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E8" w:rsidRDefault="002C78E8" w:rsidP="002C78E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2C78E8" w:rsidRDefault="00E76C35" w:rsidP="002C78E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dnia 14</w:t>
      </w:r>
      <w:r w:rsidR="002C78E8">
        <w:rPr>
          <w:rFonts w:ascii="Times New Roman" w:hAnsi="Times New Roman" w:cs="Times New Roman"/>
          <w:sz w:val="52"/>
          <w:szCs w:val="52"/>
        </w:rPr>
        <w:t xml:space="preserve">.09.2016 </w:t>
      </w:r>
    </w:p>
    <w:p w:rsidR="002C78E8" w:rsidRDefault="002C78E8" w:rsidP="002C78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78E8" w:rsidRDefault="002C78E8" w:rsidP="002C78E8">
      <w:pPr>
        <w:pStyle w:val="Tekstpodstawowy2"/>
        <w:rPr>
          <w:szCs w:val="28"/>
        </w:rPr>
      </w:pPr>
      <w:r>
        <w:rPr>
          <w:szCs w:val="28"/>
        </w:rPr>
        <w:t xml:space="preserve"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Dz.U.  z 2000 r. Nr 98,  poz. 1071 z </w:t>
      </w:r>
      <w:proofErr w:type="spellStart"/>
      <w:r>
        <w:rPr>
          <w:szCs w:val="28"/>
        </w:rPr>
        <w:t>późn</w:t>
      </w:r>
      <w:proofErr w:type="spellEnd"/>
      <w:r>
        <w:rPr>
          <w:szCs w:val="28"/>
        </w:rPr>
        <w:t>. zm.)</w:t>
      </w:r>
    </w:p>
    <w:p w:rsidR="002C78E8" w:rsidRDefault="002C78E8" w:rsidP="002C78E8">
      <w:pPr>
        <w:pStyle w:val="Tekstpodstawowy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podaje do publicznej wiadomości informację, iż</w:t>
      </w:r>
      <w:r w:rsidR="00E76C35">
        <w:rPr>
          <w:sz w:val="28"/>
          <w:szCs w:val="28"/>
        </w:rPr>
        <w:t xml:space="preserve"> złożony został wniosek przez DYNAMIK FILTR Nocoń i Wspólnicy Sp. J., ul. Dojazdowa 1, 42-202 Częstochowa w sprawie</w:t>
      </w:r>
    </w:p>
    <w:p w:rsidR="002C78E8" w:rsidRDefault="002C78E8" w:rsidP="002C78E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</w:t>
      </w:r>
      <w:r w:rsidR="00E76C35">
        <w:rPr>
          <w:rFonts w:ascii="Times New Roman" w:hAnsi="Times New Roman" w:cs="Times New Roman"/>
          <w:sz w:val="28"/>
          <w:szCs w:val="28"/>
        </w:rPr>
        <w:t>wolenia na budowę f</w:t>
      </w:r>
      <w:r w:rsidR="00557188">
        <w:rPr>
          <w:rFonts w:ascii="Times New Roman" w:hAnsi="Times New Roman" w:cs="Times New Roman"/>
          <w:sz w:val="28"/>
          <w:szCs w:val="28"/>
        </w:rPr>
        <w:t>army fotowoltaicznej „Krasocin</w:t>
      </w:r>
      <w:r w:rsidR="00E76C35">
        <w:rPr>
          <w:rFonts w:ascii="Times New Roman" w:hAnsi="Times New Roman" w:cs="Times New Roman"/>
          <w:sz w:val="28"/>
          <w:szCs w:val="28"/>
        </w:rPr>
        <w:t>” o mocy do 1,0 MW wraz z infrastrukturą</w:t>
      </w:r>
      <w:r>
        <w:rPr>
          <w:rFonts w:ascii="Times New Roman" w:hAnsi="Times New Roman" w:cs="Times New Roman"/>
          <w:sz w:val="28"/>
          <w:szCs w:val="28"/>
        </w:rPr>
        <w:t xml:space="preserve"> na tere</w:t>
      </w:r>
      <w:r w:rsidR="00557188">
        <w:rPr>
          <w:rFonts w:ascii="Times New Roman" w:hAnsi="Times New Roman" w:cs="Times New Roman"/>
          <w:sz w:val="28"/>
          <w:szCs w:val="28"/>
        </w:rPr>
        <w:t>nie obejmującym działkę nr 2111</w:t>
      </w:r>
      <w:bookmarkStart w:id="0" w:name="_GoBack"/>
      <w:bookmarkEnd w:id="0"/>
      <w:r w:rsidR="00E76C35">
        <w:rPr>
          <w:rFonts w:ascii="Times New Roman" w:hAnsi="Times New Roman" w:cs="Times New Roman"/>
          <w:sz w:val="28"/>
          <w:szCs w:val="28"/>
        </w:rPr>
        <w:t xml:space="preserve"> obręb Oleszno</w:t>
      </w:r>
      <w:r>
        <w:rPr>
          <w:rFonts w:ascii="Times New Roman" w:hAnsi="Times New Roman" w:cs="Times New Roman"/>
          <w:sz w:val="28"/>
          <w:szCs w:val="28"/>
        </w:rPr>
        <w:t xml:space="preserve"> gm. Krasocin.</w:t>
      </w:r>
    </w:p>
    <w:p w:rsidR="002C78E8" w:rsidRDefault="002C78E8" w:rsidP="002C78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Wiśniowa 10, pokój nr 308 w terminie 14 dni od dnia ukazania się niniejszego obwieszczenia stosownie do art.10 Kpa.</w:t>
      </w:r>
    </w:p>
    <w:p w:rsidR="002C78E8" w:rsidRDefault="002C78E8" w:rsidP="002C78E8">
      <w:pPr>
        <w:jc w:val="both"/>
        <w:rPr>
          <w:sz w:val="28"/>
        </w:rPr>
      </w:pPr>
    </w:p>
    <w:p w:rsidR="002C78E8" w:rsidRDefault="002C78E8" w:rsidP="002C78E8">
      <w:pPr>
        <w:ind w:left="4248" w:firstLine="708"/>
        <w:jc w:val="both"/>
        <w:rPr>
          <w:sz w:val="28"/>
        </w:rPr>
      </w:pPr>
    </w:p>
    <w:p w:rsidR="002C78E8" w:rsidRDefault="002C78E8" w:rsidP="002C78E8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Starosta Włoszczowski</w:t>
      </w:r>
    </w:p>
    <w:p w:rsidR="002C78E8" w:rsidRDefault="002C78E8" w:rsidP="002C78E8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Jerzy Suliga</w:t>
      </w:r>
    </w:p>
    <w:p w:rsidR="002C78E8" w:rsidRDefault="002C78E8" w:rsidP="002C78E8">
      <w:pPr>
        <w:rPr>
          <w:rFonts w:ascii="Times New Roman" w:hAnsi="Times New Roman" w:cs="Times New Roman"/>
          <w:sz w:val="28"/>
          <w:szCs w:val="28"/>
        </w:rPr>
      </w:pPr>
    </w:p>
    <w:p w:rsidR="002C78E8" w:rsidRDefault="002C78E8" w:rsidP="002C78E8">
      <w:pPr>
        <w:rPr>
          <w:rFonts w:ascii="Times New Roman" w:hAnsi="Times New Roman" w:cs="Times New Roman"/>
          <w:sz w:val="28"/>
          <w:szCs w:val="28"/>
        </w:rPr>
      </w:pPr>
    </w:p>
    <w:p w:rsidR="006A5FF0" w:rsidRDefault="006A5FF0" w:rsidP="006A5FF0">
      <w:pPr>
        <w:rPr>
          <w:rFonts w:ascii="Times New Roman" w:hAnsi="Times New Roman" w:cs="Times New Roman"/>
          <w:sz w:val="28"/>
          <w:szCs w:val="28"/>
        </w:rPr>
      </w:pPr>
    </w:p>
    <w:p w:rsidR="0063337A" w:rsidRDefault="0063337A"/>
    <w:sectPr w:rsidR="0063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0"/>
    <w:rsid w:val="002C78E8"/>
    <w:rsid w:val="00396C7E"/>
    <w:rsid w:val="00557188"/>
    <w:rsid w:val="0063337A"/>
    <w:rsid w:val="006A5FF0"/>
    <w:rsid w:val="00E7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C5214-F2D4-4388-8E16-EAFFF7E0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FF0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5F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6A5F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semiHidden/>
    <w:unhideWhenUsed/>
    <w:rsid w:val="006A5F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5F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A5F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A5FF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5</cp:revision>
  <cp:lastPrinted>2016-09-14T08:28:00Z</cp:lastPrinted>
  <dcterms:created xsi:type="dcterms:W3CDTF">2016-08-31T12:44:00Z</dcterms:created>
  <dcterms:modified xsi:type="dcterms:W3CDTF">2016-09-14T11:11:00Z</dcterms:modified>
</cp:coreProperties>
</file>