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91" w:rsidRDefault="00484791" w:rsidP="00322ACE">
      <w:pPr>
        <w:rPr>
          <w:b/>
          <w:sz w:val="50"/>
          <w:szCs w:val="50"/>
        </w:rPr>
      </w:pPr>
      <w:bookmarkStart w:id="0" w:name="_GoBack"/>
      <w:bookmarkEnd w:id="0"/>
    </w:p>
    <w:p w:rsidR="00E41E50" w:rsidRDefault="00E41E50" w:rsidP="00E41E50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OBWIESZCZENIE</w:t>
      </w:r>
    </w:p>
    <w:p w:rsidR="00E41E50" w:rsidRDefault="00E41E50" w:rsidP="00E41E50">
      <w:pPr>
        <w:spacing w:after="240"/>
        <w:jc w:val="center"/>
        <w:rPr>
          <w:sz w:val="50"/>
          <w:szCs w:val="50"/>
        </w:rPr>
      </w:pPr>
      <w:r>
        <w:rPr>
          <w:sz w:val="50"/>
          <w:szCs w:val="50"/>
        </w:rPr>
        <w:t>z dnia 02.06.2017r.</w:t>
      </w:r>
    </w:p>
    <w:p w:rsidR="00E41E50" w:rsidRDefault="00E41E50" w:rsidP="00E41E50">
      <w:pPr>
        <w:spacing w:after="120" w:line="276" w:lineRule="auto"/>
        <w:ind w:firstLine="709"/>
        <w:jc w:val="both"/>
      </w:pPr>
      <w:r>
        <w:t xml:space="preserve">Na podstawie art. 11d ustawy z dnia 10 kwietnia 2003r. – o szczególnych zasadach przygotowania i realizacji inwestycji w zakresie dróg publicznych (Dz.U. z 2015r. poz. 2031 ze zm.) oraz art. 61 § 4 ustawy z dnia 14 czerwca 1960 r. - Kodeks postępowania administracyjnego (Dz. U. z 2016r. poz. 23 ze zm.) </w:t>
      </w:r>
    </w:p>
    <w:p w:rsidR="00E41E50" w:rsidRDefault="00E41E50" w:rsidP="00E41E5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E41E50" w:rsidRDefault="00E41E50" w:rsidP="00E41E50">
      <w:pPr>
        <w:spacing w:line="276" w:lineRule="auto"/>
        <w:jc w:val="both"/>
      </w:pPr>
      <w:r>
        <w:t xml:space="preserve">zawiadamia, że na wniosek z dnia 10.05.2017r., uzupełniony dnia 31.05.2017r.; </w:t>
      </w:r>
    </w:p>
    <w:p w:rsidR="00E41E50" w:rsidRDefault="00E41E50" w:rsidP="00E41E50">
      <w:pPr>
        <w:spacing w:after="120" w:line="276" w:lineRule="auto"/>
        <w:jc w:val="both"/>
      </w:pPr>
      <w:r>
        <w:t>Gminy Włoszczowa, ul. Partyzantów 14, 29-100 Włoszczowa; w imieniu której działa pełnomocnik: P. Michał Krzeszowski, os. Wojska Polskiego 3/19, 37-500 Jarosław;</w:t>
      </w:r>
    </w:p>
    <w:p w:rsidR="00E41E50" w:rsidRDefault="00E41E50" w:rsidP="00E41E50">
      <w:pPr>
        <w:autoSpaceDE w:val="0"/>
        <w:autoSpaceDN w:val="0"/>
        <w:adjustRightInd w:val="0"/>
        <w:spacing w:after="240" w:line="276" w:lineRule="auto"/>
        <w:jc w:val="both"/>
        <w:rPr>
          <w:bCs/>
          <w:szCs w:val="21"/>
        </w:rPr>
      </w:pPr>
      <w:r>
        <w:rPr>
          <w:b/>
          <w:bCs/>
        </w:rPr>
        <w:t xml:space="preserve">zostało wszczęte postępowanie w sprawie wydania decyzji o zezwoleniu na realizację inwestycji drogowej </w:t>
      </w:r>
      <w:r>
        <w:rPr>
          <w:bCs/>
        </w:rPr>
        <w:t xml:space="preserve">polegającej na: </w:t>
      </w:r>
      <w:r>
        <w:rPr>
          <w:bCs/>
          <w:szCs w:val="21"/>
        </w:rPr>
        <w:t>,,Rozbudowie i przebudowie drogi gminnej nr 397030T ul. Zielona we Włoszczowie, odc. od km 0+004,40 ÷ 0+363”.</w:t>
      </w:r>
    </w:p>
    <w:p w:rsidR="00E41E50" w:rsidRDefault="00E41E50" w:rsidP="00E41E50">
      <w:pPr>
        <w:autoSpaceDE w:val="0"/>
        <w:autoSpaceDN w:val="0"/>
        <w:adjustRightInd w:val="0"/>
        <w:spacing w:line="276" w:lineRule="auto"/>
        <w:jc w:val="both"/>
      </w:pPr>
      <w:r>
        <w:t xml:space="preserve">Jednocześnie informuje się, stosownie do art. 10 § 1 Kpa, że w </w:t>
      </w:r>
      <w:r>
        <w:rPr>
          <w:color w:val="000000"/>
        </w:rPr>
        <w:t>terminie 14</w:t>
      </w:r>
      <w:r>
        <w:t xml:space="preserve"> dni od daty otrzymania niniejszego zawiadomienia strony mogą zapoznać się w tutejszym Starostwie, pokój nr 307 z aktami sprawy oraz wypowiedzieć się co do zebranych dowodów i materiałów oraz zgłaszanych żądań. Po wyżej wyznaczonym terminie sprawa zostanie rozpatrzona w oparciu o zgromadzone materiały.</w:t>
      </w:r>
    </w:p>
    <w:p w:rsidR="00E41E50" w:rsidRDefault="00E41E50" w:rsidP="00E41E50">
      <w:pPr>
        <w:spacing w:after="240"/>
        <w:jc w:val="both"/>
      </w:pPr>
      <w:r>
        <w:t>W myśl art. 49 Kpa zawiadomienie uważa się za dokonane po upływie czternastu dni od dnia, w którym nastąpiło publiczne obwieszczenie.</w:t>
      </w:r>
    </w:p>
    <w:p w:rsidR="00E41E50" w:rsidRDefault="00E41E50" w:rsidP="00E41E50">
      <w:pPr>
        <w:spacing w:after="240"/>
        <w:jc w:val="both"/>
      </w:pPr>
      <w:r>
        <w:t>Stronami są osoby legitymujące się tytułem prawnym do nieruchomości będących przedmiotem postępowania. W przypadku, gdy nastąpiły zmiany własności nieruchomości objętych w/w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E41E50" w:rsidRDefault="00E41E50" w:rsidP="00E41E50">
      <w:pPr>
        <w:spacing w:after="240"/>
        <w:jc w:val="both"/>
        <w:rPr>
          <w:b/>
        </w:rPr>
      </w:pPr>
      <w:r>
        <w:t xml:space="preserve">Informuję, że wydanie decyzji o zezwoleniu na realizację inwestycji drogowej </w:t>
      </w:r>
      <w:r>
        <w:rPr>
          <w:b/>
        </w:rPr>
        <w:t>skutkuje przeniesieniem własności nieruchomości objętych liniami rozgraniczającymi teren na rzecz Gminy Włoszczowa, z dniem w którym decyzja o zezwoleniu na realizację inwestycji drogowej stanie się ostateczna.</w:t>
      </w:r>
    </w:p>
    <w:p w:rsidR="00E41E50" w:rsidRDefault="00E41E50" w:rsidP="00E41E50">
      <w:pPr>
        <w:spacing w:after="240"/>
        <w:jc w:val="both"/>
      </w:pPr>
      <w:r>
        <w:t>Przedmiotowe postępowanie w sprawie wydania decyzji o zezwoleniu na realizację inwestycji drogowej obejmuje:</w:t>
      </w:r>
    </w:p>
    <w:p w:rsidR="00E41E50" w:rsidRDefault="00E41E50" w:rsidP="00E41E50">
      <w:pPr>
        <w:numPr>
          <w:ilvl w:val="0"/>
          <w:numId w:val="1"/>
        </w:numPr>
        <w:jc w:val="both"/>
      </w:pPr>
      <w:r>
        <w:t>nieruchomości nie ulegające podziałowi, przeznaczone pod realizację inwestycji drogowej o nr. ew.: 2826/4 - obręb ew. 0004 Włoszczowa, jednostka ew. Włoszczowa - miasto;</w:t>
      </w:r>
    </w:p>
    <w:p w:rsidR="00E41E50" w:rsidRDefault="00E41E50" w:rsidP="00E41E50">
      <w:pPr>
        <w:numPr>
          <w:ilvl w:val="0"/>
          <w:numId w:val="1"/>
        </w:numPr>
        <w:jc w:val="both"/>
      </w:pPr>
      <w:r>
        <w:t xml:space="preserve">nieruchomości ulegające podziałowi według projektu podziału przeznaczone pod realizację inwestycji drogowej o nr ew.: 2848/3 (2848/7, </w:t>
      </w:r>
      <w:r>
        <w:rPr>
          <w:b/>
        </w:rPr>
        <w:t>2848/8</w:t>
      </w:r>
      <w:r>
        <w:t xml:space="preserve">);2848/2(2848/5, </w:t>
      </w:r>
      <w:r>
        <w:rPr>
          <w:b/>
        </w:rPr>
        <w:lastRenderedPageBreak/>
        <w:t>2848/6</w:t>
      </w:r>
      <w:r>
        <w:t xml:space="preserve">); 2847 (2847/1, </w:t>
      </w:r>
      <w:r>
        <w:rPr>
          <w:b/>
        </w:rPr>
        <w:t>2847/2</w:t>
      </w:r>
      <w:r>
        <w:t xml:space="preserve">); 2846/6 (2846/18, </w:t>
      </w:r>
      <w:r>
        <w:rPr>
          <w:b/>
        </w:rPr>
        <w:t>2846/19</w:t>
      </w:r>
      <w:r>
        <w:t>); – obręb ew. 0004 Włoszczowa, jednostka ew. Włoszczowa - miasto;</w:t>
      </w:r>
    </w:p>
    <w:p w:rsidR="00E41E50" w:rsidRDefault="00E41E50" w:rsidP="00E41E50">
      <w:pPr>
        <w:spacing w:after="240"/>
        <w:jc w:val="both"/>
      </w:pPr>
      <w: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E41E50" w:rsidRDefault="00E41E50" w:rsidP="00E41E50">
      <w:pPr>
        <w:numPr>
          <w:ilvl w:val="0"/>
          <w:numId w:val="1"/>
        </w:numPr>
        <w:jc w:val="both"/>
      </w:pPr>
      <w:r>
        <w:t>nieruchomości poza liniami rozgraniczającymi, na których przewiduje się przebudowę istniejącej sieci uzbrojenia terenu lub przebudowę dróg innych kategorii o nr ew.:</w:t>
      </w:r>
    </w:p>
    <w:p w:rsidR="00E41E50" w:rsidRDefault="00E41E50" w:rsidP="00E41E50">
      <w:pPr>
        <w:ind w:left="709"/>
        <w:jc w:val="both"/>
      </w:pPr>
      <w:r>
        <w:t>2325, 2336/2 – obręb ew. 0003 Włoszczowa, jednostka ew. Włoszczowa – miasto;</w:t>
      </w:r>
    </w:p>
    <w:p w:rsidR="00E41E50" w:rsidRDefault="00E41E50" w:rsidP="00E41E50">
      <w:pPr>
        <w:ind w:left="709"/>
        <w:jc w:val="both"/>
      </w:pPr>
      <w:r>
        <w:t>2826/1, 2826/3 – obręb ew. 0004 Włoszczowa, jednostka ew. Włoszczowa – miasto;</w:t>
      </w:r>
    </w:p>
    <w:p w:rsidR="00E41E50" w:rsidRDefault="00E41E50" w:rsidP="00E41E50">
      <w:pPr>
        <w:ind w:left="709"/>
        <w:jc w:val="both"/>
      </w:pPr>
      <w:r>
        <w:t>3761/1 – obręb ew. 0007 Włoszczowa, jednostka ew. Włoszczowa – miasto;</w:t>
      </w:r>
    </w:p>
    <w:p w:rsidR="00E41E50" w:rsidRDefault="00E41E50" w:rsidP="00E41E50">
      <w:pPr>
        <w:jc w:val="both"/>
      </w:pPr>
    </w:p>
    <w:p w:rsidR="00E41E50" w:rsidRDefault="00E41E50" w:rsidP="00E41E50">
      <w:pPr>
        <w:jc w:val="both"/>
      </w:pPr>
      <w:r>
        <w:t xml:space="preserve">Zaznaczam, że zgodnie z art. 11d ust. 9 ustawy o szczególnych zasadach przygotowania i realizacji inwestycji w zakresie dróg publicznych, </w:t>
      </w:r>
      <w:r>
        <w:rPr>
          <w:b/>
        </w:rPr>
        <w:t>z dniem zawiadomienia, o którym mowa w ust.5,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>
        <w:t xml:space="preserve"> Czynność prawna dokonana z naruszeniem zakazu, o którym mowa wyżej, jest nieważna ( art. 11d ust. 10 w/w ustawy).</w:t>
      </w:r>
    </w:p>
    <w:p w:rsidR="00E41E50" w:rsidRDefault="00E41E50" w:rsidP="00E41E50">
      <w:pPr>
        <w:jc w:val="right"/>
        <w:rPr>
          <w:sz w:val="28"/>
          <w:szCs w:val="28"/>
        </w:rPr>
      </w:pPr>
    </w:p>
    <w:p w:rsidR="00E41E50" w:rsidRDefault="00E41E50" w:rsidP="00E41E50">
      <w:pPr>
        <w:jc w:val="right"/>
        <w:rPr>
          <w:sz w:val="28"/>
          <w:szCs w:val="28"/>
        </w:rPr>
      </w:pPr>
    </w:p>
    <w:p w:rsidR="00E41E50" w:rsidRDefault="00E41E50" w:rsidP="00E41E50">
      <w:pPr>
        <w:jc w:val="right"/>
        <w:rPr>
          <w:sz w:val="28"/>
          <w:szCs w:val="28"/>
        </w:rPr>
      </w:pPr>
    </w:p>
    <w:p w:rsidR="00E41E50" w:rsidRDefault="00E41E50" w:rsidP="00E41E50">
      <w:pPr>
        <w:spacing w:after="24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E41E50" w:rsidRDefault="00E41E50" w:rsidP="00E41E50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Jerzy Suliga</w:t>
      </w:r>
    </w:p>
    <w:p w:rsidR="00165EF7" w:rsidRDefault="00165EF7"/>
    <w:sectPr w:rsidR="00165EF7" w:rsidSect="008A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FD229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E50"/>
    <w:rsid w:val="00123A0F"/>
    <w:rsid w:val="00165EF7"/>
    <w:rsid w:val="00322ACE"/>
    <w:rsid w:val="00484791"/>
    <w:rsid w:val="008A5AF5"/>
    <w:rsid w:val="00E4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22F42-8293-43B2-9DE0-62BE551F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4791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4791"/>
    <w:pPr>
      <w:keepNext/>
      <w:jc w:val="center"/>
      <w:outlineLvl w:val="5"/>
    </w:pPr>
    <w:rPr>
      <w:b/>
      <w:bCs/>
      <w:sz w:val="48"/>
      <w:szCs w:val="4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4791"/>
    <w:pPr>
      <w:keepNext/>
      <w:jc w:val="right"/>
      <w:outlineLvl w:val="6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Nagwek5Znak">
    <w:name w:val="Nagłówek 5 Znak"/>
    <w:basedOn w:val="Domylnaczcionkaakapitu"/>
    <w:link w:val="Nagwek5"/>
    <w:uiPriority w:val="99"/>
    <w:rsid w:val="004847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8479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8479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4791"/>
    <w:pPr>
      <w:autoSpaceDE w:val="0"/>
      <w:autoSpaceDN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7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adziubek</cp:lastModifiedBy>
  <cp:revision>3</cp:revision>
  <dcterms:created xsi:type="dcterms:W3CDTF">2017-06-02T08:25:00Z</dcterms:created>
  <dcterms:modified xsi:type="dcterms:W3CDTF">2017-06-02T11:36:00Z</dcterms:modified>
</cp:coreProperties>
</file>