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B53F45" w:rsidRPr="004105DA" w:rsidTr="006325A5">
        <w:trPr>
          <w:trHeight w:val="1550"/>
        </w:trPr>
        <w:tc>
          <w:tcPr>
            <w:tcW w:w="9540" w:type="dxa"/>
          </w:tcPr>
          <w:p w:rsidR="00B53F45" w:rsidRPr="008C4529" w:rsidRDefault="00B53F45" w:rsidP="006325A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B53F45" w:rsidRPr="008C4529" w:rsidRDefault="00B53F45" w:rsidP="006325A5">
            <w:pPr>
              <w:keepNext/>
              <w:spacing w:after="0" w:line="360" w:lineRule="auto"/>
              <w:jc w:val="center"/>
              <w:outlineLvl w:val="5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ZARZĄD   DRÓG   POWIATOWYCH</w:t>
            </w:r>
          </w:p>
          <w:p w:rsidR="00B53F45" w:rsidRPr="008C4529" w:rsidRDefault="00B53F45" w:rsidP="006325A5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29-100 Włoszczowa, ul. Jędrzejowska 81</w:t>
            </w:r>
          </w:p>
          <w:p w:rsidR="00B53F45" w:rsidRPr="008C4529" w:rsidRDefault="00B53F45" w:rsidP="006325A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TEL ./FAX  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(041)  394-25-19, 394-10-23         </w:t>
            </w:r>
          </w:p>
          <w:p w:rsidR="00B53F45" w:rsidRPr="008C4529" w:rsidRDefault="00B53F45" w:rsidP="006325A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NIP: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656-19-04-506 </w:t>
            </w:r>
          </w:p>
          <w:p w:rsidR="00B53F45" w:rsidRPr="008C4529" w:rsidRDefault="00B53F45" w:rsidP="006325A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REGON: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299944054</w:t>
            </w:r>
          </w:p>
        </w:tc>
      </w:tr>
    </w:tbl>
    <w:p w:rsidR="00B53F45" w:rsidRPr="008C4529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53F45" w:rsidRPr="008C4529" w:rsidRDefault="00635389" w:rsidP="00B53F45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Włoszczowa, dnia 20.07</w:t>
      </w:r>
      <w:r w:rsidR="00B53F45">
        <w:rPr>
          <w:rFonts w:ascii="Verdana" w:eastAsia="Times New Roman" w:hAnsi="Verdana"/>
          <w:sz w:val="20"/>
          <w:szCs w:val="20"/>
          <w:lang w:eastAsia="pl-PL"/>
        </w:rPr>
        <w:t>.2017</w:t>
      </w:r>
      <w:r w:rsidR="00B53F45" w:rsidRPr="008C4529">
        <w:rPr>
          <w:rFonts w:ascii="Verdana" w:eastAsia="Times New Roman" w:hAnsi="Verdana"/>
          <w:sz w:val="20"/>
          <w:szCs w:val="20"/>
          <w:lang w:eastAsia="pl-PL"/>
        </w:rPr>
        <w:t>r</w:t>
      </w:r>
    </w:p>
    <w:p w:rsidR="00B53F45" w:rsidRPr="008C4529" w:rsidRDefault="00635389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ZDP-ZP-3431/11-2</w:t>
      </w:r>
      <w:r w:rsidR="00B53F45">
        <w:rPr>
          <w:rFonts w:ascii="Verdana" w:eastAsia="Times New Roman" w:hAnsi="Verdana"/>
          <w:sz w:val="20"/>
          <w:szCs w:val="20"/>
          <w:lang w:eastAsia="pl-PL"/>
        </w:rPr>
        <w:t>/2017</w:t>
      </w:r>
    </w:p>
    <w:p w:rsidR="00B53F45" w:rsidRDefault="00B53F45" w:rsidP="00B53F45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Informacja</w:t>
      </w:r>
      <w:r w:rsidRPr="008C4529">
        <w:rPr>
          <w:rFonts w:ascii="Verdana" w:eastAsia="Times New Roman" w:hAnsi="Verdana"/>
          <w:b/>
          <w:sz w:val="20"/>
          <w:szCs w:val="20"/>
          <w:lang w:eastAsia="pl-PL"/>
        </w:rPr>
        <w:t xml:space="preserve"> o wyborze  oferty</w:t>
      </w:r>
    </w:p>
    <w:p w:rsidR="00B53F45" w:rsidRPr="008C4529" w:rsidRDefault="00B53F45" w:rsidP="00B53F45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53F45" w:rsidRPr="008C4529" w:rsidRDefault="00B53F45" w:rsidP="00B53F45">
      <w:pPr>
        <w:keepNext/>
        <w:spacing w:after="0" w:line="240" w:lineRule="auto"/>
        <w:outlineLvl w:val="1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Dotyczy przetargu nieograniczonego na:</w:t>
      </w:r>
    </w:p>
    <w:p w:rsidR="00B53F45" w:rsidRPr="008C4529" w:rsidRDefault="00B53F45" w:rsidP="00B53F4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53F45" w:rsidRDefault="00635389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Przebudowa drogi powiatowej nr 0239 T w m</w:t>
      </w:r>
      <w:r w:rsidR="00D04732">
        <w:rPr>
          <w:rFonts w:ascii="Verdana" w:eastAsia="Times New Roman" w:hAnsi="Verdana"/>
          <w:b/>
          <w:sz w:val="20"/>
          <w:szCs w:val="20"/>
          <w:lang w:eastAsia="pl-PL"/>
        </w:rPr>
        <w:t>iejscowości Tarnawa Góra – budowa chodnika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53F45" w:rsidRPr="008C4529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Na podstawie art.92, ust.1 ustawy z dnia 29 stycznia 200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4r. Prawo zamówień publicznych 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( tekst jednolity – Dz. U. </w:t>
      </w:r>
      <w:r>
        <w:rPr>
          <w:rFonts w:ascii="Verdana" w:eastAsia="Times New Roman" w:hAnsi="Verdana"/>
          <w:sz w:val="20"/>
          <w:szCs w:val="20"/>
          <w:lang w:eastAsia="pl-PL"/>
        </w:rPr>
        <w:t>z 2015r poz. 2164, Dz.U. z 2016r poz. 1020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)</w:t>
      </w:r>
      <w:r>
        <w:rPr>
          <w:rFonts w:ascii="Verdana" w:eastAsia="Times New Roman" w:hAnsi="Verdana"/>
          <w:sz w:val="20"/>
          <w:szCs w:val="20"/>
          <w:lang w:eastAsia="pl-PL"/>
        </w:rPr>
        <w:t>,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Zarząd Dróg Powiatowych we Włoszcz</w:t>
      </w:r>
      <w:r>
        <w:rPr>
          <w:rFonts w:ascii="Verdana" w:eastAsia="Times New Roman" w:hAnsi="Verdana"/>
          <w:sz w:val="20"/>
          <w:szCs w:val="20"/>
          <w:lang w:eastAsia="pl-PL"/>
        </w:rPr>
        <w:t>owie informuje, że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53F45" w:rsidRPr="008C4529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53F45" w:rsidRPr="00E21644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1. W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ww. postepowaniu wybrano ofertę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</w:p>
    <w:p w:rsidR="00B53F45" w:rsidRDefault="008246B1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Oferta Nr 1</w:t>
      </w:r>
      <w:r w:rsidR="00D91644">
        <w:rPr>
          <w:rFonts w:ascii="Verdana" w:eastAsia="Times New Roman" w:hAnsi="Verdana"/>
          <w:b/>
          <w:sz w:val="20"/>
          <w:szCs w:val="20"/>
          <w:lang w:eastAsia="pl-PL"/>
        </w:rPr>
        <w:t xml:space="preserve"> –</w:t>
      </w:r>
      <w:r w:rsidR="00D04732">
        <w:rPr>
          <w:rFonts w:ascii="Verdana" w:eastAsia="Times New Roman" w:hAnsi="Verdana"/>
          <w:b/>
          <w:sz w:val="20"/>
          <w:szCs w:val="20"/>
          <w:lang w:eastAsia="pl-PL"/>
        </w:rPr>
        <w:t xml:space="preserve"> P.P.H.U. RADEK</w:t>
      </w:r>
    </w:p>
    <w:p w:rsidR="00D04732" w:rsidRDefault="00D04732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Krzysztof Tarnowski</w:t>
      </w:r>
    </w:p>
    <w:p w:rsidR="00D04732" w:rsidRDefault="00D04732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29-135 Radków 27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cena oferty: </w:t>
      </w:r>
      <w:r w:rsidR="00D04732">
        <w:rPr>
          <w:rFonts w:ascii="Verdana" w:eastAsia="Times New Roman" w:hAnsi="Verdana"/>
          <w:b/>
          <w:sz w:val="20"/>
          <w:szCs w:val="20"/>
          <w:lang w:eastAsia="pl-PL"/>
        </w:rPr>
        <w:t>125 581,77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zł brutto, </w:t>
      </w:r>
    </w:p>
    <w:p w:rsidR="00B53F45" w:rsidRPr="008C4529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        </w:t>
      </w:r>
    </w:p>
    <w:p w:rsidR="00B53F45" w:rsidRPr="008C4529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8C4529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Uzasadnienie wyboru: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Oferta  został</w:t>
      </w:r>
      <w:r>
        <w:rPr>
          <w:rFonts w:ascii="Verdana" w:eastAsia="Times New Roman" w:hAnsi="Verdana"/>
          <w:sz w:val="20"/>
          <w:szCs w:val="20"/>
          <w:lang w:eastAsia="pl-PL"/>
        </w:rPr>
        <w:t>a wybrana na podstawie kryteriów oceny ofert określonych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w specyfikacji </w:t>
      </w:r>
      <w:r>
        <w:rPr>
          <w:rFonts w:ascii="Verdana" w:eastAsia="Times New Roman" w:hAnsi="Verdana"/>
          <w:sz w:val="20"/>
          <w:szCs w:val="20"/>
          <w:lang w:eastAsia="pl-PL"/>
        </w:rPr>
        <w:t>istotnych warunków zamówienia</w:t>
      </w:r>
      <w:r w:rsidRPr="008C4529">
        <w:rPr>
          <w:rFonts w:ascii="Verdana" w:eastAsia="Times New Roman" w:hAnsi="Verdana"/>
          <w:b/>
          <w:sz w:val="20"/>
          <w:szCs w:val="20"/>
          <w:lang w:eastAsia="pl-PL"/>
        </w:rPr>
        <w:t xml:space="preserve">. </w:t>
      </w:r>
      <w:r w:rsidR="00D04732">
        <w:rPr>
          <w:rFonts w:ascii="Verdana" w:eastAsia="Times New Roman" w:hAnsi="Verdana"/>
          <w:sz w:val="20"/>
          <w:szCs w:val="20"/>
          <w:lang w:eastAsia="pl-PL"/>
        </w:rPr>
        <w:t>Wybrana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of</w:t>
      </w:r>
      <w:r>
        <w:rPr>
          <w:rFonts w:ascii="Verdana" w:eastAsia="Times New Roman" w:hAnsi="Verdana"/>
          <w:sz w:val="20"/>
          <w:szCs w:val="20"/>
          <w:lang w:eastAsia="pl-PL"/>
        </w:rPr>
        <w:t>ert</w:t>
      </w:r>
      <w:r w:rsidR="008246B1">
        <w:rPr>
          <w:rFonts w:ascii="Verdana" w:eastAsia="Times New Roman" w:hAnsi="Verdana"/>
          <w:sz w:val="20"/>
          <w:szCs w:val="20"/>
          <w:lang w:eastAsia="pl-PL"/>
        </w:rPr>
        <w:t>a jest</w:t>
      </w:r>
      <w:r w:rsidR="0005393D">
        <w:rPr>
          <w:rFonts w:ascii="Verdana" w:eastAsia="Times New Roman" w:hAnsi="Verdana"/>
          <w:sz w:val="20"/>
          <w:szCs w:val="20"/>
          <w:lang w:eastAsia="pl-PL"/>
        </w:rPr>
        <w:t xml:space="preserve"> of</w:t>
      </w:r>
      <w:r w:rsidR="00D04732">
        <w:rPr>
          <w:rFonts w:ascii="Verdana" w:eastAsia="Times New Roman" w:hAnsi="Verdana"/>
          <w:sz w:val="20"/>
          <w:szCs w:val="20"/>
          <w:lang w:eastAsia="pl-PL"/>
        </w:rPr>
        <w:t>ertą najkorzystniejszą.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</w:t>
      </w:r>
    </w:p>
    <w:p w:rsidR="00B53F45" w:rsidRPr="0025062A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2. Oferty złożone w przetargu i przyznana punktacja.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51"/>
        <w:gridCol w:w="1660"/>
        <w:gridCol w:w="1322"/>
        <w:gridCol w:w="946"/>
        <w:gridCol w:w="1417"/>
        <w:gridCol w:w="1276"/>
      </w:tblGrid>
      <w:tr w:rsidR="00B53F45" w:rsidTr="006325A5">
        <w:trPr>
          <w:trHeight w:val="32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Termin gwarancji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Ilość punktów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B53F45" w:rsidTr="0005393D">
        <w:trPr>
          <w:trHeight w:val="324"/>
        </w:trPr>
        <w:tc>
          <w:tcPr>
            <w:tcW w:w="959" w:type="dxa"/>
            <w:vMerge/>
            <w:shd w:val="clear" w:color="auto" w:fill="auto"/>
          </w:tcPr>
          <w:p w:rsidR="00B53F45" w:rsidRPr="005927C1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:rsidR="00B53F45" w:rsidRPr="005927C1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53F45" w:rsidRPr="005927C1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B53F45" w:rsidRPr="005927C1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B53F45" w:rsidRPr="005927C1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F45" w:rsidRPr="005927C1" w:rsidRDefault="0005393D" w:rsidP="0005393D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Okres udzielonej rękojmi</w:t>
            </w:r>
          </w:p>
        </w:tc>
        <w:tc>
          <w:tcPr>
            <w:tcW w:w="1276" w:type="dxa"/>
            <w:vMerge/>
            <w:shd w:val="clear" w:color="auto" w:fill="auto"/>
          </w:tcPr>
          <w:p w:rsidR="00B53F45" w:rsidRPr="005927C1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25062A" w:rsidRPr="00343B6F" w:rsidTr="0005393D">
        <w:trPr>
          <w:trHeight w:val="820"/>
        </w:trPr>
        <w:tc>
          <w:tcPr>
            <w:tcW w:w="959" w:type="dxa"/>
            <w:shd w:val="clear" w:color="auto" w:fill="auto"/>
            <w:vAlign w:val="center"/>
          </w:tcPr>
          <w:p w:rsidR="0025062A" w:rsidRPr="006E2394" w:rsidRDefault="0005393D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04732" w:rsidRDefault="00D04732" w:rsidP="00D04732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P.P.H.U.RADEK</w:t>
            </w:r>
          </w:p>
          <w:p w:rsidR="0025062A" w:rsidRDefault="00D04732" w:rsidP="00D04732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Krzysztof Tarnowski</w:t>
            </w:r>
          </w:p>
          <w:p w:rsidR="00D04732" w:rsidRDefault="00D04732" w:rsidP="00D04732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29-135 Radków 27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5062A" w:rsidRDefault="00D04732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124 106,75</w:t>
            </w:r>
            <w:r w:rsidR="0025062A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zł</w:t>
            </w:r>
          </w:p>
          <w:p w:rsidR="00D04732" w:rsidRDefault="00D04732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Poprawiono</w:t>
            </w:r>
          </w:p>
          <w:p w:rsidR="00D04732" w:rsidRDefault="00D04732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125 581,77 zł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25062A" w:rsidRPr="006E2394" w:rsidRDefault="00D04732" w:rsidP="0096417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72 miesiące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5062A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62A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62A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100,00</w:t>
            </w:r>
          </w:p>
        </w:tc>
      </w:tr>
      <w:tr w:rsidR="00D04732" w:rsidRPr="00343B6F" w:rsidTr="0005393D">
        <w:trPr>
          <w:trHeight w:val="820"/>
        </w:trPr>
        <w:tc>
          <w:tcPr>
            <w:tcW w:w="959" w:type="dxa"/>
            <w:shd w:val="clear" w:color="auto" w:fill="auto"/>
            <w:vAlign w:val="center"/>
          </w:tcPr>
          <w:p w:rsidR="00D04732" w:rsidRDefault="00D04732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04732" w:rsidRDefault="00FA1543" w:rsidP="00D04732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Firma Remontowo-Budowlana </w:t>
            </w:r>
            <w:r w:rsidR="00D04732">
              <w:rPr>
                <w:rFonts w:ascii="Verdana" w:eastAsia="Times New Roman" w:hAnsi="Verdana"/>
                <w:sz w:val="16"/>
                <w:szCs w:val="16"/>
                <w:lang w:eastAsia="pl-PL"/>
              </w:rPr>
              <w:t>„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GRANIT”</w:t>
            </w:r>
          </w:p>
          <w:p w:rsidR="00D04732" w:rsidRDefault="00D04732" w:rsidP="00D04732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Wiesław Garnek</w:t>
            </w:r>
          </w:p>
          <w:p w:rsidR="00FA1543" w:rsidRDefault="00D04732" w:rsidP="00D04732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28-114 Gnojno, </w:t>
            </w:r>
          </w:p>
          <w:p w:rsidR="00D04732" w:rsidRDefault="00D04732" w:rsidP="00D04732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Jarząbki 11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04732" w:rsidRDefault="00FA1543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163 745,98 zł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04732" w:rsidRDefault="00FA1543" w:rsidP="0096417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72 miesiące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D04732" w:rsidRDefault="00FA1543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61,35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732" w:rsidRDefault="00FA1543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732" w:rsidRDefault="00FA1543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81,35</w:t>
            </w:r>
          </w:p>
        </w:tc>
      </w:tr>
    </w:tbl>
    <w:p w:rsidR="00B53F45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43B6F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43B6F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Dyrektor ZDP</w:t>
      </w:r>
    </w:p>
    <w:p w:rsidR="00087C02" w:rsidRDefault="00B53F45" w:rsidP="00B53F45"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                Norbert G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>ąsieniec</w:t>
      </w:r>
      <w:r w:rsidRPr="00343B6F">
        <w:rPr>
          <w:rFonts w:ascii="Verdana" w:eastAsia="Times New Roman" w:hAnsi="Verdana"/>
          <w:sz w:val="20"/>
          <w:szCs w:val="20"/>
          <w:lang w:eastAsia="pl-PL"/>
        </w:rPr>
        <w:t xml:space="preserve">     </w:t>
      </w:r>
    </w:p>
    <w:sectPr w:rsidR="0008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45"/>
    <w:rsid w:val="0005393D"/>
    <w:rsid w:val="00087C02"/>
    <w:rsid w:val="001A3AC3"/>
    <w:rsid w:val="0025062A"/>
    <w:rsid w:val="00635389"/>
    <w:rsid w:val="006943FD"/>
    <w:rsid w:val="006A5694"/>
    <w:rsid w:val="008246B1"/>
    <w:rsid w:val="00B53F45"/>
    <w:rsid w:val="00BC1886"/>
    <w:rsid w:val="00CC7BA5"/>
    <w:rsid w:val="00D04732"/>
    <w:rsid w:val="00D91644"/>
    <w:rsid w:val="00F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2017-07-20T06:50:00Z</cp:lastPrinted>
  <dcterms:created xsi:type="dcterms:W3CDTF">2017-05-16T09:46:00Z</dcterms:created>
  <dcterms:modified xsi:type="dcterms:W3CDTF">2017-07-20T06:50:00Z</dcterms:modified>
</cp:coreProperties>
</file>