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48" w:rsidRPr="00576A02" w:rsidRDefault="00576A02" w:rsidP="00576A0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576A02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576A02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AD2148" w:rsidRPr="00576A02">
        <w:rPr>
          <w:rFonts w:ascii="Times New Roman" w:hAnsi="Times New Roman" w:cs="Times New Roman"/>
          <w:color w:val="000000"/>
          <w:sz w:val="20"/>
          <w:szCs w:val="20"/>
        </w:rPr>
        <w:t>ałącznik Nr 4</w:t>
      </w:r>
    </w:p>
    <w:p w:rsidR="00AD2148" w:rsidRPr="00576A02" w:rsidRDefault="00AD2148" w:rsidP="00AD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76A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137EF" w:rsidRPr="00576A02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576A02">
        <w:rPr>
          <w:rFonts w:ascii="Times New Roman" w:hAnsi="Times New Roman" w:cs="Times New Roman"/>
          <w:color w:val="000000"/>
          <w:sz w:val="20"/>
          <w:szCs w:val="20"/>
        </w:rPr>
        <w:t>do zapytania ofertowego</w:t>
      </w:r>
    </w:p>
    <w:p w:rsidR="00AD2148" w:rsidRPr="00AD2148" w:rsidRDefault="00AD2148" w:rsidP="00AD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D2148" w:rsidRDefault="00AD2148" w:rsidP="00AD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D2148">
        <w:rPr>
          <w:rFonts w:ascii="Times New Roman" w:hAnsi="Times New Roman" w:cs="Times New Roman"/>
          <w:b/>
          <w:color w:val="000000"/>
        </w:rPr>
        <w:t>WZÓR UMOWY</w:t>
      </w:r>
    </w:p>
    <w:p w:rsidR="00AD2148" w:rsidRPr="00AD2148" w:rsidRDefault="00AD2148" w:rsidP="00AD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zawarta w dniu </w:t>
      </w:r>
      <w:r w:rsidRPr="007C5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......................................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we Włoszczowie pomiędzy: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Powiatem Włoszczowskim – Starostwem Powiatowym we Włoszczowie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z siedzibą przy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ul. W</w:t>
      </w:r>
      <w:r w:rsidR="008C66A5" w:rsidRPr="007C574C">
        <w:rPr>
          <w:rFonts w:ascii="Times New Roman" w:hAnsi="Times New Roman" w:cs="Times New Roman"/>
          <w:color w:val="000000"/>
          <w:sz w:val="24"/>
          <w:szCs w:val="24"/>
        </w:rPr>
        <w:t>iśniowej 10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="008C66A5" w:rsidRPr="007C574C">
        <w:rPr>
          <w:rFonts w:ascii="Times New Roman" w:hAnsi="Times New Roman" w:cs="Times New Roman"/>
          <w:color w:val="000000"/>
          <w:sz w:val="24"/>
          <w:szCs w:val="24"/>
        </w:rPr>
        <w:t>9-100 Włoszczowa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, NIP</w:t>
      </w:r>
      <w:r w:rsidR="008C66A5" w:rsidRPr="007C574C">
        <w:rPr>
          <w:rFonts w:ascii="Times New Roman" w:hAnsi="Times New Roman" w:cs="Times New Roman"/>
          <w:color w:val="000000"/>
          <w:sz w:val="24"/>
          <w:szCs w:val="24"/>
        </w:rPr>
        <w:t>6090072293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reprezentowanym przez:</w:t>
      </w:r>
    </w:p>
    <w:p w:rsidR="00AD2148" w:rsidRPr="007C574C" w:rsidRDefault="008C66A5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Starostę Włoszczowskiego – Jerzego Suligę</w:t>
      </w:r>
    </w:p>
    <w:p w:rsidR="00AD2148" w:rsidRPr="007C574C" w:rsidRDefault="008C66A5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Wicestarostę – Zbigniewa Krzyśka</w:t>
      </w:r>
    </w:p>
    <w:p w:rsidR="00AD2148" w:rsidRPr="007C574C" w:rsidRDefault="008C66A5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AD2148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kontrasygna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tą Skarbnika Powiatu – Józefy Puto z</w:t>
      </w:r>
      <w:r w:rsidR="00AD2148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wanym dalej </w:t>
      </w:r>
      <w:r w:rsidR="00AD2148" w:rsidRPr="007C5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„Zamawiającym”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wpisanym do Centralnej Ewidencji i Informacji o Działalności Gospodarczej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NIP …………………………, REGON …………………………….........................................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reprezentowanym przez: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…………………………………………………………………..................................................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(w przypadku przedsiębiorcy wpisanego do KRS)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 z siedzibą ................................................................................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wpisanym do rejestru prowadzonego przez Sąd Rejonowy .........................................................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Wydział Gospodarczy Krajowego Rejestru Sądowego pod numerem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KRS: ....................................................................,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NIP: .............................................................., REGON: ...................................................,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reprezentowanym przez: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 w:rsidRPr="007C5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„Wykonawcą”</w:t>
      </w:r>
    </w:p>
    <w:p w:rsidR="00231F8E" w:rsidRPr="007C574C" w:rsidRDefault="00AD2148" w:rsidP="0023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zawarta została</w:t>
      </w:r>
      <w:r w:rsidR="007137EF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umowa </w:t>
      </w:r>
      <w:r w:rsidR="00231F8E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 szacunkowej nie przekraczającej kwoty 30.000 EURO (zgodnie z art. 4 pkt. 8 ustawy Prawo zamówień publicznych t. j. z 201</w:t>
      </w:r>
      <w:r w:rsidR="00152B18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137EF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F8E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152B18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1579 </w:t>
      </w:r>
      <w:r w:rsidR="00231F8E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zm.).</w:t>
      </w:r>
    </w:p>
    <w:p w:rsidR="00AD2148" w:rsidRPr="007C574C" w:rsidRDefault="00AD2148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o następującej treści:</w:t>
      </w:r>
    </w:p>
    <w:p w:rsidR="00AD2148" w:rsidRPr="007C574C" w:rsidRDefault="00AD2148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2148" w:rsidRPr="007C574C" w:rsidRDefault="00AD2148" w:rsidP="00AD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1.Zamawiający zleca, a Wykonawca przyjmuje do wykonania realizację usług pocztowych</w:t>
      </w:r>
    </w:p>
    <w:p w:rsidR="008C66A5" w:rsidRPr="007C574C" w:rsidRDefault="00AD2148" w:rsidP="008C6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określonych w </w:t>
      </w:r>
      <w:r w:rsidR="008C66A5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zapytaniu ofertowym Nr </w:t>
      </w:r>
      <w:r w:rsidR="008C66A5" w:rsidRPr="007C574C">
        <w:rPr>
          <w:rFonts w:ascii="Times New Roman" w:hAnsi="Times New Roman" w:cs="Times New Roman"/>
          <w:sz w:val="24"/>
          <w:szCs w:val="24"/>
        </w:rPr>
        <w:t>AG.2630.</w:t>
      </w:r>
      <w:r w:rsidR="00152B18" w:rsidRPr="007C574C">
        <w:rPr>
          <w:rFonts w:ascii="Times New Roman" w:hAnsi="Times New Roman" w:cs="Times New Roman"/>
          <w:sz w:val="24"/>
          <w:szCs w:val="24"/>
        </w:rPr>
        <w:t>3</w:t>
      </w:r>
      <w:r w:rsidR="008C66A5" w:rsidRPr="007C574C">
        <w:rPr>
          <w:rFonts w:ascii="Times New Roman" w:hAnsi="Times New Roman" w:cs="Times New Roman"/>
          <w:sz w:val="24"/>
          <w:szCs w:val="24"/>
        </w:rPr>
        <w:t>.201</w:t>
      </w:r>
      <w:r w:rsidR="00152B18" w:rsidRPr="007C574C">
        <w:rPr>
          <w:rFonts w:ascii="Times New Roman" w:hAnsi="Times New Roman" w:cs="Times New Roman"/>
          <w:sz w:val="24"/>
          <w:szCs w:val="24"/>
        </w:rPr>
        <w:t>7</w:t>
      </w:r>
      <w:r w:rsidR="008C66A5" w:rsidRPr="007C574C">
        <w:rPr>
          <w:rFonts w:ascii="Times New Roman" w:hAnsi="Times New Roman" w:cs="Times New Roman"/>
          <w:sz w:val="24"/>
          <w:szCs w:val="24"/>
        </w:rPr>
        <w:t xml:space="preserve">.I z dnia </w:t>
      </w:r>
      <w:r w:rsidR="00152B18" w:rsidRPr="007C574C">
        <w:rPr>
          <w:rFonts w:ascii="Times New Roman" w:hAnsi="Times New Roman" w:cs="Times New Roman"/>
          <w:sz w:val="24"/>
          <w:szCs w:val="24"/>
        </w:rPr>
        <w:t>20</w:t>
      </w:r>
      <w:r w:rsidR="00111285" w:rsidRPr="007C574C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8C66A5" w:rsidRPr="007C574C">
        <w:rPr>
          <w:rFonts w:ascii="Times New Roman" w:hAnsi="Times New Roman" w:cs="Times New Roman"/>
          <w:sz w:val="24"/>
          <w:szCs w:val="24"/>
        </w:rPr>
        <w:t xml:space="preserve"> 201</w:t>
      </w:r>
      <w:r w:rsidR="00152B18" w:rsidRPr="007C574C">
        <w:rPr>
          <w:rFonts w:ascii="Times New Roman" w:hAnsi="Times New Roman" w:cs="Times New Roman"/>
          <w:sz w:val="24"/>
          <w:szCs w:val="24"/>
        </w:rPr>
        <w:t>7</w:t>
      </w:r>
      <w:r w:rsidR="00111285" w:rsidRPr="007C574C">
        <w:rPr>
          <w:rFonts w:ascii="Times New Roman" w:hAnsi="Times New Roman" w:cs="Times New Roman"/>
          <w:sz w:val="24"/>
          <w:szCs w:val="24"/>
        </w:rPr>
        <w:t xml:space="preserve"> </w:t>
      </w:r>
      <w:r w:rsidR="008C66A5" w:rsidRPr="007C574C">
        <w:rPr>
          <w:rFonts w:ascii="Times New Roman" w:hAnsi="Times New Roman" w:cs="Times New Roman"/>
          <w:sz w:val="24"/>
          <w:szCs w:val="24"/>
        </w:rPr>
        <w:t>r.</w:t>
      </w:r>
    </w:p>
    <w:p w:rsidR="00AD2148" w:rsidRPr="007C574C" w:rsidRDefault="00AD2148" w:rsidP="008C66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2. Przesyłki nadawane będą </w:t>
      </w:r>
      <w:r w:rsidR="008C66A5" w:rsidRPr="007C574C">
        <w:rPr>
          <w:rFonts w:ascii="Times New Roman" w:hAnsi="Times New Roman" w:cs="Times New Roman"/>
          <w:color w:val="000000"/>
          <w:sz w:val="24"/>
          <w:szCs w:val="24"/>
        </w:rPr>
        <w:t>w siedzibie Z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amawiającego  i odbierane przez przedsta</w:t>
      </w:r>
      <w:r w:rsidR="008C66A5" w:rsidRPr="007C574C">
        <w:rPr>
          <w:rFonts w:ascii="Times New Roman" w:hAnsi="Times New Roman" w:cs="Times New Roman"/>
          <w:color w:val="000000"/>
          <w:sz w:val="24"/>
          <w:szCs w:val="24"/>
        </w:rPr>
        <w:t>wiciela Wykonawcy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3. Wykonawca zobowiązany jest do świadczenia usług pocztowych na warunkach</w:t>
      </w:r>
      <w:r w:rsidR="00576A02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A02" w:rsidRPr="007C57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i w terminach określonych w niniejszej umowie, ofercie Wykonawcy i </w:t>
      </w:r>
      <w:r w:rsidR="008C66A5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zapytaniu ofertowym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oraz w aktach</w:t>
      </w:r>
      <w:r w:rsidR="007137EF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prawnych regulujących świadczenie usług pocztowych w tym wymienionych </w:t>
      </w:r>
      <w:r w:rsidR="00576A02" w:rsidRPr="007C574C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w § 3 ust. 1</w:t>
      </w:r>
      <w:r w:rsidR="00576A02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niniejszej Umowy.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4.</w:t>
      </w:r>
      <w:r w:rsidR="00576A02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Odbioru przesyłek dokonywać będzie upoważniony przedstawiciel Wykonawcy po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okazaniu stosownego upoważnienia.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5. Nadanie przesyłek objętych przedmiotem zamówienia następować będzie w dniu ich</w:t>
      </w:r>
      <w:r w:rsidR="007137EF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odbioru przez Wykonawcę z punkt</w:t>
      </w:r>
      <w:r w:rsidR="00762829" w:rsidRPr="007C574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Zamawiającego. W przypadku, gdy Wykonawca będzie</w:t>
      </w:r>
      <w:r w:rsidR="007137EF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posiadał siedzibę/filie w odległości nie większej niż </w:t>
      </w:r>
      <w:r w:rsidR="00687528" w:rsidRPr="007C574C">
        <w:rPr>
          <w:rFonts w:ascii="Times New Roman" w:hAnsi="Times New Roman" w:cs="Times New Roman"/>
          <w:color w:val="000000"/>
          <w:sz w:val="24"/>
          <w:szCs w:val="24"/>
        </w:rPr>
        <w:t>10</w:t>
      </w:r>
      <w:bookmarkStart w:id="0" w:name="_GoBack"/>
      <w:bookmarkEnd w:id="0"/>
      <w:r w:rsidRPr="007C574C">
        <w:rPr>
          <w:rFonts w:ascii="Times New Roman" w:hAnsi="Times New Roman" w:cs="Times New Roman"/>
          <w:color w:val="000000"/>
          <w:sz w:val="24"/>
          <w:szCs w:val="24"/>
        </w:rPr>
        <w:t>00 metrów od lokalizacji punkt</w:t>
      </w:r>
      <w:r w:rsidR="00762829" w:rsidRPr="007C574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137EF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Zamawiającego wskazan</w:t>
      </w:r>
      <w:r w:rsidR="00762829" w:rsidRPr="007C574C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576A02" w:rsidRPr="007C574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pisie </w:t>
      </w:r>
      <w:r w:rsidR="00576A02" w:rsidRPr="007C574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rzedmiotu </w:t>
      </w:r>
      <w:r w:rsidR="00576A02" w:rsidRPr="007C574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amówienia, Zamawiający dopuszcza</w:t>
      </w:r>
      <w:r w:rsidR="007137EF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lastRenderedPageBreak/>
        <w:t>możliwość</w:t>
      </w:r>
      <w:r w:rsidR="008C66A5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w  wyjątkowych sytuacjach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dostarczania przesyłek przeznaczonych do wysłania do siedziby/filii Wykonawcy.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6.Odbiór przesyłek przyjętych do wyekspediowania będzie każdorazowo dokumentowany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przez Wykonawcę w prowadzonych rejestrach oznakowanych pieczęcią, podpisem i datą: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1) dla przesyłek rejestrowanych, w tym: przesyłek listowych krajowych</w:t>
      </w:r>
      <w:r w:rsidR="002B2618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i zagranicznych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rejestrowanych, przesyłek listowych krajowych i zagranicznych, nierejestrowanych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z potwierdzeniem odbioru, przesyłek listowych krajowych i zagranicznych rejestrowanych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najszybszej kategorii, przesyłek listowych krajowych i zagranicznych rejestrowanych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najszybszej kategorii</w:t>
      </w:r>
      <w:r w:rsidR="002B2618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z potwierdzeniem odbioru - w nadawczych rejestrach; dla przesyłek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rejestrowanych przekazywane będzie również zestawienie ilościowo-wartościowe </w:t>
      </w:r>
      <w:r w:rsidR="002B2618" w:rsidRPr="007C574C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wg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po</w:t>
      </w:r>
      <w:r w:rsidR="002B2618" w:rsidRPr="007C574C">
        <w:rPr>
          <w:rFonts w:ascii="Times New Roman" w:hAnsi="Times New Roman" w:cs="Times New Roman"/>
          <w:color w:val="00000A"/>
          <w:sz w:val="24"/>
          <w:szCs w:val="24"/>
        </w:rPr>
        <w:t>szczególnych kategorii wagowych,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2) dla przesyłek nierejestrowanych - na zestawieniu ilościowo-wartościowym przesyłek wg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poszczególnych kategorii wagowych oraz rodzaju.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7.Wykonawca będzie doręczał do punktów Zamawiającego pokwitowane przez adresata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potwierdzenie odbioru przesyłki rejestrowanej zwane dalej „potwierdzeniem odbioru”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niezwłocznie po dokonaniu doręczenia przesyłki, nie później jednak, niż w ciągu 7 dni od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dnia doręczenia.</w:t>
      </w:r>
      <w:r w:rsid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W przypadku nieobecności adresata, przedstawiciel Wykonawcy pozostawia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zawiadomienie (pierwsze awizo) o próbie dostarczenia przesyłki ze wskazaniem gdzie i kiedy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adresat może odebrać list lub przesyłkę. Termin do odbioru przesyłki przez adresata wynosi 7dni liczonych od dnia następnego po dniu pozostawienia pierwszego awizo, po upływie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terminu odbioru, przesyłka jest „awizowana powtórnie”, termin odbioru powtórnie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awizowanej przesyłki przez adresata wynosi 7 dni. Po upływie powyższego terminu przesyłka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zwracana jest niezwłocznie Zamawiającemu, nie później niż w ciągu 7 dni po upływie</w:t>
      </w:r>
      <w:r w:rsidR="007137EF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terminu powtórnego awizowania.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8. W przypadku śmierci adresata, wyprowadzenia się spod wskazanego adresu, lub odmowy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odbioru korespondencji, Wykonawca będzie zwracał przesyłki Zamawiającemu wraz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C574C">
        <w:rPr>
          <w:rFonts w:ascii="Times New Roman" w:hAnsi="Times New Roman" w:cs="Times New Roman"/>
          <w:color w:val="00000A"/>
          <w:sz w:val="24"/>
          <w:szCs w:val="24"/>
        </w:rPr>
        <w:br/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z podaniem przyczyny nieodebrania.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9.Wykonawca zobowiązany jest zapewnić bezpłatne formularze potwierdzenia odbioru,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sukcesywnie w miarę potrzeb Zamawiającego. Przesyłki będą zaopatrywane w druki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potwierdzenia odbioru przez pracowników Zamawiającego.</w:t>
      </w:r>
    </w:p>
    <w:p w:rsidR="00AD2148" w:rsidRPr="007C574C" w:rsidRDefault="00AD2148" w:rsidP="008C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10.W przypadkach przesyłek rejestrowanych nadawanych w postępowaniu administracyjnym,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Wykonawca zobowiązany będzie do używania druków „potwierdzenia odbioru”, które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Zamawiający zapewni sobie sam (zgodnie ze wzorem stanowiącym Załącznik nr 3 do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Umowy). Zapis ust. 9 zdanie 2-gie powyżej stosuje się odpowiednio.</w:t>
      </w:r>
    </w:p>
    <w:p w:rsidR="007A0E96" w:rsidRPr="007C574C" w:rsidRDefault="007A0E96" w:rsidP="007A0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11.Zamawiający wymaga dostarczania przesyłek pocztowych codziennie w dni robocze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od poniedziałku do piątku w godzinach od 8:00 do 10:00 do siedziby Starostwa Powiatowego 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we Włoszczowie, ul. Wiśniowa 10 29-100 Włoszczowa, </w:t>
      </w:r>
      <w:r w:rsidR="00111285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parter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pokój Nr </w:t>
      </w:r>
      <w:r w:rsidR="00111285" w:rsidRPr="007C574C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>Punkt p</w:t>
      </w:r>
      <w:r w:rsidR="00111285" w:rsidRPr="007C574C">
        <w:rPr>
          <w:rFonts w:ascii="Times New Roman" w:hAnsi="Times New Roman" w:cs="Times New Roman"/>
          <w:color w:val="000000"/>
          <w:sz w:val="24"/>
          <w:szCs w:val="24"/>
        </w:rPr>
        <w:t>odawcz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7A0E96" w:rsidRPr="007C574C" w:rsidRDefault="007A0E96" w:rsidP="007A0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12.Przesyłki pocztowe przeznaczone do wysyłki odbierane będą przez Wykonawcę codziennie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dni robocze od poniedziałku do piątku w godzinach od 13:00 do 14:00 z siedziby  Starostwa Powiatowego  we Włoszczowie ul. Wiśniowa 10, 29-100 Włoszczowa, </w:t>
      </w:r>
      <w:r w:rsidR="00111285" w:rsidRPr="007C574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I piętro pokój </w:t>
      </w:r>
      <w:r w:rsidR="00111285" w:rsidRPr="007C574C">
        <w:rPr>
          <w:rFonts w:ascii="Times New Roman" w:hAnsi="Times New Roman" w:cs="Times New Roman"/>
          <w:color w:val="000000"/>
          <w:sz w:val="24"/>
          <w:szCs w:val="24"/>
        </w:rPr>
        <w:t>325 (Sekretariat)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2148" w:rsidRPr="007C574C" w:rsidRDefault="00AD2148" w:rsidP="00AD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 2</w:t>
      </w: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1. Zamawiający zobowiązuje się do:</w:t>
      </w: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1) przygotowania przesyłek do nadawania w formie odpowiadającej wymogom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obowiązującym dla danego rodzaju przesyłek pocztowych, określonym w przepisach,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B2618" w:rsidRPr="007C574C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o których mowa w § </w:t>
      </w:r>
      <w:r w:rsidR="002B2618" w:rsidRPr="007C574C">
        <w:rPr>
          <w:rFonts w:ascii="Times New Roman" w:hAnsi="Times New Roman" w:cs="Times New Roman"/>
          <w:color w:val="00000A"/>
          <w:sz w:val="24"/>
          <w:szCs w:val="24"/>
        </w:rPr>
        <w:t>4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Umowy;</w:t>
      </w: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2) nadawania przesyłek w stanie uporządkowanym, przez co należy rozumieć:</w:t>
      </w: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lastRenderedPageBreak/>
        <w:t>a) dla przesyłek rejestrowanych - wpisanie każdej przesyłki do rejestrów pełniących funkcję</w:t>
      </w:r>
      <w:r w:rsidR="008C66A5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 n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adawczych rejestrów, sporządzonych w dwóch egzemplarzach, z których każdy oryginał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będzie przeznaczony dla Wykonawcy w celach rozliczeniowych, a kopia dla Zamawiającego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stanowić będzie potwierdzenie nadania danej partii przesyłek wraz z zestawieniem ilościowo</w:t>
      </w:r>
      <w:r w:rsidR="008C66A5" w:rsidRPr="007C574C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wartościowym,</w:t>
      </w: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b) dla przesyłek nierejestrowanych (zwykłych) – sporządzenie zestawienia ilościowo</w:t>
      </w:r>
      <w:r w:rsidR="008C66A5" w:rsidRPr="007C574C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wartościowego</w:t>
      </w:r>
      <w:r w:rsidR="002B2618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przesyłek wg poszczególnych kategorii wagowych, w dwóch egzemplarzach,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z których oryginał będzie przeznaczony dla Wykonawcy w celach rozliczeniowych, a kopia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dla Zamawiającego, stanowić będzie potwierdzenie nadania danej partii przesyłek.</w:t>
      </w: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3) umieszczania na każdej nadawanej przesyłce nazwy odbiorcy wraz z jego adresem,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określając jednocześnie rodzaj przesyłki (rejestrowana, nierejestrowana, będącą przesyłką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najszybszej kategorii, niebędąca przesyłką najszybszej kategorii, z informacją o zwrotnym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potwierdzeniu odbioru – zgodnie z obowiązującymi regulacjami Wykonawcy w tym zakresie)oraz pełną nazwę i adres zwrotny Zamawiającego.</w:t>
      </w: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4) przestrzegania międzynarodowych przepisów pocztowych dotyczących umieszczania napakowaniu przesyłek wyłącznie informacji pocztowych niezbędnych do wyekspediowania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przesyłek za granicę.</w:t>
      </w: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2. W przypadku stwierdzenia zastrzeżeń dotyczących odebranych przesyłek Wykonawca,</w:t>
      </w: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niezwłocznie po ich stwierdzeniu, będzie wyjaśniał je telefonicznie lub mailem (adres:</w:t>
      </w:r>
    </w:p>
    <w:p w:rsidR="00AD2148" w:rsidRPr="007C574C" w:rsidRDefault="00EF391E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administracja</w:t>
      </w:r>
      <w:r w:rsidR="00AD2148" w:rsidRPr="007C574C">
        <w:rPr>
          <w:rFonts w:ascii="Times New Roman" w:hAnsi="Times New Roman" w:cs="Times New Roman"/>
          <w:color w:val="00000A"/>
          <w:sz w:val="24"/>
          <w:szCs w:val="24"/>
        </w:rPr>
        <w:t>@powiat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-wloszczowa</w:t>
      </w:r>
      <w:r w:rsidR="00AD2148" w:rsidRPr="007C574C">
        <w:rPr>
          <w:rFonts w:ascii="Times New Roman" w:hAnsi="Times New Roman" w:cs="Times New Roman"/>
          <w:color w:val="00000A"/>
          <w:sz w:val="24"/>
          <w:szCs w:val="24"/>
        </w:rPr>
        <w:t>.pl) z Zamawiającym.</w:t>
      </w:r>
    </w:p>
    <w:p w:rsidR="007A0E96" w:rsidRPr="007C574C" w:rsidRDefault="007A0E96" w:rsidP="00AD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AD2148" w:rsidRPr="007C574C" w:rsidRDefault="00AD2148" w:rsidP="00AD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 3</w:t>
      </w:r>
    </w:p>
    <w:p w:rsidR="00576A02" w:rsidRPr="007C574C" w:rsidRDefault="00576A02" w:rsidP="0057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zastrzega, że ilości wykazane w zapytaniu ofertowym są ilościami szacunkowymi i mogą ulec zmianie w trakcie realizacji zamówienia.</w:t>
      </w:r>
    </w:p>
    <w:p w:rsidR="00576A02" w:rsidRPr="007C574C" w:rsidRDefault="00576A02" w:rsidP="00AD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76A02" w:rsidRPr="007C574C" w:rsidRDefault="00576A02" w:rsidP="00AD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 4</w:t>
      </w:r>
    </w:p>
    <w:p w:rsidR="00AD2148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1. Usługi pocztowe objęte niniejszą umową, realizowane będą na zasadach określonych w:</w:t>
      </w:r>
    </w:p>
    <w:p w:rsidR="00AD2148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1) ustawie z dnia 23 listopada 2012 r. - Prawo pocztowe </w:t>
      </w:r>
      <w:r w:rsidR="007E24BC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201</w:t>
      </w:r>
      <w:r w:rsidR="002B2618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E24BC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poz.1</w:t>
      </w:r>
      <w:r w:rsidR="002B2618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418</w:t>
      </w:r>
      <w:r w:rsidR="002B2618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24BC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7E24BC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2) ustawie z dnia 14 czerwca 1960r. – Kodeks postępowania administracyjnego</w:t>
      </w:r>
      <w:r w:rsidR="007E24BC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(t.j. Dz. U. </w:t>
      </w:r>
      <w:r w:rsidR="002B2618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24BC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2B2618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7 r.</w:t>
      </w:r>
      <w:r w:rsidR="007E24BC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</w:t>
      </w:r>
      <w:r w:rsidR="002B2618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1257</w:t>
      </w:r>
      <w:r w:rsidR="007E24BC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AD2148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3) Regulaminu poczty</w:t>
      </w:r>
      <w:r w:rsidR="004525B4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listowej z dnia 28 stycznia 2005 r. (Dz. U. z 2007 r. Nr 108, poz. 744),</w:t>
      </w:r>
    </w:p>
    <w:p w:rsidR="00AD2148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4) Rozporządzeniu Ministra Administracji i Cyfryzacji z dnia 26 listopada 2013 r.</w:t>
      </w:r>
    </w:p>
    <w:p w:rsidR="00AD2148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w sprawie reklamacji usługi pocztowej (Dz. U. z 2013</w:t>
      </w:r>
      <w:r w:rsidR="002B2618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r., poz. 1468),</w:t>
      </w:r>
    </w:p>
    <w:p w:rsidR="00AD2148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5) Rozporządzeniu Ministra Administracji i Cyfryzacji z dnia 29 kwietnia 2013 r.</w:t>
      </w:r>
    </w:p>
    <w:p w:rsidR="007E24BC" w:rsidRPr="007C574C" w:rsidRDefault="00AD2148" w:rsidP="002B2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w sprawie warunków wykonywania usług powszechnych przez operatora</w:t>
      </w:r>
      <w:r w:rsidR="00346186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wyznaczonego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4BC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 2013 </w:t>
      </w:r>
      <w:r w:rsidR="002B2618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7E24BC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545),</w:t>
      </w:r>
    </w:p>
    <w:p w:rsidR="00AD2148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6) innych powszechnie obowiązujących aktach prawnych związanych z realizacją usług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będących przedmiotem Umowy, w brzmieniu obowiązującym na dzień podpisania umowy.</w:t>
      </w:r>
    </w:p>
    <w:p w:rsidR="00AD2148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7) regulaminu świadczenia usług Wykonawcy, z tym, że postanowienia tego regulaminu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sprzeczne lub nie dające się pogodzić z postanowieniami zawartymi w niniejszej umowie,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nie będą miały </w:t>
      </w:r>
      <w:r w:rsidR="00EF391E" w:rsidRPr="007C574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astosowania,</w:t>
      </w:r>
    </w:p>
    <w:p w:rsidR="00AD2148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8) wymagań wynikających z </w:t>
      </w:r>
      <w:r w:rsidR="00EF391E" w:rsidRPr="007C574C">
        <w:rPr>
          <w:rFonts w:ascii="Times New Roman" w:hAnsi="Times New Roman" w:cs="Times New Roman"/>
          <w:color w:val="000000"/>
          <w:sz w:val="24"/>
          <w:szCs w:val="24"/>
        </w:rPr>
        <w:t>zapytania ofertowego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2148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2. Informacje uzyskane w trakcie realizacji Umowy tj. informacje techniczne, technologiczne,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organizacyjne przedsiębiorstwa lub inne informacje posiadające wartość gospodarczą, objęte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są tajemnicą przedsiębiorstwa i nie mogą być ujawnione w jakiejkolwiek postaci osobom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trzecim przez żadną ze stron. Każda ze stron zobowiązuje się w czasie trwania niniejszej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u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mowy oraz po jej </w:t>
      </w:r>
      <w:r w:rsidR="00EF391E" w:rsidRPr="007C574C">
        <w:rPr>
          <w:rFonts w:ascii="Times New Roman" w:hAnsi="Times New Roman" w:cs="Times New Roman"/>
          <w:color w:val="00000A"/>
          <w:sz w:val="24"/>
          <w:szCs w:val="24"/>
        </w:rPr>
        <w:t>w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ygaśnięciu lub rozwiązaniu do zachowania poufności informacji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dotyczących drugiej strony,</w:t>
      </w:r>
      <w:r w:rsidR="00346186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o których dowiedziała się w związku z wykonywaniem umowy,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lastRenderedPageBreak/>
        <w:t>chyba że informacja taka została ujawniona przez uprawniony organ, bądź też musi być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ujawniona organowi uprawnionemu do tego na mocy obowiązujących przepisów prawa.</w:t>
      </w:r>
    </w:p>
    <w:p w:rsidR="00AD2148" w:rsidRPr="007C574C" w:rsidRDefault="00AD2148" w:rsidP="002B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46186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Strony umowy zobowiązują się do zachowania w poufności wszelkich informacji,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186" w:rsidRPr="007C57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w szczególności informacji o danych osobowych, w których posiadanie weszły lub wejdą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186" w:rsidRPr="007C57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w związku z realizacją niniejszej umowy. Strony umowy zobowiązują się również do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zachowania w tajemnicy oraz odpowiedniego zabezpieczenia wszelkich dokumentów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przekazanych przez drugą stronę. Uzyskane informacje oraz otrzymane dokumenty mogą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być wykorzystane wyłącznie w celach związanych z realizacją Umowy.</w:t>
      </w:r>
    </w:p>
    <w:p w:rsidR="003526AE" w:rsidRPr="007C574C" w:rsidRDefault="003526AE" w:rsidP="00EF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§ </w:t>
      </w:r>
      <w:r w:rsidR="00576A02"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>5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1.</w:t>
      </w:r>
      <w:r w:rsidR="00346186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Umowa zostanie zawarta na okres 12 miesięcy od dnia jej podpisania</w:t>
      </w:r>
      <w:r w:rsidR="00111285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F391E" w:rsidRPr="007C574C">
        <w:rPr>
          <w:rFonts w:ascii="Times New Roman" w:hAnsi="Times New Roman" w:cs="Times New Roman"/>
          <w:color w:val="00000A"/>
          <w:sz w:val="24"/>
          <w:szCs w:val="24"/>
        </w:rPr>
        <w:t>tj</w:t>
      </w:r>
      <w:r w:rsidR="00111285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. od 1 stycznia </w:t>
      </w:r>
      <w:r w:rsidR="00346186" w:rsidRPr="007C574C">
        <w:rPr>
          <w:rFonts w:ascii="Times New Roman" w:hAnsi="Times New Roman" w:cs="Times New Roman"/>
          <w:color w:val="00000A"/>
          <w:sz w:val="24"/>
          <w:szCs w:val="24"/>
        </w:rPr>
        <w:br/>
      </w:r>
      <w:r w:rsidR="00111285" w:rsidRPr="007C574C">
        <w:rPr>
          <w:rFonts w:ascii="Times New Roman" w:hAnsi="Times New Roman" w:cs="Times New Roman"/>
          <w:color w:val="00000A"/>
          <w:sz w:val="24"/>
          <w:szCs w:val="24"/>
        </w:rPr>
        <w:t>201</w:t>
      </w:r>
      <w:r w:rsidR="00346186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8 </w:t>
      </w:r>
      <w:r w:rsidR="00111285" w:rsidRPr="007C574C">
        <w:rPr>
          <w:rFonts w:ascii="Times New Roman" w:hAnsi="Times New Roman" w:cs="Times New Roman"/>
          <w:color w:val="00000A"/>
          <w:sz w:val="24"/>
          <w:szCs w:val="24"/>
        </w:rPr>
        <w:t>r.</w:t>
      </w:r>
      <w:r w:rsidR="00346186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111285" w:rsidRPr="007C574C">
        <w:rPr>
          <w:rFonts w:ascii="Times New Roman" w:hAnsi="Times New Roman" w:cs="Times New Roman"/>
          <w:color w:val="00000A"/>
          <w:sz w:val="24"/>
          <w:szCs w:val="24"/>
        </w:rPr>
        <w:t>do 31 grudnia 201</w:t>
      </w:r>
      <w:r w:rsidR="00346186" w:rsidRPr="007C574C">
        <w:rPr>
          <w:rFonts w:ascii="Times New Roman" w:hAnsi="Times New Roman" w:cs="Times New Roman"/>
          <w:color w:val="00000A"/>
          <w:sz w:val="24"/>
          <w:szCs w:val="24"/>
        </w:rPr>
        <w:t>8</w:t>
      </w:r>
      <w:r w:rsidR="00111285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F391E" w:rsidRPr="007C574C">
        <w:rPr>
          <w:rFonts w:ascii="Times New Roman" w:hAnsi="Times New Roman" w:cs="Times New Roman"/>
          <w:color w:val="00000A"/>
          <w:sz w:val="24"/>
          <w:szCs w:val="24"/>
        </w:rPr>
        <w:t>r.</w:t>
      </w:r>
    </w:p>
    <w:p w:rsidR="00AD2148" w:rsidRPr="007C574C" w:rsidRDefault="00762829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2148" w:rsidRPr="007C57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6186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148" w:rsidRPr="007C574C">
        <w:rPr>
          <w:rFonts w:ascii="Times New Roman" w:hAnsi="Times New Roman" w:cs="Times New Roman"/>
          <w:color w:val="000000"/>
          <w:sz w:val="24"/>
          <w:szCs w:val="24"/>
        </w:rPr>
        <w:t>W przypadku nadania przez Zamawiającego przesyłek nieokreślonych w Formularzu</w:t>
      </w:r>
      <w:r w:rsidR="00111285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148" w:rsidRPr="007C574C">
        <w:rPr>
          <w:rFonts w:ascii="Times New Roman" w:hAnsi="Times New Roman" w:cs="Times New Roman"/>
          <w:color w:val="000000"/>
          <w:sz w:val="24"/>
          <w:szCs w:val="24"/>
        </w:rPr>
        <w:t>ofertowym, podstawą rozliczeń będą ceny z aktualnego cennika usług Wykonawcy.</w:t>
      </w:r>
    </w:p>
    <w:p w:rsidR="003526AE" w:rsidRPr="007C574C" w:rsidRDefault="003526AE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§ </w:t>
      </w:r>
      <w:r w:rsidR="00576A02"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>6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1.Usługi pocztowe rozliczane będą z „dołu”, w okresach rozliczeniowych obejmujących jeden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miesiąc kalendarzowy.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2.Płatności za przesyłki będą dokonywane z dołu na podstawie wystawionej przez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Wykonawcę faktury za wykonane w danym miesiącu usługi. Faktura winna zostać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wystawiona do dnia 7-go miesiąca następującego po miesiącu rozliczeniowym ze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specyfikacją wykonanych usług</w:t>
      </w:r>
      <w:r w:rsidR="00762829" w:rsidRPr="007C57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3.Podstawę rozliczeń pomiędzy Zamawiającym a Wykonawcą stanowić będą zryczałtowane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ceny jednostkowe brutto za przesyłki pocztowe, o których mowa w ust. 4 oraz faktyczna ilość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przesyłek odebranych w celu doręczenia i zwróconych w okresie rozliczeniowym przez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Wykonawcę, </w:t>
      </w:r>
      <w:r w:rsidR="002577AB" w:rsidRPr="007C574C">
        <w:rPr>
          <w:rFonts w:ascii="Times New Roman" w:hAnsi="Times New Roman" w:cs="Times New Roman"/>
          <w:color w:val="00000A"/>
          <w:sz w:val="24"/>
          <w:szCs w:val="24"/>
        </w:rPr>
        <w:t>w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ynikająca z rejestrów i zestawień Zamawiającego, o których mowa w § 1 ust.6pkt 1) i 2)</w:t>
      </w:r>
      <w:r w:rsidR="002577AB" w:rsidRPr="007C574C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4.Do obliczenia należności za poszczególne usługi pocztowe świadczone przez Wykonawcę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w ramach Umowy, stosowane będą opłaty wynikające z oferty Wykonawcy stanowiącej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z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ałącznik nr 1 do </w:t>
      </w:r>
      <w:r w:rsidR="002577AB" w:rsidRPr="007C574C">
        <w:rPr>
          <w:rFonts w:ascii="Times New Roman" w:hAnsi="Times New Roman" w:cs="Times New Roman"/>
          <w:color w:val="00000A"/>
          <w:sz w:val="24"/>
          <w:szCs w:val="24"/>
        </w:rPr>
        <w:t>zapytania ofertowego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2577AB" w:rsidRPr="007C574C" w:rsidRDefault="002577AB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§ </w:t>
      </w:r>
      <w:r w:rsidR="00576A02"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>7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1.Rejestry i zestawienia odebranych przesyłek z uwzględnieniem ich rodzajów i wagi oraz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526AE" w:rsidRPr="007C574C">
        <w:rPr>
          <w:rFonts w:ascii="Times New Roman" w:hAnsi="Times New Roman" w:cs="Times New Roman"/>
          <w:color w:val="00000A"/>
          <w:sz w:val="24"/>
          <w:szCs w:val="24"/>
        </w:rPr>
        <w:t>z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estawienia innych usług objętych przedmiotem Umowy wraz z podaniem ilości, stanowić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będą podstawę wystawienia faktury.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2.Wypłata wynagrodzenia nastąpi w terminie 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>14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dni od dnia otrzymania przez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Zamawiającego prawidłowo wystawionej faktury VAT, przelewem na rachunek bankowy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wskazany przez Wykonawcę.</w:t>
      </w:r>
    </w:p>
    <w:p w:rsidR="00AD2148" w:rsidRPr="007C574C" w:rsidRDefault="00AD2148" w:rsidP="0011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3. Za dzień zapłaty przyjmuje się dzień obciążenia rachunku bankowego Zamawiającego.</w:t>
      </w:r>
    </w:p>
    <w:p w:rsidR="00AD2148" w:rsidRPr="007C574C" w:rsidRDefault="00AD2148" w:rsidP="0011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4. Załącznikami do każdej faktury VAT będą rejestry odebranych i nadanych przesyłek</w:t>
      </w:r>
      <w:r w:rsidR="003526AE" w:rsidRPr="007C574C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z uwzględnieniem ich rodzajów oraz objętych przedmiotem umowy wraz z podaniem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ilości, </w:t>
      </w:r>
      <w:r w:rsidR="002577AB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p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otwierdzone przez upoważnionego przedstawiciela Zamawiającego.</w:t>
      </w:r>
    </w:p>
    <w:p w:rsidR="002577AB" w:rsidRPr="007C574C" w:rsidRDefault="002577AB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§ </w:t>
      </w:r>
      <w:r w:rsidR="00576A02"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>8</w:t>
      </w:r>
    </w:p>
    <w:p w:rsidR="00576A02" w:rsidRPr="007C574C" w:rsidRDefault="00AD2148" w:rsidP="0057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1.</w:t>
      </w:r>
      <w:r w:rsidR="00576A02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zapłaci Zamawiającemu karę umowną za odstąpienie od umowy z przyczyn leżących po stronie Wykonawcy – kara pieniężna stanowi równowartość 1/12 ceny brutto zaoferowanej w ofercie przez Wykonawcę w toku postępowania o udzielenie zamówienia publicznego.</w:t>
      </w:r>
    </w:p>
    <w:p w:rsidR="00AD2148" w:rsidRPr="007C574C" w:rsidRDefault="00AD2148" w:rsidP="0057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2.Wykonawca zapłaci Zamawiającemu karę umowną w wysokości 2% łącznego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wynagrodzenia brutto należnego za zrealizowane w danym miesiącu usługi pocztowe,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lastRenderedPageBreak/>
        <w:t>odrębnie za każdy rozpoczęty dzień zwłoki w odbiorze jak i wysłaniu nadanych przesyłek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46186" w:rsidRPr="007C574C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z punktu Zamawiającego.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3. Z tytułu niewykonania lub nienależytego wykonania usług pocztowych objętych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niniejszą umową Zamawiającemu przysługuje odszkodowanie na podstawie przepisów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zawartych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186" w:rsidRPr="007C57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w ustawie z dnia 23 listopada 2012</w:t>
      </w:r>
      <w:r w:rsidR="00111285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r. Prawo Pocztowe </w:t>
      </w:r>
      <w:r w:rsidR="004525B4" w:rsidRPr="007C574C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2016 r., poz.1113 ze zm.).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4. Zamawiający zapłaci Wykonawcy odsetki ustawowe za każdy dzień zwłoki,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w przypadku </w:t>
      </w:r>
      <w:r w:rsidR="002577AB" w:rsidRPr="007C574C">
        <w:rPr>
          <w:rFonts w:ascii="Times New Roman" w:hAnsi="Times New Roman" w:cs="Times New Roman"/>
          <w:color w:val="00000A"/>
          <w:sz w:val="24"/>
          <w:szCs w:val="24"/>
        </w:rPr>
        <w:t>n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iedotrzymania umówionego terminu płatności wynagrodzenia.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5.Wykonawca nie ponosi odpowiedzialności za opóźnione odebranie przesyłek lub ich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nieodebranie w przypadku działania siły wyższej, która uniemożliwi ich odbiór, przewóz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46186" w:rsidRPr="007C574C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i nadanie.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6. Łączna wartość kar umownych nie może przekroczyć 20 % wartości oferty.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7.Niezależnie od kary umownej Zamawiający zastrzega sobie prawo dochodzenia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odszkodowania uzupełniającego, (jeżeli wysokość poniesionej szkody, przekracza wysokość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kary umownej) </w:t>
      </w:r>
      <w:r w:rsidR="00346186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zasadach określonych w Kodeksie cywilnym.</w:t>
      </w:r>
    </w:p>
    <w:p w:rsidR="002577AB" w:rsidRPr="007C574C" w:rsidRDefault="002577AB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§ </w:t>
      </w:r>
      <w:r w:rsidR="00576A02"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>9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1.Zamawiający może odstąpić od niniejszej umowy w terminie 30 dni od powzięcia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wiadomości o następujących okolicznościach, jeżeli: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a. Wykonawca nie dochowa, co najmniej 2-krotnie, któregokolwiek ustalonego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Umową terminu odbioru bądź wysłania nadanych przesyłek,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b. Wykonawca co najmniej 2-krotnie nie dochowa terminów o których mowa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w § 1 ust. 7 umowy.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c. Wykonawca, z własnej winy, przerwie realizację Umowy i nie podejmie jej</w:t>
      </w:r>
      <w:r w:rsidR="00111285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realizacji przez kolejny 1 dzień kalendarzowy.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2.Okoliczności wskazane w ust. 1 powyżej stanowią podstawę do odstąpienia od Umowy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1A92" w:rsidRPr="007C57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z przyczyn, za które odpowiada Wykonawca.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3.Umowa może być rozwiązana przez każdą ze </w:t>
      </w:r>
      <w:r w:rsidR="00161A92" w:rsidRPr="007C574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tron w formie pisemnej z obowiązkiem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dokonania płatności za czynności będące w toku, wynikające z wykonania umowy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w terminie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74C" w:rsidRPr="007C574C">
        <w:rPr>
          <w:rFonts w:ascii="Times New Roman" w:hAnsi="Times New Roman" w:cs="Times New Roman"/>
          <w:color w:val="000000"/>
          <w:sz w:val="24"/>
          <w:szCs w:val="24"/>
        </w:rPr>
        <w:t>natychmiastowym w przypadku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niedotrzymania warunków niniejszej umowy lub zmiany </w:t>
      </w:r>
      <w:r w:rsidR="007C574C" w:rsidRPr="007C57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w trakcie obowiązywania umowy przepisów prawnych regulujących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działalność pocztową, jeżeli wejście w życie tych przepisów uniemożliwi realizację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umowy.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4C">
        <w:rPr>
          <w:rFonts w:ascii="Times New Roman" w:hAnsi="Times New Roman" w:cs="Times New Roman"/>
          <w:color w:val="000000"/>
          <w:sz w:val="24"/>
          <w:szCs w:val="24"/>
        </w:rPr>
        <w:t>4. Zamawiający uprawniony jest do wypowiedzenia niniejszej umowy z ważnych powodów</w:t>
      </w:r>
      <w:r w:rsidR="003526AE" w:rsidRPr="007C57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E24B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rozumieniu właściwych przepisów Kodeksu cywilnego. Okres wypowiedzenia wynosi</w:t>
      </w:r>
      <w:r w:rsidR="007C574C" w:rsidRPr="007C5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74C" w:rsidRPr="007C57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574C">
        <w:rPr>
          <w:rFonts w:ascii="Times New Roman" w:hAnsi="Times New Roman" w:cs="Times New Roman"/>
          <w:color w:val="000000"/>
          <w:sz w:val="24"/>
          <w:szCs w:val="24"/>
        </w:rPr>
        <w:t>1 (jeden) miesiąc licząc od dnia złożenia oświadczenia.</w:t>
      </w:r>
    </w:p>
    <w:p w:rsidR="002577AB" w:rsidRPr="007C574C" w:rsidRDefault="002577AB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§ </w:t>
      </w:r>
      <w:r w:rsidR="00576A02"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>10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1.Nadzór nad realizacją umowy ze strony Zamawiającego sprawować będzie:</w:t>
      </w:r>
    </w:p>
    <w:p w:rsidR="00AD2148" w:rsidRPr="007C574C" w:rsidRDefault="007C574C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Zenon Kułaga – Kierownik Wydziału Administracyjno-Gospodarczego, </w:t>
      </w:r>
      <w:r w:rsidR="00AD2148" w:rsidRPr="007C574C">
        <w:rPr>
          <w:rFonts w:ascii="Times New Roman" w:hAnsi="Times New Roman" w:cs="Times New Roman"/>
          <w:color w:val="00000A"/>
          <w:sz w:val="24"/>
          <w:szCs w:val="24"/>
        </w:rPr>
        <w:t>tel: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41/39 44 977</w:t>
      </w:r>
      <w:r w:rsidR="00AD2148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br/>
      </w:r>
      <w:r w:rsidR="00AD2148" w:rsidRPr="007C574C">
        <w:rPr>
          <w:rFonts w:ascii="Times New Roman" w:hAnsi="Times New Roman" w:cs="Times New Roman"/>
          <w:color w:val="00000A"/>
          <w:sz w:val="24"/>
          <w:szCs w:val="24"/>
        </w:rPr>
        <w:t>e-mail: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administracja@powiat-wloszczowa.pl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2. Nadzór nad realizacją umowy ze strony Wykonawcy sprawować będzie:</w:t>
      </w:r>
    </w:p>
    <w:p w:rsidR="00AD2148" w:rsidRPr="007C574C" w:rsidRDefault="00AD2148" w:rsidP="0035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............... tel: ............................................. e-mail:.....................................................................</w:t>
      </w:r>
    </w:p>
    <w:p w:rsidR="002577AB" w:rsidRPr="007C574C" w:rsidRDefault="002577AB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§ </w:t>
      </w:r>
      <w:r w:rsidR="00576A02" w:rsidRPr="007C574C">
        <w:rPr>
          <w:rFonts w:ascii="Times New Roman" w:hAnsi="Times New Roman" w:cs="Times New Roman"/>
          <w:b/>
          <w:bCs/>
          <w:color w:val="00000A"/>
          <w:sz w:val="24"/>
          <w:szCs w:val="24"/>
        </w:rPr>
        <w:t>11</w:t>
      </w: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1.Strony Umowy zobowiązują się do niezwłocznego wzajemnego informowania o każdej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zmianie danych w dokumentach rejestracyjnych oraz innych danych wymienionych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w Umowie, a mających wpływ na jej ważność.</w:t>
      </w:r>
    </w:p>
    <w:p w:rsidR="00AD2148" w:rsidRPr="007C574C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574C">
        <w:rPr>
          <w:rFonts w:ascii="Times New Roman" w:hAnsi="Times New Roman" w:cs="Times New Roman"/>
          <w:color w:val="00000A"/>
          <w:sz w:val="24"/>
          <w:szCs w:val="24"/>
        </w:rPr>
        <w:t>2.Wszelkie zmiany niniejszej Umowy wymagają dla swej ważności formy pisemnej pod</w:t>
      </w:r>
      <w:r w:rsidR="007E24BC" w:rsidRP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574C">
        <w:rPr>
          <w:rFonts w:ascii="Times New Roman" w:hAnsi="Times New Roman" w:cs="Times New Roman"/>
          <w:color w:val="00000A"/>
          <w:sz w:val="24"/>
          <w:szCs w:val="24"/>
        </w:rPr>
        <w:t>rygorem nieważności w postaci aneksu.</w:t>
      </w:r>
    </w:p>
    <w:p w:rsidR="007C574C" w:rsidRDefault="007C574C" w:rsidP="002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7C574C" w:rsidRDefault="007C574C" w:rsidP="002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AD2148" w:rsidRPr="00576A02" w:rsidRDefault="00576A02" w:rsidP="002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§ 12</w:t>
      </w:r>
    </w:p>
    <w:p w:rsidR="00AD2148" w:rsidRPr="00576A02" w:rsidRDefault="00AD2148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76A02">
        <w:rPr>
          <w:rFonts w:ascii="Times New Roman" w:hAnsi="Times New Roman" w:cs="Times New Roman"/>
          <w:color w:val="00000A"/>
          <w:sz w:val="24"/>
          <w:szCs w:val="24"/>
        </w:rPr>
        <w:t>1. Załącznikami do Umowy są:</w:t>
      </w:r>
    </w:p>
    <w:p w:rsidR="00AD2148" w:rsidRPr="00576A02" w:rsidRDefault="00AD2148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76A02">
        <w:rPr>
          <w:rFonts w:ascii="Times New Roman" w:hAnsi="Times New Roman" w:cs="Times New Roman"/>
          <w:color w:val="00000A"/>
          <w:sz w:val="24"/>
          <w:szCs w:val="24"/>
        </w:rPr>
        <w:t xml:space="preserve">1) Załącznik nr 1 </w:t>
      </w:r>
      <w:r w:rsidRPr="00576A02">
        <w:rPr>
          <w:rFonts w:ascii="Times New Roman" w:hAnsi="Times New Roman" w:cs="Times New Roman"/>
          <w:color w:val="000000"/>
          <w:sz w:val="24"/>
          <w:szCs w:val="24"/>
        </w:rPr>
        <w:t>oferta Wykonawcy</w:t>
      </w:r>
      <w:r w:rsidRPr="00576A02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7E24BC" w:rsidRPr="00576A02" w:rsidRDefault="00AD2148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6A02">
        <w:rPr>
          <w:rFonts w:ascii="Times New Roman" w:hAnsi="Times New Roman" w:cs="Times New Roman"/>
          <w:color w:val="000000"/>
          <w:sz w:val="24"/>
          <w:szCs w:val="24"/>
        </w:rPr>
        <w:t xml:space="preserve">2) Załącznik nr </w:t>
      </w:r>
      <w:r w:rsidR="00762829" w:rsidRPr="00576A0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76A02">
        <w:rPr>
          <w:rFonts w:ascii="Times New Roman" w:hAnsi="Times New Roman" w:cs="Times New Roman"/>
          <w:color w:val="000000"/>
          <w:sz w:val="24"/>
          <w:szCs w:val="24"/>
        </w:rPr>
        <w:t xml:space="preserve"> do umowy formularz „potwierdzenie odbioru” wykorzystywany przez</w:t>
      </w:r>
      <w:r w:rsidR="007E24BC" w:rsidRPr="00576A0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D2148" w:rsidRPr="00576A02" w:rsidRDefault="007E24BC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6A0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D2148" w:rsidRPr="00576A02">
        <w:rPr>
          <w:rFonts w:ascii="Times New Roman" w:hAnsi="Times New Roman" w:cs="Times New Roman"/>
          <w:color w:val="000000"/>
          <w:sz w:val="24"/>
          <w:szCs w:val="24"/>
        </w:rPr>
        <w:t>Zamawiającego w postępowaniach administracyjnych zgodne z Kpa,</w:t>
      </w:r>
    </w:p>
    <w:p w:rsidR="00AD2148" w:rsidRPr="00576A02" w:rsidRDefault="007E24BC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6A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D2148" w:rsidRPr="00576A02">
        <w:rPr>
          <w:rFonts w:ascii="Times New Roman" w:hAnsi="Times New Roman" w:cs="Times New Roman"/>
          <w:color w:val="000000"/>
          <w:sz w:val="24"/>
          <w:szCs w:val="24"/>
        </w:rPr>
        <w:t xml:space="preserve">) Załącznik nr </w:t>
      </w:r>
      <w:r w:rsidR="00762829" w:rsidRPr="00576A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D2148" w:rsidRPr="00576A02">
        <w:rPr>
          <w:rFonts w:ascii="Times New Roman" w:hAnsi="Times New Roman" w:cs="Times New Roman"/>
          <w:color w:val="000000"/>
          <w:sz w:val="24"/>
          <w:szCs w:val="24"/>
        </w:rPr>
        <w:t xml:space="preserve"> Regulamin świadczenia usług pocztowych Wykonawcy.</w:t>
      </w:r>
    </w:p>
    <w:p w:rsidR="00AD2148" w:rsidRPr="00576A02" w:rsidRDefault="00AD2148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6A02">
        <w:rPr>
          <w:rFonts w:ascii="Times New Roman" w:hAnsi="Times New Roman" w:cs="Times New Roman"/>
          <w:color w:val="000000"/>
          <w:sz w:val="24"/>
          <w:szCs w:val="24"/>
        </w:rPr>
        <w:t>2.Wszystkie załączniki do niniejszej umowy stanowią jej integralną część.</w:t>
      </w:r>
    </w:p>
    <w:p w:rsidR="002577AB" w:rsidRPr="00576A02" w:rsidRDefault="002577AB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2148" w:rsidRPr="00576A02" w:rsidRDefault="00576A02" w:rsidP="002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 13</w:t>
      </w:r>
    </w:p>
    <w:p w:rsidR="00AD2148" w:rsidRPr="00576A02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A02">
        <w:rPr>
          <w:rFonts w:ascii="Times New Roman" w:hAnsi="Times New Roman" w:cs="Times New Roman"/>
          <w:color w:val="000000"/>
          <w:sz w:val="24"/>
          <w:szCs w:val="24"/>
        </w:rPr>
        <w:t>Ewentualne spory wynikłe w związku z realizacją niniejszej Umowy, będą podlegać</w:t>
      </w:r>
      <w:r w:rsidR="004525B4" w:rsidRPr="00576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A02">
        <w:rPr>
          <w:rFonts w:ascii="Times New Roman" w:hAnsi="Times New Roman" w:cs="Times New Roman"/>
          <w:color w:val="000000"/>
          <w:sz w:val="24"/>
          <w:szCs w:val="24"/>
        </w:rPr>
        <w:t>rozstrzygnięciu przez sąd powszechny właściwy dla siedziby Zamawiającego.</w:t>
      </w:r>
    </w:p>
    <w:p w:rsidR="002577AB" w:rsidRPr="00576A02" w:rsidRDefault="002577AB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148" w:rsidRPr="00576A02" w:rsidRDefault="00576A02" w:rsidP="002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 14</w:t>
      </w:r>
    </w:p>
    <w:p w:rsidR="00AD2148" w:rsidRPr="00576A02" w:rsidRDefault="00AD2148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76A02">
        <w:rPr>
          <w:rFonts w:ascii="Times New Roman" w:hAnsi="Times New Roman" w:cs="Times New Roman"/>
          <w:color w:val="00000A"/>
          <w:sz w:val="24"/>
          <w:szCs w:val="24"/>
        </w:rPr>
        <w:t>W sprawach nieuregulowanych niniejszą umową mają przepisy ustawy Prawo zamówień</w:t>
      </w:r>
      <w:r w:rsidR="004525B4" w:rsidRPr="00576A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76A02">
        <w:rPr>
          <w:rFonts w:ascii="Times New Roman" w:hAnsi="Times New Roman" w:cs="Times New Roman"/>
          <w:color w:val="00000A"/>
          <w:sz w:val="24"/>
          <w:szCs w:val="24"/>
        </w:rPr>
        <w:t>publicznych, Kodeksu cywilnego oraz przepisy regulujące działalność pocztową.</w:t>
      </w:r>
    </w:p>
    <w:p w:rsidR="002577AB" w:rsidRPr="00576A02" w:rsidRDefault="002577AB" w:rsidP="002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AD2148" w:rsidRPr="00576A02" w:rsidRDefault="00576A02" w:rsidP="002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 15</w:t>
      </w:r>
    </w:p>
    <w:p w:rsidR="00AD2148" w:rsidRPr="00576A02" w:rsidRDefault="00AD2148" w:rsidP="0025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76A02">
        <w:rPr>
          <w:rFonts w:ascii="Times New Roman" w:hAnsi="Times New Roman" w:cs="Times New Roman"/>
          <w:color w:val="00000A"/>
          <w:sz w:val="24"/>
          <w:szCs w:val="24"/>
        </w:rPr>
        <w:t>Umowę sporządzono w trzech jednobrzmiących egzemplarzach, w tym dwa dla</w:t>
      </w:r>
      <w:r w:rsidR="004525B4" w:rsidRPr="00576A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76A02">
        <w:rPr>
          <w:rFonts w:ascii="Times New Roman" w:hAnsi="Times New Roman" w:cs="Times New Roman"/>
          <w:color w:val="00000A"/>
          <w:sz w:val="24"/>
          <w:szCs w:val="24"/>
        </w:rPr>
        <w:t>Zamawiającego</w:t>
      </w:r>
      <w:r w:rsidR="007C574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76A02">
        <w:rPr>
          <w:rFonts w:ascii="Times New Roman" w:hAnsi="Times New Roman" w:cs="Times New Roman"/>
          <w:color w:val="00000A"/>
          <w:sz w:val="24"/>
          <w:szCs w:val="24"/>
        </w:rPr>
        <w:t>i jeden dla Wykonawcy.</w:t>
      </w:r>
    </w:p>
    <w:p w:rsidR="002577AB" w:rsidRPr="00576A02" w:rsidRDefault="002577AB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2577AB" w:rsidRPr="00576A02" w:rsidRDefault="002577AB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2577AB" w:rsidRPr="00576A02" w:rsidRDefault="002577AB" w:rsidP="00AD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1E7882" w:rsidRPr="00576A02" w:rsidRDefault="007C574C" w:rsidP="00AD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    </w:t>
      </w:r>
      <w:r w:rsidR="00AD2148"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Zamawiający</w:t>
      </w:r>
      <w:r w:rsidR="002577AB"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:</w:t>
      </w:r>
      <w:r w:rsidR="002577AB"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</w:t>
      </w:r>
      <w:r w:rsidR="002577AB"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 w:rsidR="002577AB"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 w:rsidR="002577AB"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 w:rsidR="002577AB"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 w:rsidR="002577AB"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 w:rsidR="002577AB"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</w:t>
      </w:r>
      <w:r w:rsidR="00AD2148"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Wykonawca</w:t>
      </w:r>
      <w:r w:rsidR="002577AB" w:rsidRPr="00576A0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: </w:t>
      </w:r>
    </w:p>
    <w:sectPr w:rsidR="001E7882" w:rsidRPr="00576A02" w:rsidSect="003C09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4E8" w:rsidRDefault="00D854E8" w:rsidP="00182E34">
      <w:pPr>
        <w:spacing w:after="0" w:line="240" w:lineRule="auto"/>
      </w:pPr>
      <w:r>
        <w:separator/>
      </w:r>
    </w:p>
  </w:endnote>
  <w:endnote w:type="continuationSeparator" w:id="1">
    <w:p w:rsidR="00D854E8" w:rsidRDefault="00D854E8" w:rsidP="0018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1541432"/>
      <w:docPartObj>
        <w:docPartGallery w:val="Page Numbers (Bottom of Page)"/>
        <w:docPartUnique/>
      </w:docPartObj>
    </w:sdtPr>
    <w:sdtContent>
      <w:p w:rsidR="00182E34" w:rsidRDefault="00AD22B2">
        <w:pPr>
          <w:pStyle w:val="Stopka"/>
          <w:jc w:val="center"/>
        </w:pPr>
        <w:r>
          <w:fldChar w:fldCharType="begin"/>
        </w:r>
        <w:r w:rsidR="00182E34">
          <w:instrText>PAGE   \* MERGEFORMAT</w:instrText>
        </w:r>
        <w:r>
          <w:fldChar w:fldCharType="separate"/>
        </w:r>
        <w:r w:rsidR="007C574C">
          <w:rPr>
            <w:noProof/>
          </w:rPr>
          <w:t>6</w:t>
        </w:r>
        <w:r>
          <w:fldChar w:fldCharType="end"/>
        </w:r>
      </w:p>
    </w:sdtContent>
  </w:sdt>
  <w:p w:rsidR="00182E34" w:rsidRDefault="00182E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4E8" w:rsidRDefault="00D854E8" w:rsidP="00182E34">
      <w:pPr>
        <w:spacing w:after="0" w:line="240" w:lineRule="auto"/>
      </w:pPr>
      <w:r>
        <w:separator/>
      </w:r>
    </w:p>
  </w:footnote>
  <w:footnote w:type="continuationSeparator" w:id="1">
    <w:p w:rsidR="00D854E8" w:rsidRDefault="00D854E8" w:rsidP="00182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5A9B"/>
    <w:multiLevelType w:val="multilevel"/>
    <w:tmpl w:val="53040F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A0C08"/>
    <w:multiLevelType w:val="hybridMultilevel"/>
    <w:tmpl w:val="C3D6A02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8A6"/>
    <w:rsid w:val="00045F2C"/>
    <w:rsid w:val="00111285"/>
    <w:rsid w:val="00152B18"/>
    <w:rsid w:val="00161A92"/>
    <w:rsid w:val="00182E34"/>
    <w:rsid w:val="001E7882"/>
    <w:rsid w:val="00231F8E"/>
    <w:rsid w:val="002577AB"/>
    <w:rsid w:val="002B2618"/>
    <w:rsid w:val="002E0BE4"/>
    <w:rsid w:val="00346186"/>
    <w:rsid w:val="003526AE"/>
    <w:rsid w:val="003C093F"/>
    <w:rsid w:val="004525B4"/>
    <w:rsid w:val="00576A02"/>
    <w:rsid w:val="005C3A71"/>
    <w:rsid w:val="006208A6"/>
    <w:rsid w:val="00687528"/>
    <w:rsid w:val="006F7109"/>
    <w:rsid w:val="007137EF"/>
    <w:rsid w:val="00762829"/>
    <w:rsid w:val="007A0E96"/>
    <w:rsid w:val="007C574C"/>
    <w:rsid w:val="007E24BC"/>
    <w:rsid w:val="008C66A5"/>
    <w:rsid w:val="009E6F7A"/>
    <w:rsid w:val="00AD2148"/>
    <w:rsid w:val="00AD22B2"/>
    <w:rsid w:val="00B77CBD"/>
    <w:rsid w:val="00BA4C80"/>
    <w:rsid w:val="00C36459"/>
    <w:rsid w:val="00CF720D"/>
    <w:rsid w:val="00D854E8"/>
    <w:rsid w:val="00EF3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0E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E34"/>
  </w:style>
  <w:style w:type="paragraph" w:styleId="Stopka">
    <w:name w:val="footer"/>
    <w:basedOn w:val="Normalny"/>
    <w:link w:val="StopkaZnak"/>
    <w:uiPriority w:val="99"/>
    <w:unhideWhenUsed/>
    <w:rsid w:val="0018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2384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10</cp:revision>
  <cp:lastPrinted>2017-11-20T11:35:00Z</cp:lastPrinted>
  <dcterms:created xsi:type="dcterms:W3CDTF">2015-12-01T11:28:00Z</dcterms:created>
  <dcterms:modified xsi:type="dcterms:W3CDTF">2017-11-20T12:35:00Z</dcterms:modified>
</cp:coreProperties>
</file>