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EA" w:rsidRDefault="00B538EA" w:rsidP="00B538EA">
      <w:pPr>
        <w:autoSpaceDE w:val="0"/>
        <w:autoSpaceDN w:val="0"/>
        <w:jc w:val="center"/>
        <w:rPr>
          <w:b/>
          <w:sz w:val="44"/>
          <w:szCs w:val="44"/>
        </w:rPr>
      </w:pPr>
    </w:p>
    <w:p w:rsidR="00B538EA" w:rsidRDefault="00B538EA" w:rsidP="00B538EA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B538EA" w:rsidRPr="00C65FE5" w:rsidRDefault="00B538EA" w:rsidP="00B538EA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28.09.2018 r.</w:t>
      </w:r>
    </w:p>
    <w:p w:rsidR="00B538EA" w:rsidRDefault="00B538EA" w:rsidP="00B538EA">
      <w:pPr>
        <w:autoSpaceDE w:val="0"/>
        <w:autoSpaceDN w:val="0"/>
        <w:jc w:val="right"/>
      </w:pPr>
    </w:p>
    <w:p w:rsidR="00B538EA" w:rsidRDefault="00B538EA" w:rsidP="00B538EA">
      <w:pPr>
        <w:autoSpaceDE w:val="0"/>
        <w:autoSpaceDN w:val="0"/>
        <w:jc w:val="right"/>
      </w:pPr>
    </w:p>
    <w:p w:rsidR="00B538EA" w:rsidRPr="00547348" w:rsidRDefault="00B538EA" w:rsidP="00B538EA">
      <w:pPr>
        <w:pStyle w:val="Tekstpodstawowy3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>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</w:t>
      </w:r>
      <w:r>
        <w:rPr>
          <w:sz w:val="24"/>
          <w:szCs w:val="24"/>
        </w:rPr>
        <w:t xml:space="preserve"> </w:t>
      </w:r>
      <w:r w:rsidRPr="004D1A6E">
        <w:rPr>
          <w:sz w:val="24"/>
          <w:szCs w:val="24"/>
        </w:rPr>
        <w:t>U.</w:t>
      </w:r>
      <w:r>
        <w:rPr>
          <w:sz w:val="24"/>
          <w:szCs w:val="24"/>
        </w:rPr>
        <w:t xml:space="preserve"> z </w:t>
      </w:r>
      <w:r w:rsidRPr="004D1A6E">
        <w:rPr>
          <w:sz w:val="24"/>
          <w:szCs w:val="24"/>
        </w:rPr>
        <w:t>201</w:t>
      </w:r>
      <w:r>
        <w:rPr>
          <w:sz w:val="24"/>
          <w:szCs w:val="24"/>
        </w:rPr>
        <w:t>7r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1405 t.j.), 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</w:r>
      <w:r w:rsidRPr="002A384D">
        <w:rPr>
          <w:sz w:val="24"/>
          <w:szCs w:val="24"/>
        </w:rPr>
        <w:t>(Dz. U. 201</w:t>
      </w:r>
      <w:r>
        <w:rPr>
          <w:sz w:val="24"/>
          <w:szCs w:val="24"/>
        </w:rPr>
        <w:t>7</w:t>
      </w:r>
      <w:r w:rsidRPr="002A384D">
        <w:rPr>
          <w:sz w:val="24"/>
          <w:szCs w:val="24"/>
        </w:rPr>
        <w:t xml:space="preserve"> poz.</w:t>
      </w:r>
      <w:r>
        <w:rPr>
          <w:sz w:val="24"/>
          <w:szCs w:val="24"/>
        </w:rPr>
        <w:t>1257 t.j</w:t>
      </w:r>
      <w:r w:rsidRPr="002A384D">
        <w:rPr>
          <w:sz w:val="24"/>
          <w:szCs w:val="24"/>
        </w:rPr>
        <w:t>.</w:t>
      </w:r>
      <w:r>
        <w:rPr>
          <w:sz w:val="24"/>
          <w:szCs w:val="24"/>
        </w:rPr>
        <w:t xml:space="preserve"> ze zm.</w:t>
      </w:r>
      <w:r w:rsidRPr="002A384D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F84B6A">
        <w:rPr>
          <w:sz w:val="24"/>
          <w:szCs w:val="24"/>
        </w:rPr>
        <w:t xml:space="preserve">podaje do publicznej wiadomości informację, że została wydana decyzja </w:t>
      </w:r>
      <w:r w:rsidRPr="00F84B6A">
        <w:rPr>
          <w:color w:val="000000"/>
          <w:sz w:val="24"/>
          <w:szCs w:val="24"/>
        </w:rPr>
        <w:t>dla inwestor</w:t>
      </w:r>
      <w:r>
        <w:rPr>
          <w:color w:val="000000"/>
          <w:sz w:val="24"/>
          <w:szCs w:val="24"/>
        </w:rPr>
        <w:t>ów</w:t>
      </w:r>
      <w:r w:rsidRPr="00F84B6A">
        <w:rPr>
          <w:color w:val="000000"/>
          <w:sz w:val="24"/>
          <w:szCs w:val="24"/>
        </w:rPr>
        <w:t xml:space="preserve">: </w:t>
      </w:r>
      <w:r w:rsidRPr="00547348">
        <w:rPr>
          <w:sz w:val="24"/>
          <w:szCs w:val="24"/>
        </w:rPr>
        <w:t>Państw</w:t>
      </w:r>
      <w:r>
        <w:rPr>
          <w:sz w:val="24"/>
          <w:szCs w:val="24"/>
        </w:rPr>
        <w:t>a</w:t>
      </w:r>
      <w:r w:rsidRPr="00547348">
        <w:rPr>
          <w:sz w:val="24"/>
          <w:szCs w:val="24"/>
        </w:rPr>
        <w:t xml:space="preserve"> Ann</w:t>
      </w:r>
      <w:r>
        <w:rPr>
          <w:sz w:val="24"/>
          <w:szCs w:val="24"/>
        </w:rPr>
        <w:t>y</w:t>
      </w:r>
      <w:r w:rsidRPr="00547348">
        <w:rPr>
          <w:sz w:val="24"/>
          <w:szCs w:val="24"/>
        </w:rPr>
        <w:t xml:space="preserve"> i Pawł</w:t>
      </w:r>
      <w:r>
        <w:rPr>
          <w:sz w:val="24"/>
          <w:szCs w:val="24"/>
        </w:rPr>
        <w:t>a</w:t>
      </w:r>
      <w:r w:rsidRPr="00547348">
        <w:rPr>
          <w:sz w:val="24"/>
          <w:szCs w:val="24"/>
        </w:rPr>
        <w:t xml:space="preserve"> </w:t>
      </w:r>
      <w:proofErr w:type="spellStart"/>
      <w:r w:rsidRPr="00547348">
        <w:rPr>
          <w:sz w:val="24"/>
          <w:szCs w:val="24"/>
        </w:rPr>
        <w:t>Widoms</w:t>
      </w:r>
      <w:r>
        <w:rPr>
          <w:sz w:val="24"/>
          <w:szCs w:val="24"/>
        </w:rPr>
        <w:t>kich</w:t>
      </w:r>
      <w:proofErr w:type="spellEnd"/>
      <w:r w:rsidRPr="00547348">
        <w:rPr>
          <w:sz w:val="24"/>
          <w:szCs w:val="24"/>
        </w:rPr>
        <w:t>, w sprawie udzielenia pozwolenia na przebudowę i rozbudowę dwóch zbiorników wodnych – stawów hodowlanych, na terenie obejmującym działki oznaczone w ewidencji gruntów nr 137/6, 137/7 i 735, położonych w obrębie 0021 Rączki, gm. Kluczewsko.</w:t>
      </w:r>
    </w:p>
    <w:p w:rsidR="00B538EA" w:rsidRPr="00C65FE5" w:rsidRDefault="00B538EA" w:rsidP="00B538EA">
      <w:pPr>
        <w:spacing w:line="360" w:lineRule="auto"/>
        <w:ind w:firstLine="709"/>
        <w:jc w:val="both"/>
      </w:pPr>
      <w:r w:rsidRPr="00C65FE5">
        <w:rPr>
          <w:bCs/>
        </w:rPr>
        <w:t xml:space="preserve">Osoby zainteresowane mogą zapoznać się z treścią przedmiotowej decyzji w </w:t>
      </w:r>
      <w:r w:rsidRPr="00C65FE5">
        <w:t xml:space="preserve">Wydziale Architektury i Budownictwa Starostwa Powiatowego we Włoszczowie, ul. Wiśniowa 10, </w:t>
      </w:r>
      <w:r>
        <w:br/>
      </w:r>
      <w:r w:rsidRPr="00C65FE5">
        <w:t xml:space="preserve">pok. </w:t>
      </w:r>
      <w:r>
        <w:t>309</w:t>
      </w:r>
      <w:r w:rsidRPr="00C65FE5">
        <w:t xml:space="preserve"> w terminie 14 dni od dnia ukazania się niniejsze</w:t>
      </w:r>
      <w:r>
        <w:t xml:space="preserve">j informacji stosownie </w:t>
      </w:r>
      <w:r>
        <w:br/>
        <w:t xml:space="preserve">do art. 10 </w:t>
      </w:r>
      <w:r w:rsidRPr="00C65FE5">
        <w:t>Kpa.</w:t>
      </w:r>
    </w:p>
    <w:p w:rsidR="00B538EA" w:rsidRDefault="00B538EA" w:rsidP="00B538EA">
      <w:pPr>
        <w:autoSpaceDE w:val="0"/>
        <w:autoSpaceDN w:val="0"/>
        <w:jc w:val="both"/>
      </w:pPr>
    </w:p>
    <w:p w:rsidR="00B538EA" w:rsidRDefault="00B538EA" w:rsidP="00B538EA">
      <w:pPr>
        <w:autoSpaceDE w:val="0"/>
        <w:autoSpaceDN w:val="0"/>
        <w:jc w:val="right"/>
      </w:pPr>
    </w:p>
    <w:p w:rsidR="00B538EA" w:rsidRDefault="00B538EA" w:rsidP="00B538EA">
      <w:pPr>
        <w:autoSpaceDE w:val="0"/>
        <w:autoSpaceDN w:val="0"/>
        <w:jc w:val="right"/>
      </w:pPr>
    </w:p>
    <w:p w:rsidR="00B538EA" w:rsidRDefault="00B538EA" w:rsidP="00B538EA">
      <w:pPr>
        <w:autoSpaceDE w:val="0"/>
        <w:autoSpaceDN w:val="0"/>
        <w:jc w:val="right"/>
      </w:pPr>
    </w:p>
    <w:p w:rsidR="00B538EA" w:rsidRDefault="00B538EA" w:rsidP="00B538EA">
      <w:pPr>
        <w:autoSpaceDE w:val="0"/>
        <w:autoSpaceDN w:val="0"/>
        <w:ind w:left="5664" w:firstLine="708"/>
      </w:pPr>
      <w:r w:rsidRPr="00DE54C3">
        <w:t>Starosta Włoszczowski</w:t>
      </w:r>
    </w:p>
    <w:p w:rsidR="00B538EA" w:rsidRDefault="00B538EA" w:rsidP="00B538EA">
      <w:pPr>
        <w:autoSpaceDE w:val="0"/>
        <w:autoSpaceDN w:val="0"/>
        <w:ind w:left="5664" w:firstLine="708"/>
      </w:pPr>
    </w:p>
    <w:p w:rsidR="00B538EA" w:rsidRDefault="00B538EA" w:rsidP="00B538EA">
      <w:pPr>
        <w:pStyle w:val="Tekstpodstawowy2"/>
        <w:spacing w:after="240"/>
        <w:ind w:firstLine="5954"/>
        <w:jc w:val="center"/>
        <w:rPr>
          <w:szCs w:val="24"/>
        </w:rPr>
      </w:pPr>
      <w:r w:rsidRPr="00DE54C3">
        <w:t>Jerzy Suliga</w:t>
      </w:r>
    </w:p>
    <w:p w:rsidR="00B538EA" w:rsidRDefault="00B538EA" w:rsidP="00B538EA"/>
    <w:p w:rsidR="00B538EA" w:rsidRDefault="00B538EA" w:rsidP="00B538EA"/>
    <w:p w:rsidR="009102AD" w:rsidRDefault="009102AD"/>
    <w:sectPr w:rsidR="009102AD" w:rsidSect="0031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8EA"/>
    <w:rsid w:val="009102AD"/>
    <w:rsid w:val="00B5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538E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38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538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538E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hsuliga</dc:creator>
  <cp:keywords/>
  <dc:description/>
  <cp:lastModifiedBy>hsuliga</cp:lastModifiedBy>
  <cp:revision>1</cp:revision>
  <dcterms:created xsi:type="dcterms:W3CDTF">2018-10-02T10:31:00Z</dcterms:created>
  <dcterms:modified xsi:type="dcterms:W3CDTF">2018-10-02T10:31:00Z</dcterms:modified>
</cp:coreProperties>
</file>