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C6D" w:rsidRDefault="00F84C6D" w:rsidP="00F84C6D">
      <w:pPr>
        <w:pStyle w:val="divpara"/>
        <w:tabs>
          <w:tab w:val="left" w:pos="9072"/>
        </w:tabs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A79">
        <w:rPr>
          <w:rFonts w:ascii="Times New Roman" w:hAnsi="Times New Roman" w:cs="Times New Roman"/>
          <w:b/>
          <w:sz w:val="24"/>
          <w:szCs w:val="24"/>
        </w:rPr>
        <w:t>Klauzula informacyjna o przetwarzaniu danych</w:t>
      </w:r>
      <w:r>
        <w:rPr>
          <w:rFonts w:ascii="Times New Roman" w:hAnsi="Times New Roman" w:cs="Times New Roman"/>
          <w:b/>
          <w:sz w:val="24"/>
          <w:szCs w:val="24"/>
        </w:rPr>
        <w:t xml:space="preserve"> osobowych</w:t>
      </w:r>
    </w:p>
    <w:p w:rsidR="00F84C6D" w:rsidRDefault="00F84C6D" w:rsidP="00F84C6D">
      <w:pPr>
        <w:pStyle w:val="divpara"/>
        <w:tabs>
          <w:tab w:val="left" w:pos="9072"/>
        </w:tabs>
        <w:ind w:righ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546C">
        <w:rPr>
          <w:rFonts w:ascii="Times New Roman" w:hAnsi="Times New Roman" w:cs="Times New Roman"/>
          <w:b/>
          <w:sz w:val="20"/>
          <w:szCs w:val="20"/>
        </w:rPr>
        <w:t xml:space="preserve">dotycząca przyznania </w:t>
      </w:r>
      <w:r>
        <w:rPr>
          <w:rFonts w:ascii="Times New Roman" w:hAnsi="Times New Roman" w:cs="Times New Roman"/>
          <w:b/>
          <w:sz w:val="20"/>
          <w:szCs w:val="20"/>
        </w:rPr>
        <w:t>nagrody</w:t>
      </w:r>
      <w:r w:rsidRPr="002D546C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za osiągnięcia w dziedzinie twórczości artystycznej, </w:t>
      </w:r>
    </w:p>
    <w:p w:rsidR="00F84C6D" w:rsidRDefault="00F84C6D" w:rsidP="00F84C6D">
      <w:pPr>
        <w:pStyle w:val="divpara"/>
        <w:tabs>
          <w:tab w:val="left" w:pos="9072"/>
        </w:tabs>
        <w:ind w:right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upowszechniania i ochrony kultury</w:t>
      </w:r>
    </w:p>
    <w:p w:rsidR="00F84C6D" w:rsidRPr="002D546C" w:rsidRDefault="00F84C6D" w:rsidP="00F84C6D">
      <w:pPr>
        <w:pStyle w:val="divpara"/>
        <w:tabs>
          <w:tab w:val="left" w:pos="9072"/>
        </w:tabs>
        <w:ind w:righ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84C6D" w:rsidRPr="00956A79" w:rsidRDefault="00F84C6D" w:rsidP="00F84C6D">
      <w:pPr>
        <w:pStyle w:val="divpara"/>
        <w:tabs>
          <w:tab w:val="left" w:pos="9072"/>
        </w:tabs>
        <w:spacing w:before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956A79">
        <w:rPr>
          <w:rFonts w:ascii="Times New Roman" w:hAnsi="Times New Roman" w:cs="Times New Roman"/>
          <w:sz w:val="24"/>
          <w:szCs w:val="24"/>
        </w:rPr>
        <w:t>Na podstawie art. 13 ust. 1 i ust. 2 rozporządzenia Parlamentu Europejskiego i Rady (UE) 2016/679 z 27 kwietnia 2016 r. w sprawie ochrony osób fizycznych w związku z przetwarzaniem danych osobowych i w sprawie swobodnego przepływu takich danych oraz uchylenia dyrektywy 95/46/WE (</w:t>
      </w:r>
      <w:r>
        <w:rPr>
          <w:rFonts w:ascii="Times New Roman" w:hAnsi="Times New Roman" w:cs="Times New Roman"/>
          <w:sz w:val="24"/>
          <w:szCs w:val="24"/>
        </w:rPr>
        <w:t>ogólne rozporządzenie o ochronie danych)</w:t>
      </w:r>
      <w:r w:rsidRPr="00956A79">
        <w:rPr>
          <w:rFonts w:ascii="Times New Roman" w:hAnsi="Times New Roman" w:cs="Times New Roman"/>
          <w:sz w:val="24"/>
          <w:szCs w:val="24"/>
        </w:rPr>
        <w:t>, informuję, że: </w:t>
      </w:r>
    </w:p>
    <w:p w:rsidR="00F84C6D" w:rsidRPr="007620B5" w:rsidRDefault="00F84C6D" w:rsidP="00F84C6D">
      <w:pPr>
        <w:spacing w:after="0" w:line="24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 administratorem Pani/Pana</w:t>
      </w:r>
      <w:r w:rsidRPr="007620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danych osobowych jest Starost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wo Powiatowe we Włoszczowie</w:t>
      </w:r>
      <w:r w:rsidRPr="007620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  ul.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Wiśniowa 10, 29-100 Włoszczowa;</w:t>
      </w:r>
    </w:p>
    <w:p w:rsidR="00F84C6D" w:rsidRPr="007620B5" w:rsidRDefault="00F84C6D" w:rsidP="00F84C6D">
      <w:pPr>
        <w:spacing w:after="0" w:line="24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620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2) kontakt z Inspektorem Ochrony Danych  możliwy jest pod adresem email: </w:t>
      </w:r>
      <w:r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pl-PL"/>
        </w:rPr>
        <w:t>inspektor@cbi24.pl</w:t>
      </w:r>
      <w:r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pl-PL"/>
        </w:rPr>
        <w:t>;</w:t>
      </w:r>
    </w:p>
    <w:p w:rsidR="00AC1F03" w:rsidRDefault="00F84C6D" w:rsidP="00AC1F03">
      <w:pPr>
        <w:spacing w:after="0" w:line="240" w:lineRule="auto"/>
        <w:ind w:left="284" w:hanging="284"/>
        <w:jc w:val="both"/>
        <w:rPr>
          <w:b/>
        </w:rPr>
      </w:pPr>
      <w:r w:rsidRPr="007620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</w:t>
      </w:r>
      <w:r w:rsidRPr="007620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ane osobowe przetwarzane będą </w:t>
      </w:r>
      <w:r w:rsidRPr="00D223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celu niezbędnym do realizacji procesu przyznania</w:t>
      </w:r>
      <w:r w:rsidRPr="00D223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4303">
        <w:rPr>
          <w:rFonts w:ascii="Times New Roman" w:hAnsi="Times New Roman" w:cs="Times New Roman"/>
          <w:sz w:val="24"/>
          <w:szCs w:val="24"/>
        </w:rPr>
        <w:t xml:space="preserve">nagrody Starosty </w:t>
      </w:r>
      <w:r w:rsidRPr="00A56649">
        <w:rPr>
          <w:rFonts w:ascii="Times New Roman" w:hAnsi="Times New Roman" w:cs="Times New Roman"/>
          <w:sz w:val="24"/>
          <w:szCs w:val="24"/>
        </w:rPr>
        <w:t>Włoszczowskiego za osiągniecia w dziedzinie twórczości artystycznej, upowszechniania i ochrony kultury n</w:t>
      </w:r>
      <w:r w:rsidRPr="00AC1F03">
        <w:rPr>
          <w:rFonts w:ascii="Times New Roman" w:hAnsi="Times New Roman" w:cs="Times New Roman"/>
          <w:sz w:val="24"/>
          <w:szCs w:val="24"/>
        </w:rPr>
        <w:t xml:space="preserve">a podstawie uchwały </w:t>
      </w:r>
      <w:r w:rsidR="00AC1F03" w:rsidRPr="00AC1F03">
        <w:rPr>
          <w:rFonts w:ascii="Times New Roman" w:hAnsi="Times New Roman" w:cs="Times New Roman"/>
          <w:sz w:val="24"/>
          <w:szCs w:val="24"/>
        </w:rPr>
        <w:t xml:space="preserve"> Nr VII/53/19 Rady Powiatu Włoszczowskiego z dnia 28 maja 2019 r. </w:t>
      </w:r>
      <w:r w:rsidR="00AC1F03" w:rsidRPr="00AC1F03">
        <w:rPr>
          <w:rFonts w:ascii="Times New Roman" w:hAnsi="Times New Roman" w:cs="Times New Roman"/>
          <w:sz w:val="24"/>
          <w:szCs w:val="24"/>
        </w:rPr>
        <w:t xml:space="preserve">w sprawie ustanowienia dorocznych nagród za osiągnięcia w dziedzinie twórczości artystycznej, upowszechniania i ochrony kultury, </w:t>
      </w:r>
      <w:r w:rsidR="00AC1F03">
        <w:rPr>
          <w:rFonts w:ascii="Times New Roman" w:hAnsi="Times New Roman" w:cs="Times New Roman"/>
          <w:sz w:val="24"/>
          <w:szCs w:val="24"/>
        </w:rPr>
        <w:br/>
      </w:r>
      <w:r w:rsidR="00AC1F03" w:rsidRPr="00AC1F03">
        <w:rPr>
          <w:rFonts w:ascii="Times New Roman" w:hAnsi="Times New Roman" w:cs="Times New Roman"/>
          <w:sz w:val="24"/>
          <w:szCs w:val="24"/>
        </w:rPr>
        <w:t>a także określenia warunków i trybu ich przyznawania</w:t>
      </w:r>
      <w:r w:rsidR="00AC1F03">
        <w:rPr>
          <w:rFonts w:ascii="Times New Roman" w:hAnsi="Times New Roman" w:cs="Times New Roman"/>
          <w:sz w:val="24"/>
          <w:szCs w:val="24"/>
        </w:rPr>
        <w:t>;</w:t>
      </w:r>
    </w:p>
    <w:p w:rsidR="00F84C6D" w:rsidRDefault="00F84C6D" w:rsidP="00AC1F03">
      <w:pPr>
        <w:spacing w:after="1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7336">
        <w:rPr>
          <w:rFonts w:ascii="Times New Roman" w:hAnsi="Times New Roman" w:cs="Times New Roman"/>
          <w:bCs/>
          <w:sz w:val="24"/>
          <w:szCs w:val="24"/>
        </w:rPr>
        <w:t xml:space="preserve">4)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D223D5">
        <w:rPr>
          <w:rFonts w:ascii="Times New Roman" w:hAnsi="Times New Roman" w:cs="Times New Roman"/>
          <w:color w:val="000000"/>
          <w:sz w:val="24"/>
          <w:szCs w:val="24"/>
        </w:rPr>
        <w:t xml:space="preserve">odanie przez Panią/Pana danych osobowych jest dobrowolne, lecz konieczne do uczestnictwa w procedurze </w:t>
      </w:r>
      <w:r w:rsidR="00AC1F03">
        <w:rPr>
          <w:rFonts w:ascii="Times New Roman" w:hAnsi="Times New Roman" w:cs="Times New Roman"/>
          <w:color w:val="000000"/>
          <w:sz w:val="24"/>
          <w:szCs w:val="24"/>
        </w:rPr>
        <w:t>rozpatrzenia wniosku o przyznanie nagrody</w:t>
      </w:r>
      <w:r w:rsidRPr="00D223D5">
        <w:rPr>
          <w:rFonts w:ascii="Times New Roman" w:hAnsi="Times New Roman" w:cs="Times New Roman"/>
          <w:color w:val="000000"/>
          <w:sz w:val="24"/>
          <w:szCs w:val="24"/>
        </w:rPr>
        <w:t xml:space="preserve">. Konsekwencją niepodania danych osobowych będzie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odrzucenie wniosku. </w:t>
      </w:r>
      <w:r w:rsidRPr="00D223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2835">
        <w:rPr>
          <w:rFonts w:ascii="Times New Roman" w:hAnsi="Times New Roman" w:cs="Times New Roman"/>
          <w:sz w:val="24"/>
          <w:szCs w:val="24"/>
        </w:rPr>
        <w:t>Podanie numeru telefonu kontaktowego</w:t>
      </w:r>
      <w:r>
        <w:rPr>
          <w:rFonts w:ascii="Times New Roman" w:hAnsi="Times New Roman" w:cs="Times New Roman"/>
          <w:sz w:val="24"/>
          <w:szCs w:val="24"/>
        </w:rPr>
        <w:t xml:space="preserve"> jest dobrowolne. Niepodanie numeru telefonu będzie skutkowało przekazywaniem informacji wyłącznie drogą pocztową;</w:t>
      </w:r>
    </w:p>
    <w:p w:rsidR="00F84C6D" w:rsidRPr="007620B5" w:rsidRDefault="00F84C6D" w:rsidP="00AC1F03">
      <w:pPr>
        <w:spacing w:after="0" w:line="24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  <w:r w:rsidRPr="007620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odbiorcami Pa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ni/Pana</w:t>
      </w:r>
      <w:r w:rsidRPr="007620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danych osobowych będą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członkowie komisji, a także </w:t>
      </w:r>
      <w:r w:rsidRPr="007620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podmioty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realizujące proces przyznania i wypłaty nagrody, </w:t>
      </w:r>
      <w:r w:rsidRPr="007620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uprawnione do uzyskania danych osobowych na podstawie przepisów prawa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ich przetwarzania w ramach wykonywania obowiązków służbowych;</w:t>
      </w:r>
    </w:p>
    <w:p w:rsidR="00F84C6D" w:rsidRPr="007620B5" w:rsidRDefault="00F84C6D" w:rsidP="00F84C6D">
      <w:pPr>
        <w:spacing w:after="0" w:line="24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 w:rsidRPr="007620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</w:t>
      </w:r>
      <w:r w:rsidRPr="007620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ane osobowe przechowywane będą przez okres niezbędny do realizacji wskazanych w pkt. 3 celów, a po tym czasie przez okres oraz w zakresie wymaganym przez przepisy prawa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403D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tym również obowiązek archiwizacyjny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;</w:t>
      </w:r>
    </w:p>
    <w:p w:rsidR="00F84C6D" w:rsidRDefault="00F84C6D" w:rsidP="00F84C6D">
      <w:pPr>
        <w:spacing w:after="0" w:line="24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</w:t>
      </w:r>
      <w:r w:rsidRPr="007620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posiada Pani/Pan </w:t>
      </w:r>
      <w:r w:rsidRPr="007620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prawo do: </w:t>
      </w:r>
    </w:p>
    <w:p w:rsidR="00F84C6D" w:rsidRPr="007620B5" w:rsidRDefault="00F84C6D" w:rsidP="00F84C6D">
      <w:pPr>
        <w:spacing w:after="0" w:line="24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-  </w:t>
      </w:r>
      <w:r w:rsidRPr="007620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żądania od administratora dostępu do swoich danych osobowych, ich sprostowania, usunięcia lub ograniczenia przetwarzania lub o  prawie do wniesienia sprzeciwu wobec takiego przetwarzania,  a także prawo do przenoszenia danych,</w:t>
      </w:r>
    </w:p>
    <w:p w:rsidR="00F84C6D" w:rsidRDefault="00F84C6D" w:rsidP="00F84C6D">
      <w:pPr>
        <w:spacing w:after="0" w:line="24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- w</w:t>
      </w:r>
      <w:r w:rsidRPr="007620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niesienia skargi do organu nadzorczego, którym jest Prezes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Urzędu Ochrony Danych Osobowych;</w:t>
      </w:r>
    </w:p>
    <w:p w:rsidR="00F84C6D" w:rsidRDefault="00F84C6D" w:rsidP="00F84C6D">
      <w:pPr>
        <w:spacing w:after="0" w:line="24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8) Pani/Pana dane osobowe nie będą przetwarzane w sposób zautomatyzowany i nie będą poddawane profilowaniu;</w:t>
      </w:r>
    </w:p>
    <w:p w:rsidR="00F84C6D" w:rsidRDefault="00F84C6D" w:rsidP="00F84C6D">
      <w:pPr>
        <w:spacing w:after="0" w:line="24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9) administrator nie ma zamiaru przekazywania Pani/Pana danych osobowych do państwa trzeciego lub organizacji międzynarodowej. </w:t>
      </w:r>
    </w:p>
    <w:p w:rsidR="00F84C6D" w:rsidRDefault="00F84C6D" w:rsidP="00F84C6D">
      <w:pPr>
        <w:spacing w:after="0" w:line="24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84C6D" w:rsidRDefault="00F84C6D" w:rsidP="00F84C6D">
      <w:pPr>
        <w:spacing w:after="0" w:line="24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84C6D" w:rsidRPr="002D546C" w:rsidRDefault="00F84C6D" w:rsidP="00F84C6D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546C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F84C6D" w:rsidRPr="002D546C" w:rsidRDefault="00F84C6D" w:rsidP="00F84C6D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2D546C">
        <w:rPr>
          <w:rFonts w:ascii="Times New Roman" w:hAnsi="Times New Roman" w:cs="Times New Roman"/>
          <w:sz w:val="24"/>
          <w:szCs w:val="24"/>
        </w:rPr>
        <w:t>Oświadczam, że zapoznałem(-</w:t>
      </w:r>
      <w:proofErr w:type="spellStart"/>
      <w:r w:rsidRPr="002D546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2D546C">
        <w:rPr>
          <w:rFonts w:ascii="Times New Roman" w:hAnsi="Times New Roman" w:cs="Times New Roman"/>
          <w:sz w:val="24"/>
          <w:szCs w:val="24"/>
        </w:rPr>
        <w:t>) się z treścią klauzuli informacyjnej,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46C">
        <w:rPr>
          <w:rFonts w:ascii="Times New Roman" w:hAnsi="Times New Roman" w:cs="Times New Roman"/>
          <w:sz w:val="24"/>
          <w:szCs w:val="24"/>
        </w:rPr>
        <w:t>w tym z informacją o celu i sposobach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46C">
        <w:rPr>
          <w:rFonts w:ascii="Times New Roman" w:hAnsi="Times New Roman" w:cs="Times New Roman"/>
          <w:sz w:val="24"/>
          <w:szCs w:val="24"/>
        </w:rPr>
        <w:t xml:space="preserve">oraz prawie dostępu do treści swoich danych i prawie ich poprawiania, a także przyjmuję do wiadomości powyższe informacje. </w:t>
      </w:r>
    </w:p>
    <w:p w:rsidR="00F84C6D" w:rsidRDefault="00F84C6D" w:rsidP="00F84C6D">
      <w:pPr>
        <w:pStyle w:val="Default"/>
        <w:rPr>
          <w:sz w:val="22"/>
          <w:szCs w:val="22"/>
        </w:rPr>
      </w:pPr>
    </w:p>
    <w:p w:rsidR="00F84C6D" w:rsidRDefault="00F84C6D" w:rsidP="00F84C6D">
      <w:pPr>
        <w:pStyle w:val="Default"/>
        <w:rPr>
          <w:sz w:val="22"/>
          <w:szCs w:val="22"/>
        </w:rPr>
      </w:pPr>
    </w:p>
    <w:p w:rsidR="00F84C6D" w:rsidRPr="00EC5595" w:rsidRDefault="00F84C6D" w:rsidP="00F84C6D">
      <w:pPr>
        <w:pStyle w:val="Default"/>
        <w:rPr>
          <w:sz w:val="22"/>
          <w:szCs w:val="22"/>
        </w:rPr>
      </w:pPr>
    </w:p>
    <w:p w:rsidR="00F84C6D" w:rsidRPr="00986A04" w:rsidRDefault="00F84C6D" w:rsidP="00F84C6D">
      <w:pPr>
        <w:pStyle w:val="Akapitzlist"/>
        <w:rPr>
          <w:color w:val="000000"/>
          <w:sz w:val="24"/>
          <w:szCs w:val="24"/>
        </w:rPr>
      </w:pPr>
      <w:r w:rsidRPr="00263146">
        <w:rPr>
          <w:color w:val="FFFFFF" w:themeColor="background1"/>
          <w:sz w:val="22"/>
          <w:szCs w:val="22"/>
        </w:rPr>
        <w:t>…</w:t>
      </w:r>
    </w:p>
    <w:p w:rsidR="00F84C6D" w:rsidRDefault="00F84C6D" w:rsidP="00F84C6D">
      <w:pPr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………….…………………………...</w:t>
      </w:r>
    </w:p>
    <w:p w:rsidR="00F84C6D" w:rsidRDefault="00F84C6D" w:rsidP="00F84C6D">
      <w:pPr>
        <w:spacing w:after="0" w:line="240" w:lineRule="auto"/>
        <w:ind w:left="142"/>
        <w:jc w:val="both"/>
      </w:pPr>
      <w:r w:rsidRPr="00986A04">
        <w:rPr>
          <w:rFonts w:ascii="Times New Roman" w:hAnsi="Times New Roman" w:cs="Times New Roman"/>
          <w:sz w:val="20"/>
          <w:szCs w:val="20"/>
        </w:rPr>
        <w:t xml:space="preserve">Miejscowość, data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Czytelny podpis kandydata do nagrody </w:t>
      </w:r>
    </w:p>
    <w:p w:rsidR="006C405B" w:rsidRDefault="006C405B">
      <w:bookmarkStart w:id="0" w:name="_GoBack"/>
      <w:bookmarkEnd w:id="0"/>
    </w:p>
    <w:sectPr w:rsidR="006C405B" w:rsidSect="000266B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8AD"/>
    <w:rsid w:val="00297F5A"/>
    <w:rsid w:val="00312ADC"/>
    <w:rsid w:val="00403D00"/>
    <w:rsid w:val="004C4BAF"/>
    <w:rsid w:val="006C405B"/>
    <w:rsid w:val="00895395"/>
    <w:rsid w:val="00A018FA"/>
    <w:rsid w:val="00A65083"/>
    <w:rsid w:val="00AC1F03"/>
    <w:rsid w:val="00AF48AD"/>
    <w:rsid w:val="00C01937"/>
    <w:rsid w:val="00D320A4"/>
    <w:rsid w:val="00F41AFB"/>
    <w:rsid w:val="00F8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0149E-C0DE-485C-B3E3-8A4149351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C6D"/>
  </w:style>
  <w:style w:type="paragraph" w:styleId="Nagwek1">
    <w:name w:val="heading 1"/>
    <w:basedOn w:val="Normalny"/>
    <w:next w:val="Normalny"/>
    <w:link w:val="Nagwek1Znak"/>
    <w:qFormat/>
    <w:rsid w:val="00AC1F0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ivpara">
    <w:name w:val="div.para"/>
    <w:uiPriority w:val="99"/>
    <w:rsid w:val="00C01937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84C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84C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AC1F0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2019-03-07T13:20:00Z</dcterms:created>
  <dcterms:modified xsi:type="dcterms:W3CDTF">2019-06-07T10:57:00Z</dcterms:modified>
</cp:coreProperties>
</file>