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8D" w:rsidRDefault="00AE068D" w:rsidP="00AE068D">
      <w:r>
        <w:t>Znak sprawy: GKN.272.2.2020.BG</w:t>
      </w:r>
    </w:p>
    <w:p w:rsidR="00AE068D" w:rsidRDefault="00AE068D" w:rsidP="00AE068D">
      <w:pPr>
        <w:jc w:val="both"/>
      </w:pPr>
    </w:p>
    <w:p w:rsidR="00AE068D" w:rsidRDefault="00AE068D" w:rsidP="00AE068D">
      <w:pPr>
        <w:jc w:val="both"/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   ZAPYTANIE OFERTOWE</w:t>
      </w:r>
    </w:p>
    <w:p w:rsidR="00AE068D" w:rsidRDefault="00AE068D" w:rsidP="00AE068D">
      <w:pPr>
        <w:jc w:val="both"/>
        <w:rPr>
          <w:b/>
        </w:rPr>
      </w:pPr>
      <w:r>
        <w:rPr>
          <w:b/>
        </w:rPr>
        <w:t xml:space="preserve">                                 Starosty Włoszczowskiego z dnia 27.01.2020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AE068D" w:rsidRDefault="00AE068D" w:rsidP="00AE068D">
      <w:pPr>
        <w:jc w:val="both"/>
      </w:pPr>
      <w:r>
        <w:t>(zamówienie publiczne, którego wartość nie przekracza wyrażonej w złotych równowartości kwoty 30000 euro realizowane przez</w:t>
      </w:r>
      <w:r>
        <w:rPr>
          <w:i/>
        </w:rPr>
        <w:t xml:space="preserve"> </w:t>
      </w:r>
      <w:r>
        <w:t xml:space="preserve">Wydział Geodezji Kartografii, Katastru </w:t>
      </w:r>
      <w:r>
        <w:br/>
        <w:t>i Gospodarki Nieruchomościami)</w:t>
      </w:r>
    </w:p>
    <w:p w:rsidR="00AE068D" w:rsidRDefault="00AE068D" w:rsidP="00AE068D">
      <w:pPr>
        <w:ind w:left="5664"/>
      </w:pPr>
    </w:p>
    <w:p w:rsidR="00AE068D" w:rsidRDefault="00AE068D" w:rsidP="00AE068D">
      <w:pPr>
        <w:jc w:val="both"/>
      </w:pPr>
      <w:r>
        <w:rPr>
          <w:b/>
        </w:rPr>
        <w:t>I.</w:t>
      </w:r>
      <w:r>
        <w:t xml:space="preserve"> Na sporządzenie </w:t>
      </w:r>
      <w:r>
        <w:rPr>
          <w:sz w:val="23"/>
        </w:rPr>
        <w:t>operatu szacunkowego</w:t>
      </w:r>
      <w:r>
        <w:t xml:space="preserve"> </w:t>
      </w:r>
      <w:r>
        <w:rPr>
          <w:sz w:val="23"/>
        </w:rPr>
        <w:t xml:space="preserve">określającego </w:t>
      </w:r>
      <w:r>
        <w:t xml:space="preserve">wartość rynkową nieruchomości, oznaczonej w ewidencji gruntów i </w:t>
      </w:r>
      <w:proofErr w:type="gramStart"/>
      <w:r>
        <w:t>budynków jako</w:t>
      </w:r>
      <w:proofErr w:type="gramEnd"/>
      <w:r>
        <w:t xml:space="preserve"> działka Nr 2237/1 o pow. 0,0671 ha położonej w obrębie 0003 m. Włoszczowa, niezbędnego do prowadzonego przez </w:t>
      </w:r>
      <w:r>
        <w:br/>
        <w:t xml:space="preserve">Starostę Włoszczowskiego postepowania administracyjnego znak: GKN.IV.683.152.2015 </w:t>
      </w:r>
      <w:r>
        <w:br/>
      </w:r>
      <w:proofErr w:type="gramStart"/>
      <w:r>
        <w:t>i</w:t>
      </w:r>
      <w:proofErr w:type="gramEnd"/>
      <w:r>
        <w:t xml:space="preserve"> wydania decyzji ustalającej wysokość odszkodowania za nieruchomość zajętą pod realizację inwestycji drogowej pn.: „Przebudowa drogi gminnej wraz z wybudowaniem kanalizacji deszczowej na długości 129,25 m – ulicy Konopnickiej we Włoszczowie do ulicy Śliskiej oraz przebudowa linii n.n. ze względu na kolizję z projektowaną budową skrzyżowania ulic Śliskiej, M. Konopnickiej w </w:t>
      </w:r>
      <w:proofErr w:type="spellStart"/>
      <w:r>
        <w:t>msc</w:t>
      </w:r>
      <w:proofErr w:type="spellEnd"/>
      <w:r>
        <w:t>. Włoszczowa” zgodnie z art. 18 ustawy z dnia 10 kwietnia 2003 roku o szczególnych zasadach przygotowania i realizacji inwestycji w zakresie dróg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1474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AE068D" w:rsidRDefault="00AE068D" w:rsidP="00AE068D">
      <w:pPr>
        <w:jc w:val="both"/>
        <w:rPr>
          <w:bCs/>
        </w:rPr>
      </w:pPr>
    </w:p>
    <w:p w:rsidR="00AE068D" w:rsidRDefault="00AE068D" w:rsidP="00AE068D">
      <w:pPr>
        <w:pStyle w:val="Tekstpodstawowy"/>
      </w:pPr>
      <w:r>
        <w:rPr>
          <w:b/>
        </w:rPr>
        <w:t>I.1.</w:t>
      </w:r>
      <w:r>
        <w:t xml:space="preserve"> Wycena ww. nieruchomości oraz operat szacunkowy winien być sporządzony </w:t>
      </w:r>
      <w:proofErr w:type="gramStart"/>
      <w:r>
        <w:t xml:space="preserve">zgodnie </w:t>
      </w:r>
      <w:r>
        <w:br/>
        <w:t xml:space="preserve">   z</w:t>
      </w:r>
      <w:proofErr w:type="gramEnd"/>
      <w:r>
        <w:t xml:space="preserve"> treścią ustawy z dnia 21 sierpnia 1997 r. o gospodarce nieruchomościami (</w:t>
      </w:r>
      <w:proofErr w:type="spellStart"/>
      <w:r>
        <w:t>t.j</w:t>
      </w:r>
      <w:proofErr w:type="spellEnd"/>
      <w:r>
        <w:t xml:space="preserve">. Dz. U. z 2020 r. poz. 65) i Rozporządzeniem Rady Ministrów z dnia 21 </w:t>
      </w:r>
      <w:proofErr w:type="gramStart"/>
      <w:r>
        <w:t>września</w:t>
      </w:r>
      <w:r>
        <w:br/>
        <w:t xml:space="preserve">   2004  r</w:t>
      </w:r>
      <w:proofErr w:type="gramEnd"/>
      <w:r>
        <w:t xml:space="preserve">. w sprawie wyceny nieruchomości i sporządzania operatu szacunkowego (Dz. U. </w:t>
      </w:r>
      <w:proofErr w:type="gramStart"/>
      <w:r>
        <w:t xml:space="preserve">Nr </w:t>
      </w:r>
      <w:r>
        <w:br/>
        <w:t xml:space="preserve">   207, poz</w:t>
      </w:r>
      <w:proofErr w:type="gramEnd"/>
      <w:r>
        <w:t xml:space="preserve">. 2109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standardami zawodowymi.</w:t>
      </w:r>
    </w:p>
    <w:p w:rsidR="00AE068D" w:rsidRDefault="00AE068D" w:rsidP="00AE068D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I.2.</w:t>
      </w:r>
      <w:r>
        <w:rPr>
          <w:bCs/>
        </w:rPr>
        <w:t xml:space="preserve"> Materiały niezbędne do wykonania przedmiotowego operatu będą dostępne w </w:t>
      </w:r>
      <w:proofErr w:type="gramStart"/>
      <w:r>
        <w:rPr>
          <w:bCs/>
        </w:rPr>
        <w:t>pok. 204,</w:t>
      </w:r>
      <w:r>
        <w:rPr>
          <w:bCs/>
        </w:rPr>
        <w:br/>
        <w:t xml:space="preserve">    I</w:t>
      </w:r>
      <w:proofErr w:type="gramEnd"/>
      <w:r>
        <w:rPr>
          <w:bCs/>
        </w:rPr>
        <w:t xml:space="preserve"> piętro oraz w Powiatowym Ośrodku Dokumentacji </w:t>
      </w:r>
      <w:proofErr w:type="spellStart"/>
      <w:r>
        <w:rPr>
          <w:bCs/>
        </w:rPr>
        <w:t>Geodezyjno</w:t>
      </w:r>
      <w:proofErr w:type="spellEnd"/>
      <w:r>
        <w:rPr>
          <w:bCs/>
        </w:rPr>
        <w:t xml:space="preserve"> – Kartograficznej</w:t>
      </w:r>
      <w:r>
        <w:rPr>
          <w:bCs/>
        </w:rPr>
        <w:br/>
        <w:t xml:space="preserve">    Starostwa Powiatowego we Włoszczowie i udostępnione zgodnie z obowiązującymi w tym</w:t>
      </w:r>
      <w:r>
        <w:rPr>
          <w:bCs/>
        </w:rPr>
        <w:br/>
        <w:t xml:space="preserve">    zakresie przepisami. </w:t>
      </w:r>
    </w:p>
    <w:p w:rsidR="00AE068D" w:rsidRDefault="00AE068D" w:rsidP="00AE068D">
      <w:pPr>
        <w:pStyle w:val="Tekstpodstawowy"/>
      </w:pPr>
      <w:r>
        <w:rPr>
          <w:b/>
        </w:rPr>
        <w:t>I.3.</w:t>
      </w:r>
      <w:r>
        <w:t xml:space="preserve"> Zamawiający dokona komisyjnego odbioru zamówienia, a jego pozytywny </w:t>
      </w:r>
      <w:proofErr w:type="gramStart"/>
      <w:r>
        <w:t>wynik</w:t>
      </w:r>
      <w:r>
        <w:br/>
        <w:t xml:space="preserve">    opisany</w:t>
      </w:r>
      <w:proofErr w:type="gramEnd"/>
      <w:r>
        <w:t xml:space="preserve"> w protokole będzie podstawą do wystawienia faktury lub rachunku.</w:t>
      </w:r>
    </w:p>
    <w:p w:rsidR="00AE068D" w:rsidRDefault="00AE068D" w:rsidP="00AE068D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I.4.</w:t>
      </w:r>
      <w:r>
        <w:rPr>
          <w:bCs/>
        </w:rPr>
        <w:t xml:space="preserve">Wykonawca we własnym zakresie pozyska informacje o </w:t>
      </w:r>
      <w:proofErr w:type="gramStart"/>
      <w:r>
        <w:rPr>
          <w:bCs/>
        </w:rPr>
        <w:t xml:space="preserve">nieruchomościach </w:t>
      </w:r>
      <w:r>
        <w:rPr>
          <w:bCs/>
        </w:rPr>
        <w:br/>
        <w:t xml:space="preserve">    porównawczych</w:t>
      </w:r>
      <w:proofErr w:type="gramEnd"/>
      <w:r>
        <w:rPr>
          <w:bCs/>
        </w:rPr>
        <w:t xml:space="preserve"> oraz inne dane z </w:t>
      </w:r>
      <w:proofErr w:type="spellStart"/>
      <w:r>
        <w:rPr>
          <w:bCs/>
        </w:rPr>
        <w:t>PZGiK</w:t>
      </w:r>
      <w:proofErr w:type="spellEnd"/>
      <w:r>
        <w:rPr>
          <w:bCs/>
        </w:rPr>
        <w:t>.</w:t>
      </w:r>
    </w:p>
    <w:p w:rsidR="00AE068D" w:rsidRDefault="00AE068D" w:rsidP="00AE068D">
      <w:pPr>
        <w:pStyle w:val="Tekstpodstawowy2"/>
        <w:spacing w:line="240" w:lineRule="auto"/>
        <w:jc w:val="both"/>
        <w:rPr>
          <w:b/>
        </w:rPr>
      </w:pPr>
      <w:r>
        <w:rPr>
          <w:b/>
        </w:rPr>
        <w:t>Uwagi:</w:t>
      </w:r>
    </w:p>
    <w:p w:rsidR="00AE068D" w:rsidRDefault="00AE068D" w:rsidP="00AE068D">
      <w:pPr>
        <w:pStyle w:val="Tekstpodstawowy2"/>
        <w:spacing w:line="240" w:lineRule="auto"/>
        <w:jc w:val="both"/>
      </w:pPr>
      <w:r>
        <w:t xml:space="preserve">1. Przed złożeniem oferty należy zapoznać się z zakresem prac do wykonania </w:t>
      </w:r>
      <w:r>
        <w:br/>
        <w:t>oraz z dokumentami tj. decyzją Starosty Włoszczowskiego z dnia 06.02.2015r. Nr 53/2014 znak</w:t>
      </w:r>
      <w:proofErr w:type="gramStart"/>
      <w:r>
        <w:t>:AB</w:t>
      </w:r>
      <w:proofErr w:type="gramEnd"/>
      <w:r>
        <w:t xml:space="preserve">.-IV.6740.6.53.2014 </w:t>
      </w:r>
      <w:proofErr w:type="gramStart"/>
      <w:r>
        <w:t>wraz</w:t>
      </w:r>
      <w:proofErr w:type="gramEnd"/>
      <w:r>
        <w:t xml:space="preserve"> z załącznikami, które znajdują się w pok. 204.</w:t>
      </w:r>
    </w:p>
    <w:p w:rsidR="00AE068D" w:rsidRDefault="00AE068D" w:rsidP="00AE068D">
      <w:pPr>
        <w:tabs>
          <w:tab w:val="left" w:pos="0"/>
        </w:tabs>
        <w:jc w:val="both"/>
        <w:rPr>
          <w:bCs/>
        </w:rPr>
      </w:pPr>
    </w:p>
    <w:p w:rsidR="00AE068D" w:rsidRDefault="00AE068D" w:rsidP="00AE068D">
      <w:pPr>
        <w:tabs>
          <w:tab w:val="left" w:pos="0"/>
        </w:tabs>
        <w:jc w:val="both"/>
      </w:pPr>
      <w:r>
        <w:t xml:space="preserve">W ramach wykonanego zamówienia wykonawca zobowiązany jest do ewentualnego dokonania potwierdzenia aktualności sporządzonego operatu szacunkowego, przy braku zmiany uwarunkowań prawnych i </w:t>
      </w:r>
      <w:proofErr w:type="gramStart"/>
      <w:r>
        <w:t>czynników o których</w:t>
      </w:r>
      <w:proofErr w:type="gramEnd"/>
      <w:r>
        <w:t xml:space="preserve"> mowa w art. 154 ustawy z dnia </w:t>
      </w:r>
      <w:r>
        <w:br/>
        <w:t>21 sierpnia 1997 r. o gospodarce nieruchomościami (</w:t>
      </w:r>
      <w:proofErr w:type="spellStart"/>
      <w:r>
        <w:t>t.j</w:t>
      </w:r>
      <w:proofErr w:type="spellEnd"/>
      <w:r>
        <w:t xml:space="preserve">. Dz. U. z 2020 r. </w:t>
      </w:r>
      <w:proofErr w:type="gramStart"/>
      <w:r>
        <w:t>poz. 65)  mających</w:t>
      </w:r>
      <w:proofErr w:type="gramEnd"/>
      <w:r>
        <w:t xml:space="preserve"> wpływ na ustaloną wartość nieruchomości. </w:t>
      </w:r>
    </w:p>
    <w:p w:rsidR="00AE068D" w:rsidRDefault="00AE068D" w:rsidP="00AE068D">
      <w:pPr>
        <w:tabs>
          <w:tab w:val="left" w:pos="0"/>
        </w:tabs>
        <w:jc w:val="both"/>
      </w:pPr>
      <w:r>
        <w:t>Zobowiązanie rzeczoznawcy majątkowego do potwierdzenia aktualności operatu ustala się na okres 2 lat, licząc od daty sporządzenia operatu.</w:t>
      </w:r>
    </w:p>
    <w:p w:rsidR="00AE068D" w:rsidRDefault="00AE068D" w:rsidP="00AE068D">
      <w:pPr>
        <w:tabs>
          <w:tab w:val="left" w:pos="0"/>
        </w:tabs>
        <w:jc w:val="both"/>
        <w:rPr>
          <w:color w:val="000000"/>
          <w:u w:val="single"/>
        </w:rPr>
      </w:pPr>
    </w:p>
    <w:p w:rsidR="00AE068D" w:rsidRDefault="00AE068D" w:rsidP="00AE068D">
      <w:pPr>
        <w:tabs>
          <w:tab w:val="left" w:pos="0"/>
        </w:tabs>
        <w:jc w:val="both"/>
        <w:rPr>
          <w:bCs/>
        </w:rPr>
      </w:pPr>
      <w:r>
        <w:rPr>
          <w:color w:val="000000"/>
          <w:u w:val="single"/>
        </w:rPr>
        <w:t xml:space="preserve">Pozostałe zasady i warunki opracowania i istotne postanowienia umowy zostały zawarte </w:t>
      </w:r>
      <w:r>
        <w:rPr>
          <w:color w:val="000000"/>
          <w:u w:val="single"/>
        </w:rPr>
        <w:br/>
        <w:t>w projekcie umowy stanowiącym załącznik Nr 1 do niniejszego zapytania.</w:t>
      </w:r>
    </w:p>
    <w:p w:rsidR="00AE068D" w:rsidRDefault="00AE068D" w:rsidP="00AE068D">
      <w:pPr>
        <w:tabs>
          <w:tab w:val="left" w:pos="0"/>
        </w:tabs>
        <w:jc w:val="both"/>
        <w:rPr>
          <w:bCs/>
        </w:rPr>
      </w:pPr>
    </w:p>
    <w:p w:rsidR="00AE068D" w:rsidRDefault="00AE068D" w:rsidP="00AE068D">
      <w:pPr>
        <w:rPr>
          <w:color w:val="000000"/>
          <w:u w:val="single"/>
        </w:rPr>
      </w:pPr>
      <w:r>
        <w:rPr>
          <w:bCs/>
        </w:rPr>
        <w:lastRenderedPageBreak/>
        <w:tab/>
      </w:r>
    </w:p>
    <w:p w:rsidR="00AE068D" w:rsidRDefault="00AE068D" w:rsidP="00AE068D">
      <w:pPr>
        <w:rPr>
          <w:u w:val="single"/>
        </w:rPr>
      </w:pPr>
      <w:r>
        <w:rPr>
          <w:b/>
          <w:bCs/>
        </w:rPr>
        <w:t xml:space="preserve">II. Termin wykonania operatu szacunkowego ustala się </w:t>
      </w:r>
      <w:r>
        <w:rPr>
          <w:b/>
          <w:bCs/>
          <w:u w:val="single"/>
        </w:rPr>
        <w:t xml:space="preserve">do </w:t>
      </w:r>
      <w:r>
        <w:rPr>
          <w:b/>
          <w:u w:val="single"/>
        </w:rPr>
        <w:t>dnia 06.03.2020</w:t>
      </w:r>
      <w:proofErr w:type="gramStart"/>
      <w:r>
        <w:rPr>
          <w:b/>
          <w:u w:val="single"/>
        </w:rPr>
        <w:t>r</w:t>
      </w:r>
      <w:proofErr w:type="gramEnd"/>
      <w:r>
        <w:rPr>
          <w:b/>
          <w:u w:val="single"/>
        </w:rPr>
        <w:t>.</w:t>
      </w:r>
      <w:r>
        <w:rPr>
          <w:b/>
          <w:u w:val="single"/>
        </w:rPr>
        <w:br/>
      </w:r>
      <w:r>
        <w:rPr>
          <w:b/>
        </w:rPr>
        <w:t xml:space="preserve">    </w:t>
      </w:r>
    </w:p>
    <w:p w:rsidR="00AE068D" w:rsidRDefault="00AE068D" w:rsidP="00AE068D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</w:rPr>
      </w:pPr>
      <w:r>
        <w:rPr>
          <w:b/>
        </w:rPr>
        <w:t xml:space="preserve">Warunki udziału w </w:t>
      </w:r>
      <w:proofErr w:type="gramStart"/>
      <w:r>
        <w:rPr>
          <w:b/>
        </w:rPr>
        <w:t>postępowaniu jakie</w:t>
      </w:r>
      <w:proofErr w:type="gramEnd"/>
      <w:r>
        <w:rPr>
          <w:b/>
        </w:rPr>
        <w:t xml:space="preserve"> musi spełniać Wykonawca i wymagane oświadczenia, dokumenty:</w:t>
      </w:r>
    </w:p>
    <w:p w:rsidR="00AE068D" w:rsidRDefault="00AE068D" w:rsidP="00AE068D">
      <w:pPr>
        <w:tabs>
          <w:tab w:val="left" w:pos="540"/>
        </w:tabs>
      </w:pPr>
      <w:r>
        <w:t>Do realizacji zamówienia Wykonawca winien wykazać, że posiada wiedzę i doświadczenie niezbędne do wykonania przedmiotu zamówienia.</w:t>
      </w:r>
    </w:p>
    <w:p w:rsidR="00AE068D" w:rsidRDefault="00AE068D" w:rsidP="00AE068D">
      <w:pPr>
        <w:pStyle w:val="Tekstpodstawowy"/>
        <w:ind w:firstLine="360"/>
      </w:pPr>
      <w:r>
        <w:t xml:space="preserve">Warunek zostanie uznany za spełniony, jeżeli wykonawca złoży: </w:t>
      </w:r>
      <w:r>
        <w:br/>
      </w:r>
      <w:r>
        <w:rPr>
          <w:b/>
        </w:rPr>
        <w:t>1.</w:t>
      </w:r>
      <w:r>
        <w:t xml:space="preserve"> Oświadczenie, że posiada wiedzę i doświadczenie niezbędne do wykonania </w:t>
      </w:r>
      <w:proofErr w:type="gramStart"/>
      <w:r>
        <w:t xml:space="preserve">przedmiotu </w:t>
      </w:r>
      <w:r>
        <w:br/>
        <w:t xml:space="preserve">     zamówienia</w:t>
      </w:r>
      <w:proofErr w:type="gramEnd"/>
      <w:r>
        <w:rPr>
          <w:b/>
        </w:rPr>
        <w:t>.</w:t>
      </w:r>
      <w:r>
        <w:t xml:space="preserve"> </w:t>
      </w:r>
    </w:p>
    <w:p w:rsidR="00AE068D" w:rsidRDefault="00AE068D" w:rsidP="00AE068D">
      <w:pPr>
        <w:jc w:val="both"/>
      </w:pPr>
      <w:r>
        <w:rPr>
          <w:b/>
        </w:rPr>
        <w:t>2.</w:t>
      </w:r>
      <w:r>
        <w:t xml:space="preserve">  Kserokopia uprawnień zawodowych w zakresie szacowania nieruchomości potwierdzona</w:t>
      </w:r>
    </w:p>
    <w:p w:rsidR="00AE068D" w:rsidRDefault="00AE068D" w:rsidP="00AE068D">
      <w:pPr>
        <w:jc w:val="both"/>
      </w:pPr>
      <w:r>
        <w:t xml:space="preserve">     </w:t>
      </w:r>
      <w:proofErr w:type="gramStart"/>
      <w:r>
        <w:t>za</w:t>
      </w:r>
      <w:proofErr w:type="gramEnd"/>
      <w:r>
        <w:t xml:space="preserve"> zgodność z oryginałem przez Wykonawcę.</w:t>
      </w:r>
    </w:p>
    <w:p w:rsidR="00AE068D" w:rsidRDefault="00AE068D" w:rsidP="00AE068D">
      <w:pPr>
        <w:tabs>
          <w:tab w:val="left" w:pos="0"/>
        </w:tabs>
        <w:ind w:left="360" w:hanging="360"/>
      </w:pPr>
      <w:r>
        <w:rPr>
          <w:b/>
          <w:bCs/>
        </w:rPr>
        <w:t>3</w:t>
      </w:r>
      <w:r>
        <w:rPr>
          <w:bCs/>
        </w:rPr>
        <w:t>.  Oświadczenie</w:t>
      </w:r>
      <w:r>
        <w:t>, że zapoznał się z opisem przedmiotu zamówienia i dokumentami wskazanymi w pkt I, a w razie wybrania oferty zobowiązuje się do podpisania umowy na warunkach zawartych w zapytaniu i projekcie umowy stanowiącym załącznik nr 1 do zapytania.</w:t>
      </w:r>
    </w:p>
    <w:p w:rsidR="00AE068D" w:rsidRDefault="00AE068D" w:rsidP="00AE068D">
      <w:pPr>
        <w:tabs>
          <w:tab w:val="left" w:pos="540"/>
        </w:tabs>
        <w:jc w:val="both"/>
      </w:pPr>
    </w:p>
    <w:p w:rsidR="00AE068D" w:rsidRDefault="00AE068D" w:rsidP="00AE068D">
      <w:pPr>
        <w:tabs>
          <w:tab w:val="left" w:pos="540"/>
        </w:tabs>
        <w:jc w:val="both"/>
      </w:pPr>
      <w:r>
        <w:t>Zamawiający oceni spełnienie ww. warunków udziału w postępowaniu na podstawie załączonych do oferty oświadczeń i dokumentów.</w:t>
      </w:r>
    </w:p>
    <w:p w:rsidR="00AE068D" w:rsidRDefault="00AE068D" w:rsidP="00AE068D">
      <w:pPr>
        <w:pStyle w:val="msonormalcxspdrugie"/>
        <w:spacing w:after="200" w:afterAutospacing="0"/>
        <w:contextualSpacing/>
        <w:jc w:val="both"/>
      </w:pPr>
      <w:r>
        <w:t xml:space="preserve">Wymagane jest od Wykonawcy dołączenie do oferty dokumentu o wykonywaniu działalności gospodarczej tj.: odpisu z właściwego rejestru lub z centralnej ewidencji informacji </w:t>
      </w:r>
      <w:r>
        <w:br/>
        <w:t xml:space="preserve">o działalności gospodarczej. </w:t>
      </w:r>
    </w:p>
    <w:p w:rsidR="00AE068D" w:rsidRDefault="00AE068D" w:rsidP="00AE068D">
      <w:pPr>
        <w:tabs>
          <w:tab w:val="left" w:pos="540"/>
        </w:tabs>
        <w:jc w:val="both"/>
      </w:pPr>
      <w:r>
        <w:rPr>
          <w:b/>
        </w:rPr>
        <w:t>IV.</w:t>
      </w:r>
      <w:r>
        <w:t xml:space="preserve"> Przy wyborze najkorzystniejszej oferty Zamawiający będzie się kierował jedynym kryterium czyli najniższą ceną </w:t>
      </w:r>
      <w:proofErr w:type="gramStart"/>
      <w:r>
        <w:t>brutto -  Cena</w:t>
      </w:r>
      <w:proofErr w:type="gramEnd"/>
      <w:r>
        <w:t xml:space="preserve"> - 100% za wykonanie zamówienia. </w:t>
      </w:r>
    </w:p>
    <w:p w:rsidR="00AE068D" w:rsidRDefault="00AE068D" w:rsidP="00AE068D">
      <w:pPr>
        <w:jc w:val="both"/>
      </w:pPr>
      <w:r>
        <w:t>Kryterium nie podlega zmianie w toku niniejszego postępowania.</w:t>
      </w:r>
    </w:p>
    <w:p w:rsidR="00AE068D" w:rsidRDefault="00AE068D" w:rsidP="00AE068D">
      <w:pPr>
        <w:tabs>
          <w:tab w:val="left" w:pos="540"/>
        </w:tabs>
      </w:pPr>
    </w:p>
    <w:p w:rsidR="00AE068D" w:rsidRDefault="00AE068D" w:rsidP="00AE068D">
      <w:pPr>
        <w:spacing w:line="360" w:lineRule="auto"/>
        <w:jc w:val="both"/>
        <w:rPr>
          <w:b/>
        </w:rPr>
      </w:pPr>
      <w:r>
        <w:rPr>
          <w:b/>
        </w:rPr>
        <w:t xml:space="preserve">V. Opis sposobu przygotowywania ofert </w:t>
      </w:r>
    </w:p>
    <w:p w:rsidR="00AE068D" w:rsidRDefault="00AE068D" w:rsidP="00AE068D">
      <w:pPr>
        <w:numPr>
          <w:ilvl w:val="0"/>
          <w:numId w:val="2"/>
        </w:numPr>
        <w:suppressAutoHyphens/>
        <w:jc w:val="both"/>
      </w:pPr>
      <w:r>
        <w:t>Wykonawca może złożyć tylko jedną ofertę.</w:t>
      </w:r>
    </w:p>
    <w:p w:rsidR="00AE068D" w:rsidRDefault="00AE068D" w:rsidP="00AE068D">
      <w:pPr>
        <w:numPr>
          <w:ilvl w:val="0"/>
          <w:numId w:val="2"/>
        </w:numPr>
        <w:suppressAutoHyphens/>
        <w:jc w:val="both"/>
      </w:pPr>
      <w:r>
        <w:t xml:space="preserve">Oferta winna być sporządzona w języku polskim, z zachowaniem formy pisemnej pod rygorem nieważności. Przy sporządzaniu oferty należy posługiwać się dokładnymi </w:t>
      </w:r>
      <w:r>
        <w:br/>
        <w:t xml:space="preserve">i sprecyzowanymi określeniami. Informacje ujęte w ofercie wychodzące poza potrzeby nie będą brane pod uwagę. </w:t>
      </w:r>
    </w:p>
    <w:p w:rsidR="00AE068D" w:rsidRDefault="00AE068D" w:rsidP="00AE068D">
      <w:pPr>
        <w:pStyle w:val="Akapitzlist"/>
        <w:numPr>
          <w:ilvl w:val="0"/>
          <w:numId w:val="2"/>
        </w:numPr>
        <w:jc w:val="both"/>
      </w:pPr>
      <w:r>
        <w:t xml:space="preserve">Oferta z załącznikami musi być podpisana przez osobę upoważnioną do </w:t>
      </w:r>
      <w:proofErr w:type="gramStart"/>
      <w:r>
        <w:t>reprezentowania  wykonawcy</w:t>
      </w:r>
      <w:proofErr w:type="gramEnd"/>
      <w:r>
        <w:t>.</w:t>
      </w:r>
    </w:p>
    <w:p w:rsidR="00AE068D" w:rsidRDefault="00AE068D" w:rsidP="00AE068D">
      <w:pPr>
        <w:numPr>
          <w:ilvl w:val="0"/>
          <w:numId w:val="2"/>
        </w:numPr>
        <w:suppressAutoHyphens/>
        <w:jc w:val="both"/>
      </w:pPr>
      <w:r>
        <w:t>Treść oferty musi odpowiadać treści zapytania ofertowego.</w:t>
      </w:r>
    </w:p>
    <w:p w:rsidR="00AE068D" w:rsidRDefault="00AE068D" w:rsidP="00AE068D">
      <w:pPr>
        <w:numPr>
          <w:ilvl w:val="0"/>
          <w:numId w:val="2"/>
        </w:numPr>
        <w:suppressAutoHyphens/>
        <w:rPr>
          <w:iCs/>
        </w:rPr>
      </w:pPr>
      <w:r>
        <w:rPr>
          <w:iCs/>
        </w:rPr>
        <w:t>W ofercie należy podać:</w:t>
      </w:r>
    </w:p>
    <w:p w:rsidR="00AE068D" w:rsidRDefault="00AE068D" w:rsidP="00AE068D">
      <w:pPr>
        <w:pStyle w:val="Akapitzlist"/>
        <w:numPr>
          <w:ilvl w:val="0"/>
          <w:numId w:val="3"/>
        </w:numPr>
        <w:tabs>
          <w:tab w:val="left" w:pos="540"/>
        </w:tabs>
      </w:pPr>
      <w:r>
        <w:t xml:space="preserve"> Nazwisko, imię lub nazwę wykonawcy i jego adres </w:t>
      </w:r>
    </w:p>
    <w:p w:rsidR="00AE068D" w:rsidRDefault="00AE068D" w:rsidP="00AE068D">
      <w:pPr>
        <w:pStyle w:val="Akapitzlist"/>
        <w:numPr>
          <w:ilvl w:val="0"/>
          <w:numId w:val="3"/>
        </w:numPr>
        <w:tabs>
          <w:tab w:val="left" w:pos="540"/>
        </w:tabs>
      </w:pPr>
      <w:r>
        <w:t xml:space="preserve"> Nazwę przedmiotu zamówienia </w:t>
      </w:r>
    </w:p>
    <w:p w:rsidR="00AE068D" w:rsidRDefault="00AE068D" w:rsidP="00AE068D">
      <w:pPr>
        <w:pStyle w:val="Akapitzlist"/>
        <w:numPr>
          <w:ilvl w:val="0"/>
          <w:numId w:val="3"/>
        </w:numPr>
        <w:tabs>
          <w:tab w:val="left" w:pos="540"/>
        </w:tabs>
      </w:pPr>
      <w:r>
        <w:t xml:space="preserve"> Cenę za wykonanie przedmiotu </w:t>
      </w:r>
      <w:proofErr w:type="gramStart"/>
      <w:r>
        <w:t>zamówienia  w</w:t>
      </w:r>
      <w:proofErr w:type="gramEnd"/>
      <w:r>
        <w:t xml:space="preserve"> rozbiciu na netto i brutto (podane </w:t>
      </w:r>
      <w:r>
        <w:br/>
        <w:t>w formie określonej poniżej):</w:t>
      </w:r>
    </w:p>
    <w:p w:rsidR="00AE068D" w:rsidRDefault="00AE068D" w:rsidP="00AE068D">
      <w:pPr>
        <w:pStyle w:val="Akapitzlist"/>
        <w:tabs>
          <w:tab w:val="left" w:pos="540"/>
        </w:tabs>
        <w:ind w:left="643"/>
      </w:pPr>
      <w:r>
        <w:t xml:space="preserve">       ………** </w:t>
      </w:r>
      <w:r>
        <w:rPr>
          <w:b/>
        </w:rPr>
        <w:t>złotych netto</w:t>
      </w:r>
      <w:r>
        <w:t xml:space="preserve"> (słownie: …………………………………)</w:t>
      </w:r>
    </w:p>
    <w:p w:rsidR="00AE068D" w:rsidRDefault="00AE068D" w:rsidP="00AE068D">
      <w:pPr>
        <w:pStyle w:val="msonormalcxspdrugie"/>
        <w:spacing w:beforeAutospacing="0" w:after="200" w:afterAutospacing="0" w:line="276" w:lineRule="auto"/>
        <w:ind w:left="283"/>
        <w:contextualSpacing/>
      </w:pPr>
      <w:r>
        <w:t xml:space="preserve">             ……… ** </w:t>
      </w:r>
      <w:r>
        <w:rPr>
          <w:b/>
        </w:rPr>
        <w:t>złotych brutto</w:t>
      </w:r>
      <w:r>
        <w:t xml:space="preserve"> (słownie: ………………………….) wraz z </w:t>
      </w:r>
      <w:proofErr w:type="gramStart"/>
      <w:r>
        <w:t xml:space="preserve">podatkiem </w:t>
      </w:r>
      <w:r>
        <w:br/>
        <w:t xml:space="preserve">                          ..…  %</w:t>
      </w:r>
      <w:proofErr w:type="gramEnd"/>
      <w:r>
        <w:t xml:space="preserve">VAT*) </w:t>
      </w:r>
    </w:p>
    <w:p w:rsidR="00AE068D" w:rsidRDefault="00AE068D" w:rsidP="00AE068D">
      <w:pPr>
        <w:pStyle w:val="msonormalcxspdrugie"/>
        <w:spacing w:beforeAutospacing="0" w:after="200" w:afterAutospacing="0" w:line="276" w:lineRule="auto"/>
        <w:ind w:left="283"/>
        <w:contextualSpacing/>
      </w:pPr>
      <w:proofErr w:type="gramStart"/>
      <w:r>
        <w:t>* jeżeli</w:t>
      </w:r>
      <w:proofErr w:type="gramEnd"/>
      <w:r>
        <w:t xml:space="preserve"> wykonawca jest płatnikiem podatku VAT</w:t>
      </w:r>
    </w:p>
    <w:p w:rsidR="00AE068D" w:rsidRDefault="00AE068D" w:rsidP="00AE068D">
      <w:pPr>
        <w:pStyle w:val="Akapitzlist"/>
        <w:ind w:left="283"/>
        <w:jc w:val="both"/>
        <w:outlineLvl w:val="0"/>
      </w:pPr>
      <w:r>
        <w:lastRenderedPageBreak/>
        <w:t xml:space="preserve">** Wykonawca powinien wkalkulować w cenę ofertową (brutto) wszystkie jej składniki związane z wykonaniem zamówienia. Wykonawca ponosi wszelkie koszty związane </w:t>
      </w:r>
      <w:r>
        <w:br/>
        <w:t>z przygotowaniem oferty.</w:t>
      </w:r>
    </w:p>
    <w:p w:rsidR="00AE068D" w:rsidRDefault="00AE068D" w:rsidP="00AE068D">
      <w:pPr>
        <w:suppressAutoHyphens/>
        <w:ind w:left="283"/>
        <w:jc w:val="both"/>
        <w:rPr>
          <w:iCs/>
        </w:rPr>
      </w:pPr>
    </w:p>
    <w:p w:rsidR="00AE068D" w:rsidRDefault="00AE068D" w:rsidP="00AE068D">
      <w:pPr>
        <w:numPr>
          <w:ilvl w:val="0"/>
          <w:numId w:val="4"/>
        </w:numPr>
        <w:suppressAutoHyphens/>
        <w:jc w:val="both"/>
      </w:pPr>
      <w:r>
        <w:t>Do oferty należy załączyć komplet wymaganych dokumentów wymienionych w pkt. III.</w:t>
      </w:r>
    </w:p>
    <w:p w:rsidR="00AE068D" w:rsidRDefault="00AE068D" w:rsidP="00AE068D">
      <w:pPr>
        <w:numPr>
          <w:ilvl w:val="0"/>
          <w:numId w:val="4"/>
        </w:numPr>
        <w:suppressAutoHyphens/>
        <w:jc w:val="both"/>
      </w:pPr>
      <w:r>
        <w:t xml:space="preserve">Oferta musi być zapakowana w zamkniętą kopertę oznaczoną napisem: </w:t>
      </w:r>
    </w:p>
    <w:p w:rsidR="00AE068D" w:rsidRDefault="00AE068D" w:rsidP="00AE068D">
      <w:pPr>
        <w:jc w:val="both"/>
      </w:pPr>
    </w:p>
    <w:p w:rsidR="00AE068D" w:rsidRDefault="00AE068D" w:rsidP="00AE068D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„OFERTA na wykonanie operatu szacunkowego dla działki Nr 2237/1 położonej </w:t>
      </w:r>
      <w:r>
        <w:rPr>
          <w:b/>
        </w:rPr>
        <w:br/>
        <w:t xml:space="preserve">w m. Włoszczowa ” z dopiskiem nie otwierać przed godz. 11.00 dn. 07.02.2020 r. </w:t>
      </w:r>
      <w:r>
        <w:rPr>
          <w:b/>
          <w:bCs/>
        </w:rPr>
        <w:t xml:space="preserve"> </w:t>
      </w:r>
    </w:p>
    <w:p w:rsidR="00AE068D" w:rsidRDefault="00AE068D" w:rsidP="00AE068D">
      <w:pPr>
        <w:jc w:val="center"/>
        <w:rPr>
          <w:b/>
          <w:bCs/>
        </w:rPr>
      </w:pPr>
    </w:p>
    <w:p w:rsidR="00AE068D" w:rsidRDefault="00AE068D" w:rsidP="00AE068D">
      <w:pPr>
        <w:spacing w:line="360" w:lineRule="auto"/>
        <w:rPr>
          <w:b/>
        </w:rPr>
      </w:pPr>
      <w:r>
        <w:rPr>
          <w:b/>
        </w:rPr>
        <w:t>VI. Miejsce oraz termin składania i otwarcia ofert.</w:t>
      </w:r>
    </w:p>
    <w:p w:rsidR="00AE068D" w:rsidRDefault="00AE068D" w:rsidP="00AE06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Wymagane jest przesłanie ofert w formie pisemnej – za pośrednictwem </w:t>
      </w:r>
      <w:proofErr w:type="gramStart"/>
      <w:r>
        <w:rPr>
          <w:color w:val="000000"/>
        </w:rPr>
        <w:t xml:space="preserve">operatora </w:t>
      </w:r>
      <w:r>
        <w:rPr>
          <w:color w:val="000000"/>
        </w:rPr>
        <w:br/>
        <w:t xml:space="preserve">    pocztowego</w:t>
      </w:r>
      <w:proofErr w:type="gramEnd"/>
      <w:r>
        <w:rPr>
          <w:color w:val="000000"/>
        </w:rPr>
        <w:t xml:space="preserve">, w rozumieniu ustawy z dnia 23.11.2012r. – Prawo pocztowe, osobiście lub </w:t>
      </w:r>
      <w:proofErr w:type="gramStart"/>
      <w:r>
        <w:rPr>
          <w:color w:val="000000"/>
        </w:rPr>
        <w:t xml:space="preserve">za  </w:t>
      </w:r>
      <w:r>
        <w:rPr>
          <w:color w:val="000000"/>
        </w:rPr>
        <w:br/>
        <w:t xml:space="preserve">    pośrednictwem</w:t>
      </w:r>
      <w:proofErr w:type="gramEnd"/>
      <w:r>
        <w:rPr>
          <w:color w:val="000000"/>
        </w:rPr>
        <w:t xml:space="preserve"> posłańca na adres Starostwa Powiatowego we Włoszczowie, ul. Wiśniowa </w:t>
      </w:r>
      <w:r>
        <w:rPr>
          <w:color w:val="000000"/>
        </w:rPr>
        <w:br/>
        <w:t xml:space="preserve">    10, 29 -100 Włoszczowa, Biuro Podawcze – parter, pokój nr 100.</w:t>
      </w:r>
    </w:p>
    <w:p w:rsidR="00AE068D" w:rsidRDefault="00AE068D" w:rsidP="00AE068D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2. </w:t>
      </w:r>
      <w:r>
        <w:rPr>
          <w:b/>
          <w:bCs/>
        </w:rPr>
        <w:t xml:space="preserve">Termin składania ofert upływa dnia </w:t>
      </w:r>
      <w:r>
        <w:rPr>
          <w:b/>
          <w:bCs/>
          <w:u w:val="single"/>
        </w:rPr>
        <w:t xml:space="preserve">07.02.2020 </w:t>
      </w:r>
      <w:proofErr w:type="gramStart"/>
      <w:r>
        <w:rPr>
          <w:b/>
          <w:bCs/>
          <w:u w:val="single"/>
        </w:rPr>
        <w:t>r</w:t>
      </w:r>
      <w:proofErr w:type="gramEnd"/>
      <w:r>
        <w:rPr>
          <w:b/>
          <w:bCs/>
          <w:u w:val="single"/>
        </w:rPr>
        <w:t>. o godz. 11</w:t>
      </w:r>
      <w:r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>.</w:t>
      </w:r>
    </w:p>
    <w:p w:rsidR="00AE068D" w:rsidRDefault="00AE068D" w:rsidP="00AE06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Za termin złożenia oferty uważa się termin jej dotarcia do Zamawiającego, przy czym </w:t>
      </w:r>
      <w:proofErr w:type="gramStart"/>
      <w:r>
        <w:rPr>
          <w:color w:val="000000"/>
        </w:rPr>
        <w:t xml:space="preserve">oferty,    </w:t>
      </w:r>
      <w:r>
        <w:rPr>
          <w:color w:val="000000"/>
        </w:rPr>
        <w:br/>
        <w:t xml:space="preserve">     które</w:t>
      </w:r>
      <w:proofErr w:type="gramEnd"/>
      <w:r>
        <w:rPr>
          <w:color w:val="000000"/>
        </w:rPr>
        <w:t xml:space="preserve"> wpłyną po wskazanym terminie nie będą rozpatrywane.</w:t>
      </w:r>
    </w:p>
    <w:p w:rsidR="00AE068D" w:rsidRDefault="00AE068D" w:rsidP="00AE068D">
      <w:pPr>
        <w:autoSpaceDE w:val="0"/>
        <w:autoSpaceDN w:val="0"/>
        <w:adjustRightInd w:val="0"/>
        <w:jc w:val="both"/>
        <w:rPr>
          <w:color w:val="000000"/>
        </w:rPr>
      </w:pPr>
    </w:p>
    <w:p w:rsidR="00AE068D" w:rsidRDefault="00AE068D" w:rsidP="00AE068D">
      <w:pPr>
        <w:tabs>
          <w:tab w:val="left" w:pos="540"/>
        </w:tabs>
      </w:pPr>
      <w:r>
        <w:t>4.</w:t>
      </w:r>
      <w:r>
        <w:rPr>
          <w:b/>
        </w:rPr>
        <w:t xml:space="preserve"> Otwarcie ofert – </w:t>
      </w:r>
      <w:r>
        <w:t xml:space="preserve">nastąpi w siedzibie Zamawiającego w pok. 201, I </w:t>
      </w:r>
      <w:proofErr w:type="gramStart"/>
      <w:r>
        <w:t xml:space="preserve">piętro </w:t>
      </w:r>
      <w:r>
        <w:br/>
        <w:t xml:space="preserve">    w</w:t>
      </w:r>
      <w:proofErr w:type="gramEnd"/>
      <w:r>
        <w:t xml:space="preserve"> dniu 07.02.2020 </w:t>
      </w:r>
      <w:proofErr w:type="gramStart"/>
      <w:r>
        <w:t>r</w:t>
      </w:r>
      <w:proofErr w:type="gramEnd"/>
      <w:r>
        <w:t>. o godz. 11.10.</w:t>
      </w:r>
    </w:p>
    <w:p w:rsidR="00AE068D" w:rsidRDefault="00AE068D" w:rsidP="00AE068D">
      <w:pPr>
        <w:rPr>
          <w:color w:val="000000"/>
        </w:rPr>
      </w:pPr>
      <w:r>
        <w:t>5.</w:t>
      </w:r>
      <w:r>
        <w:rPr>
          <w:b/>
        </w:rPr>
        <w:t xml:space="preserve"> </w:t>
      </w:r>
      <w:r>
        <w:t>Osoby do kontaktu: Ilona Śliwińska</w:t>
      </w:r>
      <w:r>
        <w:rPr>
          <w:color w:val="000000"/>
        </w:rPr>
        <w:t xml:space="preserve">, pok. 204, I piętro </w:t>
      </w:r>
      <w:proofErr w:type="gramStart"/>
      <w:r>
        <w:rPr>
          <w:color w:val="000000"/>
        </w:rPr>
        <w:t>Starostwa  Powiatowego</w:t>
      </w:r>
      <w:proofErr w:type="gramEnd"/>
      <w:r>
        <w:rPr>
          <w:color w:val="000000"/>
        </w:rPr>
        <w:t xml:space="preserve">, </w:t>
      </w:r>
      <w:r>
        <w:rPr>
          <w:color w:val="000000"/>
        </w:rPr>
        <w:br/>
        <w:t xml:space="preserve">    tel. 504 753 236.</w:t>
      </w:r>
    </w:p>
    <w:p w:rsidR="00AE068D" w:rsidRDefault="00AE068D" w:rsidP="00AE068D">
      <w:pPr>
        <w:rPr>
          <w:b/>
        </w:rPr>
      </w:pPr>
    </w:p>
    <w:p w:rsidR="00AE068D" w:rsidRDefault="00AE068D" w:rsidP="00AE068D">
      <w:pPr>
        <w:rPr>
          <w:b/>
        </w:rPr>
      </w:pPr>
      <w:r>
        <w:rPr>
          <w:b/>
        </w:rPr>
        <w:t>VII.  Informacja o przetwarzaniu danych osobowych</w:t>
      </w:r>
    </w:p>
    <w:p w:rsidR="00AE068D" w:rsidRDefault="00AE068D" w:rsidP="00AE068D">
      <w:pPr>
        <w:jc w:val="both"/>
      </w:pPr>
      <w:r>
        <w:t xml:space="preserve">1. Administratorem danych osobowych </w:t>
      </w:r>
      <w:r>
        <w:rPr>
          <w:b/>
          <w:u w:val="single"/>
        </w:rPr>
        <w:t xml:space="preserve">względem osób fizycznych, od których dane osobowe </w:t>
      </w:r>
      <w:proofErr w:type="gramStart"/>
      <w:r>
        <w:rPr>
          <w:b/>
          <w:u w:val="single"/>
        </w:rPr>
        <w:t>bezpośrednio  pozyskał</w:t>
      </w:r>
      <w:proofErr w:type="gramEnd"/>
      <w:r>
        <w:rPr>
          <w:b/>
          <w:u w:val="single"/>
        </w:rPr>
        <w:t xml:space="preserve"> Administrator w trakcie prowadzenia postępowania </w:t>
      </w:r>
      <w:r>
        <w:rPr>
          <w:b/>
          <w:u w:val="single"/>
        </w:rPr>
        <w:br/>
        <w:t>o udzielenie zamówieni</w:t>
      </w:r>
      <w:r>
        <w:t>a, dalej jako „Dane Osobowe”, jest Starosta Włoszczowski, ul. Wiśniowa 10, 29-100 Włoszczowa,  tel. 41 39 44 950, (zwany dalej jako „Administrator”).</w:t>
      </w:r>
    </w:p>
    <w:p w:rsidR="00AE068D" w:rsidRDefault="00AE068D" w:rsidP="00AE068D">
      <w:pPr>
        <w:spacing w:line="256" w:lineRule="auto"/>
        <w:jc w:val="both"/>
        <w:rPr>
          <w:lang w:eastAsia="en-US"/>
        </w:rPr>
      </w:pPr>
      <w:r>
        <w:t xml:space="preserve">2. </w:t>
      </w:r>
      <w:r>
        <w:rPr>
          <w:lang w:eastAsia="en-US"/>
        </w:rPr>
        <w:t xml:space="preserve">Celem przetwarzania Danych Osobowych jest przeprowadzenie postępowania o udzielenie zamówienia w trybie zapytania ofertowego, </w:t>
      </w:r>
      <w:r>
        <w:t>którego wartość zamówienia nie przekracza wyrażonej w złotych równowartości kwoty 30000 euro.</w:t>
      </w:r>
    </w:p>
    <w:p w:rsidR="00AE068D" w:rsidRDefault="00AE068D" w:rsidP="00AE068D">
      <w:pPr>
        <w:jc w:val="both"/>
      </w:pPr>
      <w:r>
        <w:t xml:space="preserve">3. 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 (Dz. Urz. UE L 119 z 04.05.2016, </w:t>
      </w:r>
      <w:proofErr w:type="gramStart"/>
      <w:r>
        <w:t>str</w:t>
      </w:r>
      <w:proofErr w:type="gramEnd"/>
      <w:r>
        <w:t xml:space="preserve">. 1), dalej „RODO” w celu związanym z wypełnieniem obowiązku ciążącym na Administratorze w związku </w:t>
      </w:r>
      <w:r>
        <w:br/>
        <w:t xml:space="preserve">z prowadzeniem postępowania o udzielenie zamówienia publicznego. </w:t>
      </w:r>
    </w:p>
    <w:p w:rsidR="00AE068D" w:rsidRDefault="00AE068D" w:rsidP="00AE068D">
      <w:pPr>
        <w:jc w:val="both"/>
      </w:pPr>
      <w:r>
        <w:t>4. Dostęp do Danych Osobowych mogą mieć następujący odbiorcy danych:</w:t>
      </w:r>
    </w:p>
    <w:p w:rsidR="00AE068D" w:rsidRDefault="00AE068D" w:rsidP="00AE068D">
      <w:r>
        <w:t>- upoważnieni pracownicy Administratora;</w:t>
      </w:r>
    </w:p>
    <w:p w:rsidR="00AE068D" w:rsidRDefault="00AE068D" w:rsidP="00AE068D">
      <w:pPr>
        <w:jc w:val="both"/>
      </w:pPr>
      <w:r>
        <w:t xml:space="preserve">- osoby lub podmioty, którym udostępniona zostanie dokumentacja postępowania w oparciu </w:t>
      </w:r>
      <w:r>
        <w:br/>
        <w:t xml:space="preserve">o art. 8 oraz art. 96 ust. 3 ustawy </w:t>
      </w:r>
      <w:proofErr w:type="spellStart"/>
      <w:r>
        <w:t>Pzp</w:t>
      </w:r>
      <w:proofErr w:type="spellEnd"/>
      <w:r>
        <w:t xml:space="preserve">; </w:t>
      </w:r>
    </w:p>
    <w:p w:rsidR="00AE068D" w:rsidRDefault="00AE068D" w:rsidP="00AE068D">
      <w:pPr>
        <w:jc w:val="both"/>
      </w:pPr>
      <w:r>
        <w:t>- podmioty uprawnione do otrzymania Danych Osobowych na podstawie przepisów prawa, np. organy kontroli lub audytu.</w:t>
      </w:r>
    </w:p>
    <w:p w:rsidR="00AE068D" w:rsidRDefault="00AE068D" w:rsidP="00AE068D">
      <w:pPr>
        <w:jc w:val="both"/>
      </w:pPr>
      <w:r>
        <w:t xml:space="preserve">5.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(a jeżeli czas trwania umowy przekracza 4 lata, okres przechowywania obejmuje cały czas trwania umowy), a po tym czasie przez okres oraz w zakresie wymaganym przez przepisy powszechnie obowiązującego prawa.</w:t>
      </w:r>
    </w:p>
    <w:p w:rsidR="00AE068D" w:rsidRDefault="00AE068D" w:rsidP="00AE068D">
      <w:pPr>
        <w:jc w:val="both"/>
      </w:pPr>
      <w:r>
        <w:lastRenderedPageBreak/>
        <w:t xml:space="preserve">6. Podanie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</w:t>
      </w:r>
      <w:r>
        <w:br/>
        <w:t xml:space="preserve">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 (wykluczenie wykonawcy lub odrzucenie oferty).</w:t>
      </w:r>
    </w:p>
    <w:p w:rsidR="00AE068D" w:rsidRDefault="00AE068D" w:rsidP="00AE068D">
      <w:pPr>
        <w:jc w:val="both"/>
      </w:pPr>
      <w:r>
        <w:t>7. W odniesieniu do Danych Osobowych decyzje nie będą podejmowane w sposób zautomatyzowany, stosowanie do art. 22 RODO.</w:t>
      </w:r>
    </w:p>
    <w:p w:rsidR="00AE068D" w:rsidRDefault="00AE068D" w:rsidP="00AE068D">
      <w:pPr>
        <w:jc w:val="both"/>
      </w:pPr>
      <w:r>
        <w:t>8. Osoba, której dane dotyczą, może skorzystać wobec Administratora z następujących praw:</w:t>
      </w:r>
    </w:p>
    <w:p w:rsidR="00AE068D" w:rsidRDefault="00AE068D" w:rsidP="00AE068D">
      <w:r>
        <w:t>- prawa do żądania dostępu do swoich Danych Osobowych oraz do ich sprostowania;</w:t>
      </w:r>
    </w:p>
    <w:p w:rsidR="00AE068D" w:rsidRDefault="00AE068D" w:rsidP="00AE068D">
      <w:pPr>
        <w:jc w:val="both"/>
      </w:pPr>
      <w:r>
        <w:t xml:space="preserve">- prawa do ograniczenia przetwarzania jej danych w sytuacjach i na zasadach </w:t>
      </w:r>
      <w:proofErr w:type="gramStart"/>
      <w:r>
        <w:t>wskazanych  art</w:t>
      </w:r>
      <w:proofErr w:type="gramEnd"/>
      <w:r>
        <w:t>. 18 RODO.</w:t>
      </w:r>
    </w:p>
    <w:p w:rsidR="00AE068D" w:rsidRDefault="00AE068D" w:rsidP="00AE068D">
      <w:pPr>
        <w:jc w:val="both"/>
      </w:pPr>
      <w:r>
        <w:t>9. W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 Panem Dariuszem Padała. Kontakt do IOD: inspektor@cbi24.</w:t>
      </w:r>
      <w:proofErr w:type="gramStart"/>
      <w:r>
        <w:t>pl</w:t>
      </w:r>
      <w:proofErr w:type="gramEnd"/>
    </w:p>
    <w:p w:rsidR="00AE068D" w:rsidRDefault="00AE068D" w:rsidP="00AE068D">
      <w:pPr>
        <w:jc w:val="both"/>
      </w:pPr>
      <w:r>
        <w:t>10. Osoba, której dane dotyczą ma prawo wnieść skargę na przetwarzanie jej danych osobowych przez Administratora do Prezesa Urzędu Ochrony Danych Osobowych (adres: ul. Stawki 2, 00-193 Warszawa).</w:t>
      </w:r>
    </w:p>
    <w:p w:rsidR="00AE068D" w:rsidRDefault="00AE068D" w:rsidP="00AE068D">
      <w:pPr>
        <w:rPr>
          <w:b/>
        </w:rPr>
      </w:pPr>
    </w:p>
    <w:p w:rsidR="00AE068D" w:rsidRDefault="00AE068D" w:rsidP="00AE068D">
      <w:pPr>
        <w:rPr>
          <w:b/>
        </w:rPr>
      </w:pPr>
      <w:r>
        <w:rPr>
          <w:b/>
        </w:rPr>
        <w:t>Załącznik:</w:t>
      </w:r>
    </w:p>
    <w:p w:rsidR="00AE068D" w:rsidRPr="00AE068D" w:rsidRDefault="00AE068D" w:rsidP="00AE068D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t xml:space="preserve">Projekt umowy - </w:t>
      </w:r>
      <w:r w:rsidRPr="00AE068D">
        <w:rPr>
          <w:sz w:val="22"/>
          <w:szCs w:val="22"/>
        </w:rPr>
        <w:t xml:space="preserve">Załącznik Nr 1 do zapytania ofertowego Starosty Włoszczowskiego  </w:t>
      </w:r>
    </w:p>
    <w:p w:rsidR="00AE068D" w:rsidRDefault="00AE068D" w:rsidP="00AE068D">
      <w:pPr>
        <w:spacing w:after="160" w:line="256" w:lineRule="auto"/>
      </w:pPr>
    </w:p>
    <w:p w:rsidR="00AE068D" w:rsidRDefault="00AE068D" w:rsidP="00AE068D">
      <w:pPr>
        <w:spacing w:after="160" w:line="256" w:lineRule="auto"/>
      </w:pPr>
    </w:p>
    <w:p w:rsidR="00AE068D" w:rsidRDefault="00AE068D" w:rsidP="00AE068D">
      <w:pPr>
        <w:spacing w:after="160" w:line="256" w:lineRule="auto"/>
      </w:pPr>
    </w:p>
    <w:p w:rsidR="00AE068D" w:rsidRPr="00AE068D" w:rsidRDefault="00AE068D" w:rsidP="00AE068D">
      <w:pPr>
        <w:spacing w:after="160" w:line="256" w:lineRule="auto"/>
        <w:ind w:left="4248" w:firstLine="708"/>
        <w:rPr>
          <w:sz w:val="22"/>
          <w:szCs w:val="22"/>
        </w:rPr>
      </w:pPr>
      <w:r w:rsidRPr="00AE068D">
        <w:rPr>
          <w:sz w:val="22"/>
          <w:szCs w:val="22"/>
        </w:rPr>
        <w:t>STAROSTA WŁOSZCZOWSKI</w:t>
      </w:r>
    </w:p>
    <w:p w:rsidR="00AE068D" w:rsidRDefault="00AE068D" w:rsidP="00AE068D">
      <w:pPr>
        <w:spacing w:after="160" w:line="256" w:lineRule="auto"/>
      </w:pPr>
      <w:r>
        <w:t xml:space="preserve">                                                                                       </w:t>
      </w:r>
      <w:bookmarkStart w:id="0" w:name="_GoBack"/>
      <w:bookmarkEnd w:id="0"/>
      <w:r>
        <w:t>/-/ Dariusz Czechowski</w:t>
      </w:r>
    </w:p>
    <w:p w:rsidR="00AE068D" w:rsidRDefault="00AE068D">
      <w:pPr>
        <w:spacing w:after="160" w:line="259" w:lineRule="auto"/>
      </w:pPr>
      <w:r>
        <w:br w:type="page"/>
      </w:r>
    </w:p>
    <w:p w:rsidR="00AE068D" w:rsidRDefault="00AE068D" w:rsidP="00AE068D">
      <w:pPr>
        <w:spacing w:after="160" w:line="256" w:lineRule="auto"/>
      </w:pPr>
    </w:p>
    <w:p w:rsidR="00AE068D" w:rsidRDefault="00AE068D" w:rsidP="00AE068D">
      <w:pPr>
        <w:rPr>
          <w:bCs/>
          <w:sz w:val="20"/>
          <w:szCs w:val="20"/>
        </w:rPr>
      </w:pPr>
      <w:r>
        <w:t xml:space="preserve">    </w:t>
      </w:r>
      <w:r>
        <w:tab/>
      </w:r>
      <w:r>
        <w:rPr>
          <w:sz w:val="20"/>
          <w:szCs w:val="20"/>
        </w:rPr>
        <w:t xml:space="preserve">Załącznik Nr 1 do zapytania ofertowego Starosty Włoszczowskiego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Znak: GKN.272.2.2020.BG </w:t>
      </w:r>
    </w:p>
    <w:p w:rsidR="00AE068D" w:rsidRDefault="00AE068D" w:rsidP="00AE068D">
      <w:pPr>
        <w:pStyle w:val="Nagwek1"/>
        <w:rPr>
          <w:sz w:val="24"/>
        </w:rPr>
      </w:pPr>
    </w:p>
    <w:p w:rsidR="00AE068D" w:rsidRDefault="00AE068D" w:rsidP="00AE068D">
      <w:pPr>
        <w:pStyle w:val="Nagwek1"/>
        <w:rPr>
          <w:b w:val="0"/>
          <w:sz w:val="24"/>
        </w:rPr>
      </w:pPr>
      <w:r>
        <w:rPr>
          <w:sz w:val="24"/>
        </w:rPr>
        <w:t>UMOWA Nr …………/</w:t>
      </w:r>
      <w:proofErr w:type="gramStart"/>
      <w:r>
        <w:rPr>
          <w:sz w:val="24"/>
        </w:rPr>
        <w:t>GKN/20</w:t>
      </w:r>
      <w:r>
        <w:t xml:space="preserve">    </w:t>
      </w:r>
      <w:r>
        <w:rPr>
          <w:b w:val="0"/>
          <w:sz w:val="24"/>
        </w:rPr>
        <w:t>(projekt</w:t>
      </w:r>
      <w:proofErr w:type="gramEnd"/>
      <w:r>
        <w:rPr>
          <w:b w:val="0"/>
          <w:sz w:val="24"/>
        </w:rPr>
        <w:t>)</w:t>
      </w:r>
    </w:p>
    <w:p w:rsidR="00AE068D" w:rsidRDefault="00AE068D" w:rsidP="00AE068D">
      <w:pPr>
        <w:jc w:val="both"/>
      </w:pPr>
      <w:r>
        <w:tab/>
        <w:t xml:space="preserve">W dniu ……….. </w:t>
      </w:r>
      <w:proofErr w:type="gramStart"/>
      <w:r>
        <w:t>we</w:t>
      </w:r>
      <w:proofErr w:type="gramEnd"/>
      <w:r>
        <w:t xml:space="preserve"> Włoszczowie pomiędzy Powiatem Włoszczowskim </w:t>
      </w:r>
      <w:r>
        <w:br/>
        <w:t>z siedzibą 29-100 Włoszczowa, ul. Wiśniowa 10 reprezentowanym przez: …………………………………………………………………………………………………..</w:t>
      </w:r>
    </w:p>
    <w:p w:rsidR="00AE068D" w:rsidRDefault="00AE068D" w:rsidP="00AE068D">
      <w:pPr>
        <w:jc w:val="both"/>
      </w:pPr>
      <w:r>
        <w:t>…………………………………………………………………………………………………..</w:t>
      </w:r>
    </w:p>
    <w:p w:rsidR="00AE068D" w:rsidRDefault="00AE068D" w:rsidP="00AE068D">
      <w:pPr>
        <w:jc w:val="both"/>
        <w:rPr>
          <w:b/>
        </w:rPr>
      </w:pPr>
      <w:r>
        <w:t>…………………………………………………………………………………………………..</w:t>
      </w:r>
      <w:proofErr w:type="gramStart"/>
      <w:r>
        <w:t>zwanym</w:t>
      </w:r>
      <w:proofErr w:type="gramEnd"/>
      <w:r>
        <w:t xml:space="preserve"> w treści umowy </w:t>
      </w:r>
      <w:r>
        <w:rPr>
          <w:b/>
        </w:rPr>
        <w:t xml:space="preserve">„ZAMAWIAJĄCYM” a: </w:t>
      </w:r>
    </w:p>
    <w:p w:rsidR="00AE068D" w:rsidRDefault="00AE068D" w:rsidP="00AE068D">
      <w:r>
        <w:t>………………………………………………… zwanym dalej „</w:t>
      </w:r>
      <w:r>
        <w:rPr>
          <w:b/>
        </w:rPr>
        <w:t>WYKONAWCĄ”</w:t>
      </w:r>
      <w:r>
        <w:t xml:space="preserve"> – została zawarta umowa na podstawie art. 4 pkt 8 ustawy z dnia 29 stycznia 2004 r.- Prawo zamówień publicznych (Dz. U. </w:t>
      </w:r>
      <w:proofErr w:type="gramStart"/>
      <w:r>
        <w:t>z</w:t>
      </w:r>
      <w:proofErr w:type="gramEnd"/>
      <w:r>
        <w:t xml:space="preserve"> 2019 r. poz. 1843) treści następującej:</w:t>
      </w:r>
    </w:p>
    <w:p w:rsidR="00AE068D" w:rsidRDefault="00AE068D" w:rsidP="00AE068D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 </w:t>
      </w:r>
    </w:p>
    <w:p w:rsidR="00AE068D" w:rsidRDefault="00AE068D" w:rsidP="00AE068D">
      <w:pPr>
        <w:jc w:val="both"/>
      </w:pPr>
      <w:r>
        <w:t xml:space="preserve">1. ZAMAWIAJĄCY zamawia, a WYKONAWCA zobowiązuje się na podstawie zamówienia </w:t>
      </w:r>
      <w:r>
        <w:rPr>
          <w:bCs/>
        </w:rPr>
        <w:t>Znak: GKN.272.2.2020.BG</w:t>
      </w:r>
      <w:r>
        <w:t xml:space="preserve"> do sporządzenia </w:t>
      </w:r>
      <w:r>
        <w:rPr>
          <w:sz w:val="23"/>
        </w:rPr>
        <w:t>operatu szacunkowego</w:t>
      </w:r>
      <w:r>
        <w:t xml:space="preserve"> </w:t>
      </w:r>
      <w:r>
        <w:rPr>
          <w:sz w:val="23"/>
        </w:rPr>
        <w:t xml:space="preserve">określającego </w:t>
      </w:r>
      <w:r>
        <w:t xml:space="preserve">wartość rynkową nieruchomości, oznaczonej w ewidencji gruntów i </w:t>
      </w:r>
      <w:proofErr w:type="gramStart"/>
      <w:r>
        <w:t>budynków jako</w:t>
      </w:r>
      <w:proofErr w:type="gramEnd"/>
      <w:r>
        <w:t xml:space="preserve"> działka Nr 2237/1 o pow. 0,0671 ha położonej w obrębie 0003 m. Włoszczowa, niezbędnego do prowadzonego przez Starostę Włoszczowskiego postępowania administracyjnego znak: GKN.IV.683.152.2015 </w:t>
      </w:r>
      <w:proofErr w:type="gramStart"/>
      <w:r>
        <w:t>i</w:t>
      </w:r>
      <w:proofErr w:type="gramEnd"/>
      <w:r>
        <w:t xml:space="preserve"> wydania decyzji ustalającej wysokość odszkodowania za nieruchomość zajętą pod realizację inwestycji drogowej pn.: „Przebudowa drogi gminnej wraz z wybudowaniem kanalizacji deszczowej na długości 129,25 m – ulicy Konopnickiej </w:t>
      </w:r>
      <w:r>
        <w:br/>
        <w:t xml:space="preserve">we Włoszczowie do ulicy Śliskiej oraz przebudowa linii n.n. ze względu na kolizję </w:t>
      </w:r>
      <w:r>
        <w:br/>
        <w:t xml:space="preserve">z projektowaną budową skrzyżowania ulic Śliskiej, M. Konopnickiej w </w:t>
      </w:r>
      <w:proofErr w:type="spellStart"/>
      <w:r>
        <w:t>msc</w:t>
      </w:r>
      <w:proofErr w:type="spellEnd"/>
      <w:r>
        <w:t>. Włoszczowa” zgodnie z art. 18 ustawy z dnia 10 kwietnia 2003 roku o szczególnych zasadach przygotowania i realizacji inwestycji w zakresie dróg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1474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AE068D" w:rsidRDefault="00AE068D" w:rsidP="00AE068D">
      <w:pPr>
        <w:pStyle w:val="Tekstpodstawowy"/>
      </w:pPr>
      <w:r>
        <w:t xml:space="preserve">2. Wycena ww. nieruchomości oraz operat szacunkowy winien być sporządzony </w:t>
      </w:r>
      <w:proofErr w:type="gramStart"/>
      <w:r>
        <w:t xml:space="preserve">zgodnie </w:t>
      </w:r>
      <w:r>
        <w:br/>
        <w:t xml:space="preserve">    z</w:t>
      </w:r>
      <w:proofErr w:type="gramEnd"/>
      <w:r>
        <w:t xml:space="preserve"> treścią ustawy z dnia 21 sierpnia 1997 r. o gospodarce nieruchomościami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 xml:space="preserve">z 2020 </w:t>
      </w:r>
      <w:r>
        <w:br/>
        <w:t xml:space="preserve">    r</w:t>
      </w:r>
      <w:proofErr w:type="gramEnd"/>
      <w:r>
        <w:t>. poz. 65) i Rozporządzeniem Rady Ministrów z dnia 21 września</w:t>
      </w:r>
      <w:r>
        <w:br/>
        <w:t xml:space="preserve">    2004 r. w sprawie wyceny nieruchomości i sporządzania operatu szacunkowego (Dz. U. </w:t>
      </w:r>
      <w:proofErr w:type="gramStart"/>
      <w:r>
        <w:t xml:space="preserve">Nr </w:t>
      </w:r>
      <w:r>
        <w:br/>
        <w:t xml:space="preserve">    207,  poz</w:t>
      </w:r>
      <w:proofErr w:type="gramEnd"/>
      <w:r>
        <w:t xml:space="preserve">. 2109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standardami zawodowymi.</w:t>
      </w:r>
    </w:p>
    <w:p w:rsidR="00AE068D" w:rsidRDefault="00AE068D" w:rsidP="00AE068D">
      <w:pPr>
        <w:tabs>
          <w:tab w:val="left" w:pos="0"/>
        </w:tabs>
        <w:ind w:left="180" w:hanging="180"/>
        <w:jc w:val="both"/>
      </w:pPr>
      <w:r>
        <w:t xml:space="preserve">3. Przez cały okres, w którym wykorzystywany jest operat (tj. do zakończenia postępowania </w:t>
      </w:r>
      <w:r>
        <w:br/>
        <w:t xml:space="preserve"> ostateczną decyzją lub prawomocnym wyrokiem, postępowania prowadzonego w oparciu </w:t>
      </w:r>
      <w:r>
        <w:br/>
        <w:t xml:space="preserve"> </w:t>
      </w:r>
      <w:proofErr w:type="gramStart"/>
      <w:r>
        <w:t>o  operat</w:t>
      </w:r>
      <w:proofErr w:type="gramEnd"/>
      <w:r>
        <w:t xml:space="preserve">), Wykonawca zobowiązany jest do udzielania pisemnych wyjaśnień na żądanie </w:t>
      </w:r>
      <w:r>
        <w:br/>
        <w:t xml:space="preserve"> Zamawiającego w przedmiocie sporządzonego operatu, w terminie 7 dni kalendarzowych </w:t>
      </w:r>
      <w:r>
        <w:br/>
        <w:t xml:space="preserve"> od dnia doręczenia pisemnego żądania za pomocą faksu lub drogą elektroniczną(e-mail).</w:t>
      </w:r>
    </w:p>
    <w:p w:rsidR="00AE068D" w:rsidRDefault="00AE068D" w:rsidP="00AE068D">
      <w:pPr>
        <w:tabs>
          <w:tab w:val="left" w:pos="0"/>
        </w:tabs>
        <w:jc w:val="both"/>
      </w:pPr>
      <w:r>
        <w:rPr>
          <w:bCs/>
        </w:rPr>
        <w:t xml:space="preserve">3. </w:t>
      </w:r>
      <w:r>
        <w:t xml:space="preserve">Zamawiający dokona komisyjnego odbioru zamówienia a jego pozytywny wynik </w:t>
      </w:r>
      <w:proofErr w:type="gramStart"/>
      <w:r>
        <w:t xml:space="preserve">opisany </w:t>
      </w:r>
      <w:r>
        <w:br/>
        <w:t xml:space="preserve">    w</w:t>
      </w:r>
      <w:proofErr w:type="gramEnd"/>
      <w:r>
        <w:t xml:space="preserve"> protokole będzie podstawą do wystawienia faktury lub rachunku.</w:t>
      </w:r>
      <w:r>
        <w:tab/>
      </w:r>
    </w:p>
    <w:p w:rsidR="00AE068D" w:rsidRDefault="00AE068D" w:rsidP="00AE068D">
      <w:pPr>
        <w:tabs>
          <w:tab w:val="left" w:pos="0"/>
        </w:tabs>
      </w:pPr>
      <w:r>
        <w:t xml:space="preserve">4. W ramach wykonanego zamówienia wykonawca zobowiązany jest do </w:t>
      </w:r>
      <w:proofErr w:type="gramStart"/>
      <w:r>
        <w:t>ewentualnego</w:t>
      </w:r>
      <w:r>
        <w:br/>
        <w:t xml:space="preserve">    dokonania</w:t>
      </w:r>
      <w:proofErr w:type="gramEnd"/>
      <w:r>
        <w:t xml:space="preserve"> potwierdzenia aktualności sporządzonego operatu szacunkowego, przy braku</w:t>
      </w:r>
      <w:r>
        <w:br/>
        <w:t xml:space="preserve">    zmiany uwarunkowań prawnych i czynników o których mowa w art. 154 ustawy z dnia</w:t>
      </w:r>
      <w:r>
        <w:br/>
        <w:t xml:space="preserve">    21 sierpnia 1997 r. o gospodarce nieruchomościami (</w:t>
      </w:r>
      <w:proofErr w:type="spellStart"/>
      <w:r>
        <w:t>t.j</w:t>
      </w:r>
      <w:proofErr w:type="spellEnd"/>
      <w:r>
        <w:t xml:space="preserve">. Dz. U. z 2020 r. poz. 65) </w:t>
      </w:r>
      <w:proofErr w:type="gramStart"/>
      <w:r>
        <w:t xml:space="preserve">mających </w:t>
      </w:r>
      <w:r>
        <w:br/>
        <w:t xml:space="preserve">    wpływ</w:t>
      </w:r>
      <w:proofErr w:type="gramEnd"/>
      <w:r>
        <w:t xml:space="preserve"> na ustaloną wartość nieruchomości. </w:t>
      </w:r>
      <w:r>
        <w:br/>
        <w:t xml:space="preserve">    Zobowiązanie rzeczoznawcy majątkowego do potwierdzenia aktualności operatu </w:t>
      </w:r>
      <w:proofErr w:type="gramStart"/>
      <w:r>
        <w:t xml:space="preserve">ustala </w:t>
      </w:r>
      <w:r>
        <w:br/>
        <w:t xml:space="preserve">    się</w:t>
      </w:r>
      <w:proofErr w:type="gramEnd"/>
      <w:r>
        <w:t xml:space="preserve"> na okres 2 lat, licząc od daty sporządzenia operatu.</w:t>
      </w:r>
    </w:p>
    <w:p w:rsidR="00AE068D" w:rsidRDefault="00AE068D" w:rsidP="00AE068D"/>
    <w:p w:rsidR="00AE068D" w:rsidRDefault="00AE068D" w:rsidP="00AE068D">
      <w:pPr>
        <w:tabs>
          <w:tab w:val="left" w:pos="0"/>
        </w:tabs>
        <w:jc w:val="center"/>
        <w:rPr>
          <w:b/>
        </w:rPr>
      </w:pPr>
      <w:r>
        <w:rPr>
          <w:b/>
        </w:rPr>
        <w:t>§ 2</w:t>
      </w:r>
    </w:p>
    <w:p w:rsidR="00AE068D" w:rsidRDefault="00AE068D" w:rsidP="00AE068D">
      <w:pPr>
        <w:tabs>
          <w:tab w:val="left" w:pos="3060"/>
        </w:tabs>
        <w:rPr>
          <w:b/>
          <w:u w:val="single"/>
        </w:rPr>
      </w:pPr>
      <w:r>
        <w:rPr>
          <w:bCs/>
        </w:rPr>
        <w:t xml:space="preserve">Termin wykonania operatu szacunkowego ustala się do </w:t>
      </w:r>
      <w:r>
        <w:rPr>
          <w:b/>
          <w:u w:val="single"/>
        </w:rPr>
        <w:t xml:space="preserve">dnia 06.03.2020 </w:t>
      </w:r>
      <w:proofErr w:type="gramStart"/>
      <w:r>
        <w:rPr>
          <w:b/>
          <w:u w:val="single"/>
        </w:rPr>
        <w:t>r</w:t>
      </w:r>
      <w:proofErr w:type="gramEnd"/>
      <w:r>
        <w:rPr>
          <w:b/>
          <w:u w:val="single"/>
        </w:rPr>
        <w:t>.</w:t>
      </w:r>
    </w:p>
    <w:p w:rsidR="00AE068D" w:rsidRDefault="00AE068D" w:rsidP="00AE068D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AE068D" w:rsidRDefault="00AE068D" w:rsidP="00AE068D">
      <w:pPr>
        <w:pStyle w:val="Tekstpodstawowywcity"/>
        <w:ind w:hanging="283"/>
        <w:jc w:val="center"/>
        <w:rPr>
          <w:b/>
        </w:rPr>
      </w:pPr>
      <w:r>
        <w:rPr>
          <w:b/>
        </w:rPr>
        <w:lastRenderedPageBreak/>
        <w:t>§ 3</w:t>
      </w:r>
    </w:p>
    <w:p w:rsidR="00AE068D" w:rsidRDefault="00AE068D" w:rsidP="00AE068D">
      <w:pPr>
        <w:pStyle w:val="Tekstpodstawowywcity"/>
        <w:ind w:left="0"/>
      </w:pPr>
      <w:r>
        <w:t xml:space="preserve">1.Wynagrodzenie za wykonanie przedmiotu Umowy określonego w § 1 ustala się na </w:t>
      </w:r>
      <w:proofErr w:type="gramStart"/>
      <w:r>
        <w:t>kwotę  w</w:t>
      </w:r>
      <w:proofErr w:type="gramEnd"/>
      <w:r>
        <w:t xml:space="preserve"> wysokości: ……………. </w:t>
      </w:r>
      <w:proofErr w:type="gramStart"/>
      <w:r>
        <w:t>zł</w:t>
      </w:r>
      <w:proofErr w:type="gramEnd"/>
      <w:r>
        <w:t xml:space="preserve">. </w:t>
      </w:r>
      <w:proofErr w:type="gramStart"/>
      <w:r>
        <w:t>netto</w:t>
      </w:r>
      <w:proofErr w:type="gramEnd"/>
      <w:r>
        <w:t xml:space="preserve"> słownie: (………………………………………….),</w:t>
      </w:r>
    </w:p>
    <w:p w:rsidR="00AE068D" w:rsidRDefault="00AE068D" w:rsidP="00AE068D">
      <w:pPr>
        <w:pStyle w:val="Tekstpodstawowywcity"/>
        <w:ind w:left="0"/>
        <w:rPr>
          <w:b/>
        </w:rPr>
      </w:pPr>
      <w:r>
        <w:t xml:space="preserve">……………. </w:t>
      </w:r>
      <w:proofErr w:type="gramStart"/>
      <w:r>
        <w:t>zł</w:t>
      </w:r>
      <w:proofErr w:type="gramEnd"/>
      <w:r>
        <w:t xml:space="preserve"> brutto, słownie: (………………………………..……………………….).</w:t>
      </w:r>
    </w:p>
    <w:p w:rsidR="00AE068D" w:rsidRDefault="00AE068D" w:rsidP="00AE068D">
      <w:pPr>
        <w:pStyle w:val="Tekstpodstawowywcity"/>
        <w:ind w:left="142" w:hanging="142"/>
      </w:pPr>
      <w:r>
        <w:t>2. Wynagrodzenie wymienione w ust. 1 pokrywa wszelkie koszty, jakie poniesie Wykonawca z tytułu wykonania przedmiotu Umowy.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4</w:t>
      </w:r>
    </w:p>
    <w:p w:rsidR="00AE068D" w:rsidRDefault="00AE068D" w:rsidP="00AE068D">
      <w:pPr>
        <w:jc w:val="both"/>
        <w:rPr>
          <w:b/>
        </w:rPr>
      </w:pPr>
      <w:r>
        <w:t>1.  Należność za wykonany i przyjęty bez zastrzeżeń przedmiot zamówienia płatna będzie przelewem z konta Zamawiającego w terminie 14 dni licząc od daty dostarczenia Zamawiającemu prawidłowo wystawionej faktury lub rachunku na konto Wykonawcy.</w:t>
      </w:r>
    </w:p>
    <w:p w:rsidR="00AE068D" w:rsidRDefault="00AE068D" w:rsidP="00AE068D">
      <w:pPr>
        <w:jc w:val="both"/>
      </w:pPr>
      <w:r>
        <w:t>2. Podstawą do wystawienia faktury, będzie przyjęcie przez Zamawiającego prac określonych w § 1 niniejszej umowy bez jakichkolwiek zastrzeżeń, co zostanie potwierdzone sporządzeniem protokołu odbioru tychże prac.</w:t>
      </w:r>
    </w:p>
    <w:p w:rsidR="00AE068D" w:rsidRDefault="00AE068D" w:rsidP="00AE068D">
      <w:pPr>
        <w:jc w:val="both"/>
      </w:pPr>
      <w:r>
        <w:t xml:space="preserve">3. Fakturę należy wystawić w terminie do 14 dni od daty sporządzenia przez Zamawiającego protokołu odbioru prac, potwierdzającego przyjęcie prac objętych umową. </w:t>
      </w:r>
    </w:p>
    <w:p w:rsidR="00AE068D" w:rsidRDefault="00AE068D" w:rsidP="00AE068D">
      <w:pPr>
        <w:pStyle w:val="Tekstpodstawowywcity"/>
        <w:ind w:left="0"/>
      </w:pPr>
      <w:r>
        <w:rPr>
          <w:bCs/>
        </w:rPr>
        <w:t xml:space="preserve">4. </w:t>
      </w:r>
      <w:r>
        <w:t xml:space="preserve">Fakturę należy wystawić na: </w:t>
      </w:r>
      <w:r>
        <w:rPr>
          <w:b/>
        </w:rPr>
        <w:t>Nabywca</w:t>
      </w:r>
      <w:r>
        <w:t xml:space="preserve"> - </w:t>
      </w:r>
      <w:r>
        <w:rPr>
          <w:bCs/>
        </w:rPr>
        <w:t xml:space="preserve">Powiat </w:t>
      </w:r>
      <w:proofErr w:type="gramStart"/>
      <w:r>
        <w:rPr>
          <w:bCs/>
        </w:rPr>
        <w:t xml:space="preserve">Włoszczowski </w:t>
      </w:r>
      <w:r>
        <w:rPr>
          <w:bCs/>
        </w:rPr>
        <w:br/>
        <w:t xml:space="preserve">                                                </w:t>
      </w:r>
      <w:proofErr w:type="gramEnd"/>
      <w:r>
        <w:rPr>
          <w:bCs/>
        </w:rPr>
        <w:t xml:space="preserve">  ul. Wiśniowa 10,  29-100 Włoszczowa  </w:t>
      </w:r>
      <w:r>
        <w:rPr>
          <w:bCs/>
        </w:rPr>
        <w:br/>
        <w:t xml:space="preserve">                                                  </w:t>
      </w:r>
      <w:r>
        <w:t>NIP 609 00 72 293.</w:t>
      </w:r>
    </w:p>
    <w:p w:rsidR="00AE068D" w:rsidRDefault="00AE068D" w:rsidP="00AE068D">
      <w:pPr>
        <w:pStyle w:val="Tekstpodstawowywcity"/>
        <w:ind w:left="0"/>
      </w:pPr>
      <w:r>
        <w:rPr>
          <w:b/>
        </w:rPr>
        <w:t xml:space="preserve">                                                  Odbiorca</w:t>
      </w:r>
      <w:r>
        <w:t xml:space="preserve"> – Starostwo Powiatowe we </w:t>
      </w:r>
      <w:proofErr w:type="gramStart"/>
      <w:r>
        <w:t>Włoszczowie</w:t>
      </w:r>
      <w:r>
        <w:br/>
      </w:r>
      <w:r>
        <w:rPr>
          <w:bCs/>
        </w:rPr>
        <w:t xml:space="preserve">                                                 </w:t>
      </w:r>
      <w:proofErr w:type="gramEnd"/>
      <w:r>
        <w:rPr>
          <w:bCs/>
        </w:rPr>
        <w:t xml:space="preserve"> ul. Wiśniowa 10,  29-100 Włoszczowa   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5</w:t>
      </w:r>
    </w:p>
    <w:p w:rsidR="00AE068D" w:rsidRDefault="00AE068D" w:rsidP="00AE068D">
      <w:pPr>
        <w:pStyle w:val="Tekstpodstawowywcity"/>
        <w:numPr>
          <w:ilvl w:val="0"/>
          <w:numId w:val="5"/>
        </w:numPr>
        <w:tabs>
          <w:tab w:val="left" w:pos="360"/>
        </w:tabs>
        <w:spacing w:after="0"/>
        <w:ind w:left="0" w:firstLine="0"/>
        <w:rPr>
          <w:rFonts w:ascii="Arial" w:hAnsi="Arial"/>
        </w:rPr>
      </w:pPr>
      <w:r>
        <w:t xml:space="preserve">WYKONAWCA zobowiązany jest zapłacić ZAMAWIAJĄCEMU karę w </w:t>
      </w:r>
      <w:proofErr w:type="gramStart"/>
      <w:r>
        <w:t>wysokości 15%</w:t>
      </w:r>
      <w:r>
        <w:br/>
        <w:t xml:space="preserve">      ceny</w:t>
      </w:r>
      <w:proofErr w:type="gramEnd"/>
      <w:r>
        <w:t xml:space="preserve"> umownej w przypadku odstąpienia od umowy z powodu okoliczności, za które</w:t>
      </w:r>
      <w:r>
        <w:br/>
        <w:t xml:space="preserve">      odpowiada WYKONAWCA.</w:t>
      </w:r>
      <w:r>
        <w:br/>
        <w:t xml:space="preserve">      Karę umowną za odstąpienie WYKONAWCY od wykonania zamówienia sumuje </w:t>
      </w:r>
      <w:proofErr w:type="gramStart"/>
      <w:r>
        <w:t xml:space="preserve">się </w:t>
      </w:r>
      <w:r>
        <w:br/>
        <w:t xml:space="preserve">      z</w:t>
      </w:r>
      <w:proofErr w:type="gramEnd"/>
      <w:r>
        <w:t xml:space="preserve"> karami wynikającymi z punktu 2 i 3 niniejszego paragrafu.</w:t>
      </w:r>
    </w:p>
    <w:p w:rsidR="00AE068D" w:rsidRDefault="00AE068D" w:rsidP="00AE068D">
      <w:pPr>
        <w:pStyle w:val="Tekstpodstawowywcity"/>
        <w:numPr>
          <w:ilvl w:val="0"/>
          <w:numId w:val="5"/>
        </w:numPr>
        <w:tabs>
          <w:tab w:val="left" w:pos="360"/>
        </w:tabs>
        <w:spacing w:after="0"/>
        <w:ind w:left="0" w:firstLine="0"/>
        <w:rPr>
          <w:rFonts w:ascii="Arial" w:hAnsi="Arial"/>
        </w:rPr>
      </w:pPr>
      <w:r>
        <w:t xml:space="preserve">WYKONAWCA zobowiązany jest zapłacić ZAMAWIAJĄCEMU karę w wysokości  </w:t>
      </w:r>
      <w:r>
        <w:br/>
        <w:t xml:space="preserve">      0.5% ceny umownej za każdy dzień opóźnienia w realizacji </w:t>
      </w:r>
      <w:proofErr w:type="gramStart"/>
      <w:r>
        <w:t xml:space="preserve">zamówienia, </w:t>
      </w:r>
      <w:r>
        <w:br/>
        <w:t xml:space="preserve">      licząc</w:t>
      </w:r>
      <w:proofErr w:type="gramEnd"/>
      <w:r>
        <w:t xml:space="preserve"> od dnia następnego po upływie terminu umownego.</w:t>
      </w:r>
      <w:r>
        <w:br/>
        <w:t xml:space="preserve">      Po bezskutecznym upływie 30 dni od wyznaczonego terminu </w:t>
      </w:r>
      <w:proofErr w:type="gramStart"/>
      <w:r>
        <w:t xml:space="preserve">umownego </w:t>
      </w:r>
      <w:r>
        <w:br/>
        <w:t xml:space="preserve">      ZAMAWIAJACY</w:t>
      </w:r>
      <w:proofErr w:type="gramEnd"/>
      <w:r>
        <w:t xml:space="preserve">  może odstąpić od umowy i w związku z tym naliczy karę </w:t>
      </w:r>
      <w:r>
        <w:br/>
        <w:t xml:space="preserve">      WYKONAWCY w wysokości 40% ceny umownej.</w:t>
      </w:r>
    </w:p>
    <w:p w:rsidR="00AE068D" w:rsidRDefault="00AE068D" w:rsidP="00AE068D">
      <w:pPr>
        <w:jc w:val="both"/>
        <w:rPr>
          <w:bCs/>
        </w:rPr>
      </w:pPr>
      <w:r>
        <w:rPr>
          <w:bCs/>
        </w:rPr>
        <w:t xml:space="preserve">3.  Wykonawca wyraża zgodę na dokonywanie potrąceń kar umownych z </w:t>
      </w:r>
      <w:proofErr w:type="gramStart"/>
      <w:r>
        <w:rPr>
          <w:bCs/>
        </w:rPr>
        <w:t>wynagrodzenia</w:t>
      </w:r>
      <w:r>
        <w:rPr>
          <w:bCs/>
        </w:rPr>
        <w:br/>
        <w:t xml:space="preserve">      a</w:t>
      </w:r>
      <w:proofErr w:type="gramEnd"/>
      <w:r>
        <w:rPr>
          <w:bCs/>
        </w:rPr>
        <w:t xml:space="preserve"> przysługującego mu z tytułu realizacji przedmiotu umowy.</w:t>
      </w:r>
    </w:p>
    <w:p w:rsidR="00AE068D" w:rsidRDefault="00AE068D" w:rsidP="00AE068D">
      <w:pPr>
        <w:tabs>
          <w:tab w:val="left" w:pos="360"/>
        </w:tabs>
        <w:jc w:val="both"/>
      </w:pPr>
      <w:r>
        <w:rPr>
          <w:bCs/>
        </w:rPr>
        <w:t xml:space="preserve">4.  ZAMAWIAJĄCY </w:t>
      </w:r>
      <w:r>
        <w:t xml:space="preserve">zastrzega sobie prawo dochodzenia odszkodowania </w:t>
      </w:r>
      <w:proofErr w:type="gramStart"/>
      <w:r>
        <w:t>przewyższającego</w:t>
      </w:r>
      <w:r>
        <w:br/>
        <w:t xml:space="preserve">      kary</w:t>
      </w:r>
      <w:proofErr w:type="gramEnd"/>
      <w:r>
        <w:t xml:space="preserve"> umowne.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6</w:t>
      </w:r>
    </w:p>
    <w:p w:rsidR="00AE068D" w:rsidRDefault="00AE068D" w:rsidP="00AE068D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6" w:hanging="426"/>
        <w:rPr>
          <w:bCs/>
        </w:rPr>
      </w:pPr>
      <w:r>
        <w:rPr>
          <w:bCs/>
        </w:rPr>
        <w:t>Wykonawca udziela 36- miesięcznej gwarancji na wykonany przez siebie przedmiot umowy.</w:t>
      </w:r>
    </w:p>
    <w:p w:rsidR="00AE068D" w:rsidRDefault="00AE068D" w:rsidP="00AE068D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bCs/>
        </w:rPr>
      </w:pPr>
      <w:r>
        <w:rPr>
          <w:bCs/>
        </w:rPr>
        <w:t>Zamawiający może realizować uprawnienia z tytułu rękojmi za wady fizyczne niezależnie od uprawnień wynikających z gwarancji.</w:t>
      </w:r>
    </w:p>
    <w:p w:rsidR="00AE068D" w:rsidRDefault="00AE068D" w:rsidP="00AE068D">
      <w:pPr>
        <w:pStyle w:val="Tekstpodstawowywcity"/>
        <w:ind w:left="0"/>
        <w:rPr>
          <w:bCs/>
        </w:rPr>
      </w:pPr>
      <w:r>
        <w:rPr>
          <w:bCs/>
        </w:rPr>
        <w:t xml:space="preserve">       Okres rękojmi strony ustalają na 36-miesięcy.</w:t>
      </w:r>
      <w:r>
        <w:rPr>
          <w:bCs/>
        </w:rPr>
        <w:br/>
        <w:t xml:space="preserve">3.    Bieg terminu, po upływie, którego wygasają uprawnienia z tytułu gwarancji i </w:t>
      </w:r>
      <w:proofErr w:type="gramStart"/>
      <w:r>
        <w:rPr>
          <w:bCs/>
        </w:rPr>
        <w:t xml:space="preserve">rękojmi,  </w:t>
      </w:r>
      <w:r>
        <w:rPr>
          <w:bCs/>
        </w:rPr>
        <w:br/>
        <w:t xml:space="preserve">       rozpoczyna</w:t>
      </w:r>
      <w:proofErr w:type="gramEnd"/>
      <w:r>
        <w:rPr>
          <w:bCs/>
        </w:rPr>
        <w:t xml:space="preserve">  się w stosunku do Wykonawcy w dniu zakończenia przez Zamawiającego </w:t>
      </w:r>
      <w:r>
        <w:rPr>
          <w:bCs/>
        </w:rPr>
        <w:br/>
        <w:t xml:space="preserve">       odbioru końcowego robót.</w:t>
      </w:r>
    </w:p>
    <w:p w:rsidR="00AE068D" w:rsidRDefault="00AE068D" w:rsidP="00AE068D">
      <w:pPr>
        <w:jc w:val="center"/>
        <w:rPr>
          <w:b/>
        </w:rPr>
      </w:pPr>
      <w:r>
        <w:rPr>
          <w:b/>
        </w:rPr>
        <w:t>§ 7</w:t>
      </w:r>
    </w:p>
    <w:p w:rsidR="00AE068D" w:rsidRDefault="00AE068D" w:rsidP="00AE068D">
      <w:pPr>
        <w:pStyle w:val="Tekstpodstawowywcity"/>
        <w:ind w:left="0"/>
        <w:jc w:val="both"/>
      </w:pPr>
      <w:r>
        <w:lastRenderedPageBreak/>
        <w:t xml:space="preserve">Strony uzgadniają, że należności objęte umową nie mogą stanowić przedmiotu cesji </w:t>
      </w:r>
      <w:r>
        <w:br/>
        <w:t>w rozumieniu art. 509 § 1 Kodeksu cywilnego.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8</w:t>
      </w:r>
    </w:p>
    <w:p w:rsidR="00AE068D" w:rsidRDefault="00AE068D" w:rsidP="00AE068D">
      <w:pPr>
        <w:jc w:val="both"/>
      </w:pPr>
      <w:r>
        <w:t xml:space="preserve">Wykonawca oświadcza, że do zawieranej umowy na powyższe prace nie mają zastosowania obowiązki w zakresie umów zleceń oraz umów o świadczenie usług, wynikające z ustawy </w:t>
      </w:r>
      <w:r>
        <w:br/>
        <w:t xml:space="preserve">z dnia 10 października 2002 r. o minimalnym wynagrodzeniu za pracę, z uwagi na zatrudnianie przez Wykonawcę pracowników lub zawarte przez Wykonawcę umowy </w:t>
      </w:r>
      <w:r>
        <w:br/>
        <w:t>z zleceniobiorcami.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9</w:t>
      </w:r>
    </w:p>
    <w:p w:rsidR="00AE068D" w:rsidRDefault="00AE068D" w:rsidP="00AE068D">
      <w:pPr>
        <w:tabs>
          <w:tab w:val="num" w:pos="4680"/>
        </w:tabs>
      </w:pPr>
      <w:r>
        <w:t>1. Bez pisemnej zgody ZAMAWIAJĄCEGO WYKONAWCA nie może powierzyć wykonania zamówienia innym podmiotom.</w:t>
      </w:r>
      <w:r>
        <w:br/>
        <w:t>2. Zmiana postanowień zawartej umowy może nastąpić za zgodą obu stron wyrażoną na piśmie pod rygorem nieważności.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10</w:t>
      </w:r>
    </w:p>
    <w:p w:rsidR="00AE068D" w:rsidRDefault="00AE068D" w:rsidP="00AE068D">
      <w:pPr>
        <w:pStyle w:val="Tekstpodstawowywcity"/>
        <w:ind w:left="0"/>
        <w:jc w:val="both"/>
      </w:pPr>
      <w:r>
        <w:t>W sprawach nieuregulowanych niniejszą umową mają zastosowanie przepisy kodeksu cywilnego.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11</w:t>
      </w:r>
    </w:p>
    <w:p w:rsidR="00AE068D" w:rsidRDefault="00AE068D" w:rsidP="00AE068D">
      <w:pPr>
        <w:pStyle w:val="Tekstpodstawowywcity"/>
        <w:ind w:left="0"/>
        <w:jc w:val="both"/>
      </w:pPr>
      <w:r>
        <w:t xml:space="preserve">Ewentualne spory dotyczące realizacji niniejszej umowy podlegają rozpoznaniu </w:t>
      </w:r>
      <w:proofErr w:type="gramStart"/>
      <w:r>
        <w:t>przez                  Sąd</w:t>
      </w:r>
      <w:proofErr w:type="gramEnd"/>
      <w:r>
        <w:t xml:space="preserve"> terytorialnie właściwy dla siedziby ZAMAWIAJĄCEGO.</w:t>
      </w:r>
    </w:p>
    <w:p w:rsidR="00AE068D" w:rsidRDefault="00AE068D" w:rsidP="00AE068D">
      <w:pPr>
        <w:pStyle w:val="Tekstpodstawowywcity"/>
        <w:jc w:val="center"/>
        <w:rPr>
          <w:b/>
        </w:rPr>
      </w:pPr>
      <w:r>
        <w:rPr>
          <w:b/>
        </w:rPr>
        <w:t>§ 12</w:t>
      </w:r>
    </w:p>
    <w:p w:rsidR="00AE068D" w:rsidRDefault="00AE068D" w:rsidP="00AE068D">
      <w:pPr>
        <w:pStyle w:val="Tekstpodstawowywcity"/>
        <w:ind w:left="0"/>
        <w:jc w:val="both"/>
      </w:pPr>
      <w:r>
        <w:t>Umowę sporządzono w trzech jednobrzmiących egzemplarzach, z których dwa przeznaczone są dla ZAMAWIAJĄCEGO, a jeden dla WYKONAWCY.</w:t>
      </w:r>
    </w:p>
    <w:p w:rsidR="00AE068D" w:rsidRDefault="00AE068D" w:rsidP="00AE068D">
      <w:pPr>
        <w:pStyle w:val="Tekstpodstawowywcity"/>
        <w:rPr>
          <w:b/>
        </w:rPr>
      </w:pPr>
      <w:r>
        <w:rPr>
          <w:b/>
        </w:rPr>
        <w:t xml:space="preserve">   </w:t>
      </w:r>
    </w:p>
    <w:p w:rsidR="00AE068D" w:rsidRDefault="00AE068D" w:rsidP="00AE068D">
      <w:pPr>
        <w:pStyle w:val="Tekstpodstawowywcity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ZAMAWIAJĄCY:                                                 </w:t>
      </w:r>
      <w:proofErr w:type="gramEnd"/>
      <w:r>
        <w:rPr>
          <w:b/>
        </w:rPr>
        <w:t xml:space="preserve">                        WYKONAWCA:</w:t>
      </w:r>
    </w:p>
    <w:p w:rsidR="001A0CA1" w:rsidRDefault="001A0CA1"/>
    <w:sectPr w:rsidR="001A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B4AA6"/>
    <w:multiLevelType w:val="hybridMultilevel"/>
    <w:tmpl w:val="46F45456"/>
    <w:lvl w:ilvl="0" w:tplc="705E582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DC0C36"/>
    <w:multiLevelType w:val="hybridMultilevel"/>
    <w:tmpl w:val="65C478DA"/>
    <w:lvl w:ilvl="0" w:tplc="C55AACA2">
      <w:start w:val="1"/>
      <w:numFmt w:val="upp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C"/>
    <w:rsid w:val="001A0CA1"/>
    <w:rsid w:val="00A833CC"/>
    <w:rsid w:val="00A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6577-0E70-4259-9C77-E390BA0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68D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68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E068D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06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E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068D"/>
    <w:pPr>
      <w:ind w:left="720"/>
      <w:contextualSpacing/>
    </w:pPr>
  </w:style>
  <w:style w:type="paragraph" w:customStyle="1" w:styleId="msonormalcxspdrugie">
    <w:name w:val="msonormalcxspdrugie"/>
    <w:basedOn w:val="Normalny"/>
    <w:rsid w:val="00AE0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2</cp:revision>
  <dcterms:created xsi:type="dcterms:W3CDTF">2020-01-29T14:36:00Z</dcterms:created>
  <dcterms:modified xsi:type="dcterms:W3CDTF">2020-01-29T14:38:00Z</dcterms:modified>
</cp:coreProperties>
</file>