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6B" w:rsidRDefault="0085756B" w:rsidP="0085756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85756B" w:rsidRPr="00434C0F" w:rsidRDefault="0085756B" w:rsidP="0085756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11.05.2020</w:t>
      </w:r>
    </w:p>
    <w:p w:rsidR="0085756B" w:rsidRDefault="0085756B" w:rsidP="008575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56B" w:rsidRPr="00BD5000" w:rsidRDefault="0085756B" w:rsidP="0085756B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85756B" w:rsidRPr="00DA6BA3" w:rsidRDefault="0085756B" w:rsidP="0085756B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złożony został wniosek przez: </w:t>
      </w:r>
      <w:r w:rsidRPr="00DA6BA3">
        <w:rPr>
          <w:sz w:val="28"/>
          <w:szCs w:val="28"/>
        </w:rPr>
        <w:t>Okręgowa Spółdzielnia Mleczarska, ul. Jana Kochanowskiego 1, 29-100 Włoszczowa</w:t>
      </w:r>
    </w:p>
    <w:p w:rsidR="0085756B" w:rsidRPr="00DA6BA3" w:rsidRDefault="0085756B" w:rsidP="0085756B">
      <w:pPr>
        <w:pStyle w:val="Tekstpodstawowy"/>
        <w:ind w:firstLine="709"/>
        <w:rPr>
          <w:sz w:val="28"/>
          <w:szCs w:val="28"/>
        </w:rPr>
      </w:pPr>
      <w:r w:rsidRPr="00DA6BA3">
        <w:rPr>
          <w:sz w:val="28"/>
          <w:szCs w:val="28"/>
        </w:rPr>
        <w:t>w sp</w:t>
      </w:r>
      <w:r>
        <w:rPr>
          <w:sz w:val="28"/>
          <w:szCs w:val="28"/>
        </w:rPr>
        <w:t xml:space="preserve">rawie zmiany </w:t>
      </w:r>
      <w:r w:rsidRPr="00DA6BA3">
        <w:rPr>
          <w:sz w:val="28"/>
          <w:szCs w:val="28"/>
        </w:rPr>
        <w:t>pozwolenia na budowę obejmującą: rozbudowę budynku produkcyjnego o nowoczesną halę produkcyjno-magazynową, na terenie obejmującym działki nr 3887/2, 3888/2, 3889/2, 3890/2, 3891/2 obręb 0007 Włoszczowa miasto;</w:t>
      </w:r>
    </w:p>
    <w:p w:rsidR="0085756B" w:rsidRPr="00DA6BA3" w:rsidRDefault="0085756B" w:rsidP="0085756B">
      <w:pPr>
        <w:pStyle w:val="Tekstpodstawowy"/>
        <w:rPr>
          <w:sz w:val="28"/>
          <w:szCs w:val="28"/>
        </w:rPr>
      </w:pPr>
    </w:p>
    <w:p w:rsidR="0085756B" w:rsidRPr="00BD5000" w:rsidRDefault="0085756B" w:rsidP="00857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85756B" w:rsidRDefault="0085756B" w:rsidP="0085756B">
      <w:pPr>
        <w:jc w:val="both"/>
        <w:rPr>
          <w:sz w:val="28"/>
        </w:rPr>
      </w:pPr>
    </w:p>
    <w:p w:rsidR="0085756B" w:rsidRDefault="0085756B" w:rsidP="0085756B">
      <w:pPr>
        <w:ind w:left="4248" w:firstLine="708"/>
        <w:jc w:val="both"/>
        <w:rPr>
          <w:sz w:val="28"/>
        </w:rPr>
      </w:pPr>
    </w:p>
    <w:p w:rsidR="0085756B" w:rsidRPr="00000669" w:rsidRDefault="0085756B" w:rsidP="0085756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85756B" w:rsidRPr="00000669" w:rsidRDefault="0085756B" w:rsidP="0085756B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85756B" w:rsidRPr="00000669" w:rsidRDefault="0085756B" w:rsidP="0085756B">
      <w:pPr>
        <w:rPr>
          <w:rFonts w:ascii="Times New Roman" w:hAnsi="Times New Roman" w:cs="Times New Roman"/>
          <w:sz w:val="28"/>
          <w:szCs w:val="28"/>
        </w:rPr>
      </w:pPr>
    </w:p>
    <w:p w:rsidR="009D3AB3" w:rsidRDefault="009D3AB3">
      <w:bookmarkStart w:id="0" w:name="_GoBack"/>
      <w:bookmarkEnd w:id="0"/>
    </w:p>
    <w:sectPr w:rsidR="009D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6B"/>
    <w:rsid w:val="0085756B"/>
    <w:rsid w:val="009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9F5D-527F-4BFC-944B-20A316D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6B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7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857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85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7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57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56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2020-05-11T14:11:00Z</dcterms:created>
  <dcterms:modified xsi:type="dcterms:W3CDTF">2020-05-11T14:11:00Z</dcterms:modified>
</cp:coreProperties>
</file>