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173" w:type="pct"/>
        <w:tblLook w:val="04A0"/>
      </w:tblPr>
      <w:tblGrid>
        <w:gridCol w:w="1798"/>
        <w:gridCol w:w="2421"/>
        <w:gridCol w:w="1443"/>
        <w:gridCol w:w="1296"/>
        <w:gridCol w:w="1395"/>
        <w:gridCol w:w="1256"/>
      </w:tblGrid>
      <w:tr w:rsidR="000F189E" w:rsidTr="000F189E">
        <w:tc>
          <w:tcPr>
            <w:tcW w:w="936" w:type="pct"/>
            <w:vAlign w:val="center"/>
          </w:tcPr>
          <w:p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6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751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7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726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5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0F189E" w:rsidTr="000F189E">
        <w:tc>
          <w:tcPr>
            <w:tcW w:w="936" w:type="pct"/>
            <w:vAlign w:val="center"/>
          </w:tcPr>
          <w:p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0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751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726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54" w:type="pct"/>
            <w:vAlign w:val="center"/>
          </w:tcPr>
          <w:p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0F189E" w:rsidTr="000F189E">
        <w:tc>
          <w:tcPr>
            <w:tcW w:w="936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800E53" w:rsidP="00800E53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TAURON Nowe Technologie Spółka Akcyjna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D63ECF" w:rsidRDefault="00D63ECF" w:rsidP="00D63EC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0F189E" w:rsidRDefault="009F28BD" w:rsidP="009F28B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Rozbiórka elektroenergetycznej linii napowietrznej </w:t>
            </w:r>
            <w:proofErr w:type="spellStart"/>
            <w:r>
              <w:rPr>
                <w:b w:val="0"/>
                <w:sz w:val="24"/>
                <w:szCs w:val="24"/>
              </w:rPr>
              <w:t>nN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i b</w:t>
            </w:r>
            <w:r w:rsidR="000F189E" w:rsidRPr="000F189E">
              <w:rPr>
                <w:b w:val="0"/>
                <w:sz w:val="24"/>
                <w:szCs w:val="24"/>
              </w:rPr>
              <w:t xml:space="preserve">udowa </w:t>
            </w:r>
            <w:r>
              <w:rPr>
                <w:b w:val="0"/>
                <w:sz w:val="24"/>
                <w:szCs w:val="24"/>
              </w:rPr>
              <w:t xml:space="preserve">elektroenergetycznej </w:t>
            </w:r>
            <w:r w:rsidR="00D63ECF">
              <w:rPr>
                <w:b w:val="0"/>
                <w:sz w:val="24"/>
                <w:szCs w:val="24"/>
              </w:rPr>
              <w:t>linii</w:t>
            </w:r>
            <w:r>
              <w:rPr>
                <w:b w:val="0"/>
                <w:sz w:val="24"/>
                <w:szCs w:val="24"/>
              </w:rPr>
              <w:t xml:space="preserve"> napowietrznej </w:t>
            </w:r>
            <w:proofErr w:type="spellStart"/>
            <w:r>
              <w:rPr>
                <w:b w:val="0"/>
                <w:sz w:val="24"/>
                <w:szCs w:val="24"/>
              </w:rPr>
              <w:t>nN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wraz z linią oświetlenia drogowego</w:t>
            </w:r>
          </w:p>
          <w:p w:rsidR="009F28BD" w:rsidRPr="000F189E" w:rsidRDefault="009F28BD" w:rsidP="009F28BD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51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0F189E" w:rsidP="00D63EC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2F1D83">
              <w:rPr>
                <w:b w:val="0"/>
                <w:sz w:val="24"/>
                <w:szCs w:val="24"/>
              </w:rPr>
              <w:t>77/2, 77/1, 76, 75, 74/1, 73, 72, 139, obręb 0008</w:t>
            </w:r>
            <w:r w:rsidR="00D63ECF">
              <w:rPr>
                <w:b w:val="0"/>
                <w:sz w:val="24"/>
                <w:szCs w:val="24"/>
              </w:rPr>
              <w:t xml:space="preserve"> </w:t>
            </w:r>
            <w:r w:rsidR="002F1D83">
              <w:rPr>
                <w:b w:val="0"/>
                <w:sz w:val="24"/>
                <w:szCs w:val="24"/>
              </w:rPr>
              <w:t>Krzepice</w:t>
            </w:r>
            <w:r w:rsidR="00D63ECF">
              <w:rPr>
                <w:b w:val="0"/>
                <w:sz w:val="24"/>
                <w:szCs w:val="24"/>
              </w:rPr>
              <w:t xml:space="preserve">, gmina </w:t>
            </w:r>
            <w:r w:rsidR="00800E53">
              <w:rPr>
                <w:b w:val="0"/>
                <w:sz w:val="24"/>
                <w:szCs w:val="24"/>
              </w:rPr>
              <w:t>Secemin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0F189E" w:rsidRDefault="000F189E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F189E" w:rsidRPr="000F189E" w:rsidRDefault="00D63ECF" w:rsidP="000F189E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  <w:r w:rsidR="000F189E" w:rsidRPr="000F189E">
              <w:rPr>
                <w:b w:val="0"/>
                <w:sz w:val="24"/>
                <w:szCs w:val="24"/>
              </w:rPr>
              <w:t>.01.2022</w:t>
            </w:r>
          </w:p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66C" w:rsidRDefault="001A066C"/>
    <w:sectPr w:rsidR="001A066C" w:rsidSect="001A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F189E"/>
    <w:rsid w:val="000F189E"/>
    <w:rsid w:val="001A066C"/>
    <w:rsid w:val="002E3634"/>
    <w:rsid w:val="002F1D83"/>
    <w:rsid w:val="003E0363"/>
    <w:rsid w:val="00401E7A"/>
    <w:rsid w:val="005B00E1"/>
    <w:rsid w:val="005F37A8"/>
    <w:rsid w:val="007A06A2"/>
    <w:rsid w:val="00800E53"/>
    <w:rsid w:val="009F28BD"/>
    <w:rsid w:val="00BA3643"/>
    <w:rsid w:val="00D6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66C"/>
  </w:style>
  <w:style w:type="paragraph" w:styleId="Nagwek2">
    <w:name w:val="heading 2"/>
    <w:basedOn w:val="Normalny"/>
    <w:link w:val="Nagwek2Znak"/>
    <w:uiPriority w:val="9"/>
    <w:qFormat/>
    <w:rsid w:val="000F1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1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0F18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Lato</dc:creator>
  <cp:lastModifiedBy>Iwona Lato</cp:lastModifiedBy>
  <cp:revision>4</cp:revision>
  <dcterms:created xsi:type="dcterms:W3CDTF">2022-02-01T11:20:00Z</dcterms:created>
  <dcterms:modified xsi:type="dcterms:W3CDTF">2022-02-01T11:24:00Z</dcterms:modified>
</cp:coreProperties>
</file>