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73" w:type="pct"/>
        <w:tblLayout w:type="fixed"/>
        <w:tblLook w:val="04A0"/>
      </w:tblPr>
      <w:tblGrid>
        <w:gridCol w:w="1734"/>
        <w:gridCol w:w="1894"/>
        <w:gridCol w:w="1887"/>
        <w:gridCol w:w="1451"/>
        <w:gridCol w:w="1315"/>
        <w:gridCol w:w="1328"/>
      </w:tblGrid>
      <w:tr w:rsidR="00634FEF" w:rsidTr="00D57114">
        <w:tc>
          <w:tcPr>
            <w:tcW w:w="902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98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98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75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57114">
        <w:tc>
          <w:tcPr>
            <w:tcW w:w="902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57114">
        <w:tc>
          <w:tcPr>
            <w:tcW w:w="9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57114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Gmina Krasocin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57114" w:rsidP="00D57114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Rozb</w:t>
            </w:r>
            <w:r w:rsidR="00292A41">
              <w:rPr>
                <w:b w:val="0"/>
                <w:sz w:val="24"/>
                <w:szCs w:val="24"/>
              </w:rPr>
              <w:t xml:space="preserve">udowa </w:t>
            </w:r>
            <w:r>
              <w:rPr>
                <w:b w:val="0"/>
                <w:sz w:val="24"/>
                <w:szCs w:val="24"/>
              </w:rPr>
              <w:t>sieci wodociągowej i kanalizacji sanitarnej w ul. Południowej w Bukowej</w:t>
            </w:r>
          </w:p>
        </w:tc>
        <w:tc>
          <w:tcPr>
            <w:tcW w:w="98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D57114">
              <w:rPr>
                <w:b w:val="0"/>
                <w:sz w:val="24"/>
                <w:szCs w:val="24"/>
              </w:rPr>
              <w:t>237/13, 239/16, 239/6, 241/7, 243/3, 245/5, 243/2, 243/4, 241/18, 241/16, 241/22, 241/17, 239/5, 239/7, 239/22, 239/15, 239/17, 239/21, 237/11, 237/15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292A41">
              <w:rPr>
                <w:b w:val="0"/>
                <w:sz w:val="24"/>
                <w:szCs w:val="24"/>
              </w:rPr>
              <w:t xml:space="preserve"> </w:t>
            </w:r>
            <w:r w:rsidR="00D57114">
              <w:rPr>
                <w:b w:val="0"/>
                <w:sz w:val="24"/>
                <w:szCs w:val="24"/>
              </w:rPr>
              <w:t>Bukowa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3407F">
              <w:rPr>
                <w:b w:val="0"/>
                <w:sz w:val="24"/>
                <w:szCs w:val="24"/>
              </w:rPr>
              <w:t>jednostka ew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57114">
              <w:rPr>
                <w:b w:val="0"/>
                <w:sz w:val="24"/>
                <w:szCs w:val="24"/>
              </w:rPr>
              <w:t>Krasocin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D57114" w:rsidP="006E6208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21.</w:t>
            </w:r>
            <w:r w:rsidR="00D2767E">
              <w:rPr>
                <w:b w:val="0"/>
                <w:sz w:val="24"/>
                <w:szCs w:val="24"/>
              </w:rPr>
              <w:t>07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8" w:rsidRDefault="006E6208" w:rsidP="0001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08" w:rsidRPr="000F189E" w:rsidRDefault="006E6208" w:rsidP="006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11.08.222</w:t>
            </w:r>
          </w:p>
        </w:tc>
      </w:tr>
    </w:tbl>
    <w:p w:rsidR="00634FEF" w:rsidRDefault="00634FEF" w:rsidP="00634FEF"/>
    <w:p w:rsidR="00165EF7" w:rsidRDefault="00165EF7"/>
    <w:sectPr w:rsidR="00165EF7" w:rsidSect="0004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7DF4"/>
    <w:rsid w:val="00046351"/>
    <w:rsid w:val="00123A0F"/>
    <w:rsid w:val="00161133"/>
    <w:rsid w:val="00165EF7"/>
    <w:rsid w:val="00292A41"/>
    <w:rsid w:val="005025BB"/>
    <w:rsid w:val="005836A6"/>
    <w:rsid w:val="00634FEF"/>
    <w:rsid w:val="006D4679"/>
    <w:rsid w:val="006E6208"/>
    <w:rsid w:val="007103B0"/>
    <w:rsid w:val="0083407F"/>
    <w:rsid w:val="00A83FDD"/>
    <w:rsid w:val="00B877A8"/>
    <w:rsid w:val="00CC69B0"/>
    <w:rsid w:val="00D2767E"/>
    <w:rsid w:val="00D57114"/>
    <w:rsid w:val="00DB3AE1"/>
    <w:rsid w:val="00E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2</cp:revision>
  <dcterms:created xsi:type="dcterms:W3CDTF">2022-08-11T07:53:00Z</dcterms:created>
  <dcterms:modified xsi:type="dcterms:W3CDTF">2022-08-11T07:53:00Z</dcterms:modified>
</cp:coreProperties>
</file>