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B74BA4" w:rsidP="007C3B43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33488B">
              <w:rPr>
                <w:b w:val="0"/>
                <w:sz w:val="24"/>
                <w:szCs w:val="24"/>
              </w:rPr>
              <w:t>Katarzyna Miernik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7C3B43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D24015">
              <w:rPr>
                <w:b w:val="0"/>
                <w:sz w:val="24"/>
                <w:szCs w:val="24"/>
              </w:rPr>
              <w:t>mieszkalnego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33488B">
              <w:rPr>
                <w:b w:val="0"/>
                <w:sz w:val="24"/>
                <w:szCs w:val="24"/>
              </w:rPr>
              <w:t>2885/1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33488B">
              <w:rPr>
                <w:b w:val="0"/>
                <w:sz w:val="24"/>
                <w:szCs w:val="24"/>
              </w:rPr>
              <w:t>4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C3B43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A" w:rsidRDefault="0009068A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8A" w:rsidRPr="000F189E" w:rsidRDefault="0009068A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9068A"/>
    <w:rsid w:val="00123A0F"/>
    <w:rsid w:val="00161133"/>
    <w:rsid w:val="00165EF7"/>
    <w:rsid w:val="00197A50"/>
    <w:rsid w:val="00292A41"/>
    <w:rsid w:val="0033488B"/>
    <w:rsid w:val="005025BB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23</cp:revision>
  <dcterms:created xsi:type="dcterms:W3CDTF">2022-04-15T11:36:00Z</dcterms:created>
  <dcterms:modified xsi:type="dcterms:W3CDTF">2022-09-27T11:47:00Z</dcterms:modified>
</cp:coreProperties>
</file>