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66" w:rsidRDefault="00C62666" w:rsidP="000252E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52EA" w:rsidRDefault="000252EA" w:rsidP="000252E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52EA" w:rsidRDefault="00546F06" w:rsidP="00546F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</w:t>
      </w:r>
      <w:r w:rsidR="000D4C3A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Dróg Powiatowych</w:t>
      </w:r>
    </w:p>
    <w:p w:rsidR="000D4C3A" w:rsidRDefault="000D4C3A" w:rsidP="000D4C3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</w:t>
      </w:r>
      <w:r w:rsidR="00546F06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 Włoszczowie</w:t>
      </w:r>
    </w:p>
    <w:p w:rsidR="000D4C3A" w:rsidRPr="00546F06" w:rsidRDefault="000D4C3A" w:rsidP="000D4C3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F06">
        <w:rPr>
          <w:rFonts w:ascii="Bookman Old Style" w:eastAsia="Times New Roman" w:hAnsi="Bookman Old Style" w:cs="Bookman Old Style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  <w:r w:rsidR="00546F06">
        <w:rPr>
          <w:rFonts w:ascii="Bookman Old Style" w:eastAsia="Times New Roman" w:hAnsi="Bookman Old Style" w:cs="Bookman Old Style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546F06" w:rsidRPr="00546F06">
        <w:rPr>
          <w:rFonts w:ascii="Bookman Old Style" w:eastAsia="Times New Roman" w:hAnsi="Bookman Old Style" w:cs="Bookman Old Style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Jędrzejowska 81</w:t>
      </w:r>
      <w:r w:rsidR="00546F06">
        <w:rPr>
          <w:rFonts w:ascii="Bookman Old Style" w:eastAsia="Times New Roman" w:hAnsi="Bookman Old Style" w:cs="Bookman Old Style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546F06">
        <w:rPr>
          <w:rFonts w:ascii="Bookman Old Style" w:eastAsia="Times New Roman" w:hAnsi="Bookman Old Style" w:cs="Bookman Old Style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Pr="00546F06">
        <w:rPr>
          <w:rFonts w:ascii="Bookman Old Style" w:eastAsia="Times New Roman" w:hAnsi="Bookman Old Style" w:cs="Bookman Old Style"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-100 Włoszczowa</w:t>
      </w:r>
    </w:p>
    <w:p w:rsidR="00C62666" w:rsidRPr="005F7E27" w:rsidRDefault="000D4C3A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546F06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  <w:r w:rsidR="00546F06" w:rsidRPr="005F7E27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tel./ fax. 041 394-25-19</w:t>
      </w:r>
      <w:r w:rsidRPr="005F7E27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46F06" w:rsidRPr="00546F06" w:rsidRDefault="00546F06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F06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e-mail: zdpwloszczowa@op.pl</w:t>
      </w:r>
    </w:p>
    <w:p w:rsidR="00C62666" w:rsidRPr="00546F06" w:rsidRDefault="00C62666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546F06" w:rsidRDefault="00C62666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546F06" w:rsidRDefault="00C62666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SPECYFIKACJA   ISTOTNYCH   WARUNKÓW   ZAMÓWIENIA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FF"/>
          <w:sz w:val="28"/>
          <w:szCs w:val="28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</w:rPr>
        <w:t>przetarg    nie</w:t>
      </w:r>
      <w:r w:rsidR="00C4330B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</w:rPr>
        <w:t>ograniczony  nr  ZDP-ZP-3431/12</w:t>
      </w:r>
      <w:r w:rsidR="000252EA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</w:rPr>
        <w:t>/2016</w:t>
      </w:r>
      <w:r w:rsidRPr="00C62666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</w:rPr>
        <w:t xml:space="preserve"> na</w:t>
      </w:r>
      <w:r w:rsidRPr="00C62666">
        <w:rPr>
          <w:rFonts w:ascii="Bookman Old Style" w:eastAsia="Times New Roman" w:hAnsi="Bookman Old Style" w:cs="Bookman Old Style"/>
          <w:b/>
          <w:bCs/>
          <w:color w:val="0000FF"/>
          <w:sz w:val="28"/>
          <w:szCs w:val="28"/>
          <w:lang w:eastAsia="pl-PL"/>
        </w:rPr>
        <w:t xml:space="preserve">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</w:rPr>
      </w:pPr>
    </w:p>
    <w:p w:rsidR="00C62666" w:rsidRPr="000252EA" w:rsidRDefault="00C4330B" w:rsidP="00697AFD">
      <w:pPr>
        <w:keepNext/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iCs/>
          <w:lang w:eastAsia="pl-PL"/>
        </w:rPr>
      </w:pPr>
      <w:r>
        <w:rPr>
          <w:rFonts w:ascii="Bookman Old Style" w:eastAsia="Times New Roman" w:hAnsi="Bookman Old Style" w:cs="Arial"/>
          <w:b/>
          <w:bCs/>
          <w:iCs/>
          <w:lang w:eastAsia="pl-PL"/>
        </w:rPr>
        <w:t>„ Przebudowa drogi powiatowej nr 0244 T odc. Kąty – dr. powiatowa nr 0229T</w:t>
      </w:r>
      <w:r w:rsidR="005F7E27">
        <w:rPr>
          <w:rFonts w:ascii="Bookman Old Style" w:eastAsia="Times New Roman" w:hAnsi="Bookman Old Style" w:cs="Arial"/>
          <w:b/>
          <w:bCs/>
          <w:iCs/>
          <w:lang w:eastAsia="pl-PL"/>
        </w:rPr>
        <w:t xml:space="preserve"> „</w:t>
      </w:r>
    </w:p>
    <w:p w:rsidR="00C62666" w:rsidRPr="00C62666" w:rsidRDefault="00C62666" w:rsidP="00C62666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Zamówienie o wartości mniejszej niż kwoty określone w przepisach wydanych  na podstawie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art. 11 ust.8 ustawy z dnia 29 stycznia 2004 r. Prawo zamówień publicznych.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i/>
          <w:iCs/>
          <w:color w:val="0000FF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i/>
          <w:iCs/>
          <w:color w:val="0000FF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Podpisał</w:t>
      </w:r>
    </w:p>
    <w:p w:rsidR="00C62666" w:rsidRDefault="00C62666" w:rsidP="00C62666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B66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050ED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ZDP</w:t>
      </w:r>
    </w:p>
    <w:p w:rsidR="00050ED1" w:rsidRPr="00C62666" w:rsidRDefault="00050ED1" w:rsidP="00C62666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Norbert Gąsieniec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0252EA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</w:t>
      </w:r>
      <w:r w:rsidR="00B668A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FF"/>
          <w:lang w:eastAsia="pl-PL"/>
        </w:rPr>
      </w:pPr>
      <w:r w:rsidRPr="00C62666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C62666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C62666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C62666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</w:p>
    <w:p w:rsidR="00C62666" w:rsidRPr="00C62666" w:rsidRDefault="000D4C3A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FF"/>
          <w:lang w:eastAsia="pl-PL"/>
        </w:rPr>
        <w:t xml:space="preserve">                  </w:t>
      </w:r>
      <w:r w:rsidR="00C62666" w:rsidRPr="00C62666">
        <w:rPr>
          <w:rFonts w:ascii="Times New Roman" w:eastAsia="Times New Roman" w:hAnsi="Times New Roman" w:cs="Times New Roman"/>
          <w:color w:val="0000FF"/>
          <w:lang w:eastAsia="pl-PL"/>
        </w:rPr>
        <w:t xml:space="preserve">                                                                                   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pl-PL"/>
        </w:rPr>
      </w:pPr>
    </w:p>
    <w:p w:rsidR="00C62666" w:rsidRPr="00C62666" w:rsidRDefault="00C4330B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>Włoszczowa 13</w:t>
      </w:r>
      <w:r w:rsidR="005F7E27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>.06</w:t>
      </w:r>
      <w:r w:rsidR="000252EA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>.2016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color w:val="0000FF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0252EA" w:rsidRDefault="000252EA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0252EA" w:rsidRDefault="000252EA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0252EA" w:rsidRDefault="000252EA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0252EA" w:rsidRPr="00C62666" w:rsidRDefault="000252EA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C62666" w:rsidRPr="00C62666" w:rsidRDefault="00C62666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SPIS   TREŚCI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</w:rPr>
        <w:t>Rozdział I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</w:t>
      </w:r>
      <w:r w:rsidRPr="00C62666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</w:rPr>
        <w:t>Instrukcja dla Wykonawców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1.   Nazwa i adres Zamawiającego</w:t>
      </w: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2.   Numer postępowania</w:t>
      </w: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3.   Tryb udzielenia zamówienia</w:t>
      </w: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4.   Przedmiot zamówienia</w:t>
      </w: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5.   Informacja dotycząca ofert częściowych i wariantowych</w:t>
      </w: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6.   Informacja dotycząca zamówień uzupełniających </w:t>
      </w: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7.   Termin  realizacji  zamówienia  </w:t>
      </w: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8.   Warunki udziału w postępowaniu </w:t>
      </w: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9.   Dokumenty wymagane od Wykonawców   w celu potwierdzenia spełniania warunków         </w:t>
      </w: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10. Opis  sposobu  przygotowania oferty </w:t>
      </w: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11. Opis sposobu obliczenia ceny oferty</w:t>
      </w: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12. Informacje o sposobie porozumiewania się  Zamawiającego z Wykonawcą i udzielanie wyjaśnień</w:t>
      </w: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13. Wymagania dotyczące wadium</w:t>
      </w: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14. Miejsce i termin składania  ofert</w:t>
      </w: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15. Termin związania ofertą</w:t>
      </w: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16. Miejsce i termin otwarcia ofert</w:t>
      </w: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17. Badanie  i  ocena ofert</w:t>
      </w: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18. Udzielenie zamówienia </w:t>
      </w: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19. Zabezpieczenie należytego wykonania umowy</w:t>
      </w: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20. Warunki umowy</w:t>
      </w: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21. Środki ochrony prawnej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Rozdział  II</w:t>
      </w:r>
      <w:r w:rsidRPr="00C62666">
        <w:rPr>
          <w:rFonts w:ascii="Bookman Old Style" w:eastAsia="Times New Roman" w:hAnsi="Bookman Old Style" w:cs="Bookman Old Style"/>
          <w:i/>
          <w:iCs/>
          <w:sz w:val="24"/>
          <w:szCs w:val="24"/>
          <w:lang w:eastAsia="pl-PL"/>
        </w:rPr>
        <w:t xml:space="preserve">         </w:t>
      </w:r>
      <w:r w:rsidRPr="00C62666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pl-PL"/>
        </w:rPr>
        <w:t xml:space="preserve">-     </w:t>
      </w:r>
      <w:r w:rsidRPr="00C6266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Załączniki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Załącznik  nr 1                             -  Formularz oferty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Załącznik  nr 2                             -  Oświadczenie o spełnianiu warunków z art. 22 ust.1</w:t>
      </w:r>
    </w:p>
    <w:p w:rsidR="00C62666" w:rsidRPr="00C62666" w:rsidRDefault="00C62666" w:rsidP="00C62666">
      <w:pPr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Załącznik  nr 3                             -  Oświadczenie o braku podstaw do wykluczenia</w:t>
      </w:r>
    </w:p>
    <w:p w:rsidR="00C62666" w:rsidRPr="00C62666" w:rsidRDefault="00C62666" w:rsidP="00C62666">
      <w:pPr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Załącznik  nr 4                             -  Informacja o przynależności do grupy kapitałowej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ab/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Załącznik  nr 5                             -  Wykaz robót budowlanych</w:t>
      </w:r>
      <w:bookmarkStart w:id="0" w:name="_GoBack"/>
      <w:bookmarkEnd w:id="0"/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Załącznik  nr 6                             -  Wykaz osób które będą uczestniczyć  w wykonaniu</w:t>
      </w:r>
      <w:r w:rsidR="00697AF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zamówienia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Załącznik  nr 7                             -  </w:t>
      </w: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o posiadaniu wymaganych uprawnień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Załącznik  nr 8                   </w:t>
      </w:r>
      <w:r w:rsidR="00BA491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-  Kosztorys ofertowy, przedmiar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Rozdział  III</w:t>
      </w:r>
      <w:r w:rsidRPr="00C62666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pl-PL"/>
        </w:rPr>
        <w:t xml:space="preserve">         -    </w:t>
      </w:r>
      <w:r w:rsidRPr="00C6266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Istotne postanowienia umowy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C62666">
        <w:rPr>
          <w:rFonts w:ascii="Bookman Old Style" w:eastAsia="Times New Roman" w:hAnsi="Bookman Old Style" w:cs="Times New Roman"/>
          <w:b/>
          <w:bCs/>
          <w:lang w:eastAsia="pl-PL"/>
        </w:rPr>
        <w:t xml:space="preserve">                                   </w:t>
      </w:r>
    </w:p>
    <w:p w:rsidR="00C62666" w:rsidRPr="00C62666" w:rsidRDefault="00C62666" w:rsidP="00C626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 xml:space="preserve">                             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7AFD" w:rsidRPr="00C62666" w:rsidRDefault="00697A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7AFD" w:rsidRPr="00C62666" w:rsidRDefault="00697A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ROZDZIAŁ   I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INSTRUKCJA   DLA   WYKONAWCÓW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1.  NAZWA   I  ADRES  ZAMAWIAJĄCEGO</w:t>
      </w: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62666" w:rsidRPr="00C62666" w:rsidRDefault="00C62666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 Dróg  Powiatowych</w:t>
      </w:r>
    </w:p>
    <w:p w:rsidR="00C62666" w:rsidRPr="00D33D3C" w:rsidRDefault="004E3873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29-100  Włoszczowa,   ul. Jędrzejowska</w:t>
      </w:r>
      <w:r w:rsidRPr="00D33D3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81</w:t>
      </w:r>
    </w:p>
    <w:p w:rsidR="00C62666" w:rsidRPr="00D33D3C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D33D3C" w:rsidRDefault="004E3873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3D3C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Telefon:     0-41    394 - 25 - 19</w:t>
      </w:r>
    </w:p>
    <w:p w:rsidR="00C62666" w:rsidRPr="00D33D3C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3D3C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Fax:          </w:t>
      </w:r>
      <w:r w:rsidR="004E3873" w:rsidRPr="00D33D3C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D33D3C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0-41 </w:t>
      </w:r>
      <w:r w:rsidR="004E3873" w:rsidRPr="00D33D3C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394- 25 - 19</w:t>
      </w:r>
    </w:p>
    <w:p w:rsidR="00C62666" w:rsidRPr="00150A8B" w:rsidRDefault="00C62666" w:rsidP="00C62666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val="en-US" w:eastAsia="pl-PL"/>
        </w:rPr>
      </w:pPr>
      <w:r w:rsidRPr="00150A8B">
        <w:rPr>
          <w:rFonts w:ascii="Bookman Old Style" w:eastAsia="Times New Roman" w:hAnsi="Bookman Old Style" w:cs="Bookman Old Style"/>
          <w:sz w:val="20"/>
          <w:szCs w:val="2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r w:rsidR="004E3873" w:rsidRPr="00150A8B">
        <w:rPr>
          <w:rFonts w:ascii="Bookman Old Style" w:eastAsia="Times New Roman" w:hAnsi="Bookman Old Style" w:cs="Bookman Old Style"/>
          <w:sz w:val="20"/>
          <w:szCs w:val="20"/>
          <w:lang w:val="en-US" w:eastAsia="pl-PL"/>
        </w:rPr>
        <w:t>zdpwloszczowa@op.pl</w:t>
      </w:r>
    </w:p>
    <w:p w:rsidR="00C62666" w:rsidRPr="00150A8B" w:rsidRDefault="00C62666" w:rsidP="004E3873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color w:val="0000FF"/>
          <w:sz w:val="20"/>
          <w:szCs w:val="20"/>
          <w:u w:val="single"/>
          <w:lang w:val="en-US" w:eastAsia="pl-PL"/>
        </w:rPr>
      </w:pPr>
    </w:p>
    <w:p w:rsidR="00C62666" w:rsidRPr="00C62666" w:rsidRDefault="00C62666" w:rsidP="004E3873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3D3C">
        <w:rPr>
          <w:rFonts w:ascii="Bookman Old Style" w:eastAsia="Times New Roman" w:hAnsi="Bookman Old Style" w:cs="Bookman Old Style"/>
          <w:b/>
          <w:bCs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  </w:t>
      </w: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 POSTĘPOWANIA</w:t>
      </w:r>
    </w:p>
    <w:p w:rsidR="00C62666" w:rsidRPr="00C62666" w:rsidRDefault="00C62666" w:rsidP="004E3873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4E387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Postępowanie, którego dotyczy niniejsza specyfikacja istotnych warunków zamówienia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oznaczone jest numerem </w:t>
      </w:r>
      <w:r w:rsidR="00C4330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ZDP-ZP-3431/12</w:t>
      </w:r>
      <w:r w:rsidR="004E3873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/2016</w:t>
      </w:r>
    </w:p>
    <w:p w:rsidR="00C62666" w:rsidRPr="00C62666" w:rsidRDefault="00C62666" w:rsidP="004E387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Wykonawcy porozumiewając się z Zamawiającym powinni powoływać się na ten  numer, a wszelka korespondencja, w tym ewentualne zapytania winny być kierowane na adres podany powyżej.</w:t>
      </w:r>
    </w:p>
    <w:p w:rsidR="00C62666" w:rsidRPr="00C62666" w:rsidRDefault="00C62666" w:rsidP="004E3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4E3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4E38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 TRYB   UDZIELENIA   ZAMÓWIENIA</w:t>
      </w:r>
    </w:p>
    <w:p w:rsidR="00C62666" w:rsidRPr="00C62666" w:rsidRDefault="00C62666" w:rsidP="004E3873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3.1 Postępowanie o udzielenie zamówienia prowadzone jest na podstawie ustawy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z dnia 29 stycznia 2004r. Prawo zamówień  publicznych   (tekst  jednolity – Dz. U. z          </w:t>
      </w:r>
      <w:r w:rsidR="00D33D3C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2015r poz. 2164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) przepisów  wykonawczych wydanych  na jej   podstawie  oraz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niniejszej Specyfikacji Istotnych Warunków Zamówienia.</w:t>
      </w:r>
    </w:p>
    <w:p w:rsidR="00C62666" w:rsidRPr="00C62666" w:rsidRDefault="00C62666" w:rsidP="004E38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3.2 Postępowanie o udzielenie zamówienia prowadzone jest w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trybie przetargu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br/>
        <w:t xml:space="preserve">             nieograniczonego.</w:t>
      </w:r>
    </w:p>
    <w:p w:rsidR="00C62666" w:rsidRPr="00C62666" w:rsidRDefault="00464A5B" w:rsidP="004E38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3.3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Podstawa prawna udzielenia zamówienia </w:t>
      </w:r>
      <w:r w:rsidR="00C62666"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art.10, ust.1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(oraz art.39-46) ustawy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Prawo   zamówień  publicznych</w:t>
      </w:r>
    </w:p>
    <w:p w:rsidR="00C62666" w:rsidRPr="00C62666" w:rsidRDefault="00C62666" w:rsidP="004E38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3.4 Ilekroć w niniejszej instrukcji użyte jest pojęcie „ustawa” należy przez to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rozumieć  ustawę  „Prawo zamówień publicznych”, o której mowa w pkt. 3.1.</w:t>
      </w:r>
    </w:p>
    <w:p w:rsidR="00C62666" w:rsidRPr="00C62666" w:rsidRDefault="00C62666" w:rsidP="004E3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Default="00C62666" w:rsidP="004E38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 OPIS   PRZEDMIOTU   ZAMÓWIENIA</w:t>
      </w:r>
    </w:p>
    <w:p w:rsidR="005F7E27" w:rsidRPr="00C62666" w:rsidRDefault="005F7E27" w:rsidP="004E38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Default="00C4330B" w:rsidP="005F7E27">
      <w:pPr>
        <w:keepNext/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iCs/>
          <w:lang w:eastAsia="pl-PL"/>
        </w:rPr>
      </w:pPr>
      <w:r>
        <w:rPr>
          <w:rFonts w:ascii="Bookman Old Style" w:eastAsia="Times New Roman" w:hAnsi="Bookman Old Style" w:cs="Arial"/>
          <w:b/>
          <w:bCs/>
          <w:iCs/>
          <w:lang w:eastAsia="pl-PL"/>
        </w:rPr>
        <w:t>„ Przebudowa drogi powiatowej nr 0244T odc. Kąty – dr. powiatowa nr 0299T</w:t>
      </w:r>
      <w:r w:rsidR="005F7E27">
        <w:rPr>
          <w:rFonts w:ascii="Bookman Old Style" w:eastAsia="Times New Roman" w:hAnsi="Bookman Old Style" w:cs="Arial"/>
          <w:b/>
          <w:bCs/>
          <w:iCs/>
          <w:lang w:eastAsia="pl-PL"/>
        </w:rPr>
        <w:t xml:space="preserve"> „</w:t>
      </w:r>
    </w:p>
    <w:p w:rsidR="005F7E27" w:rsidRPr="005F7E27" w:rsidRDefault="005F7E27" w:rsidP="005F7E27">
      <w:pPr>
        <w:keepNext/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iCs/>
          <w:lang w:eastAsia="pl-PL"/>
        </w:rPr>
      </w:pPr>
    </w:p>
    <w:p w:rsidR="00C62666" w:rsidRPr="006625AC" w:rsidRDefault="00C62666" w:rsidP="00C62666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25AC">
        <w:rPr>
          <w:rFonts w:ascii="Bookman Old Style" w:eastAsia="Times New Roman" w:hAnsi="Bookman Old Style" w:cs="Arial"/>
          <w:sz w:val="20"/>
          <w:szCs w:val="20"/>
          <w:lang w:eastAsia="pl-PL"/>
        </w:rPr>
        <w:t>Oznaczenie  według  CPV</w:t>
      </w:r>
    </w:p>
    <w:p w:rsidR="00C62666" w:rsidRPr="006625AC" w:rsidRDefault="00C62666" w:rsidP="00C62666">
      <w:pPr>
        <w:spacing w:after="0" w:line="240" w:lineRule="auto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625A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45.23.32.20-7   </w:t>
      </w:r>
      <w:r w:rsidRPr="006625AC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roboty w zakresie nawierzchni dróg</w:t>
      </w:r>
    </w:p>
    <w:p w:rsidR="006625AC" w:rsidRPr="006625AC" w:rsidRDefault="006625AC" w:rsidP="00C62666">
      <w:pPr>
        <w:spacing w:after="0" w:line="240" w:lineRule="auto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6625AC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4</w:t>
      </w:r>
      <w:r w:rsidR="00C4330B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5.10.00.00-8 roboty przygotowawcze</w:t>
      </w:r>
    </w:p>
    <w:p w:rsidR="00C62666" w:rsidRPr="006625AC" w:rsidRDefault="00C62666" w:rsidP="00C62666">
      <w:pPr>
        <w:spacing w:after="0" w:line="240" w:lineRule="auto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:rsidR="00C62666" w:rsidRPr="00C62666" w:rsidRDefault="00AB078E" w:rsidP="00C6266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4.1. Zakres robót do realizacji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:rsidR="00C62666" w:rsidRPr="00C62666" w:rsidRDefault="00C4330B" w:rsidP="00C6266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- wykonanie profilowania istniejącej podbudowy tłuczniowej</w:t>
      </w:r>
    </w:p>
    <w:p w:rsidR="00C62666" w:rsidRDefault="00C4330B" w:rsidP="00C6266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- wykonanie nawierzchni warstwy wiążącej  i warstwy ścieralnej</w:t>
      </w:r>
    </w:p>
    <w:p w:rsidR="005F7E27" w:rsidRDefault="005F7E27" w:rsidP="00C6266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</w:t>
      </w:r>
      <w:r w:rsidR="009B28FB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- utwardzenie</w:t>
      </w:r>
      <w:r w:rsidR="00054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poboczy kruszywem  </w:t>
      </w:r>
    </w:p>
    <w:p w:rsidR="005F7E27" w:rsidRDefault="009B28FB" w:rsidP="00C6266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- utwardzenie </w:t>
      </w:r>
      <w:r w:rsidR="00054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zjazdów na drogi leśne  kruszywem</w:t>
      </w:r>
    </w:p>
    <w:p w:rsidR="00C62666" w:rsidRPr="00054973" w:rsidRDefault="00054973" w:rsidP="00DA75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</w:p>
    <w:p w:rsidR="00C62666" w:rsidRPr="00AB078E" w:rsidRDefault="00C62666" w:rsidP="00AB078E">
      <w:pPr>
        <w:spacing w:after="0" w:line="240" w:lineRule="auto"/>
        <w:rPr>
          <w:rFonts w:ascii="Bookman Old Style" w:eastAsia="Times New Roman" w:hAnsi="Bookman Old Style" w:cs="Times New Roman"/>
          <w:b/>
          <w:bCs/>
          <w:iCs/>
          <w:sz w:val="20"/>
          <w:szCs w:val="20"/>
          <w:lang w:eastAsia="pl-PL"/>
        </w:rPr>
      </w:pPr>
      <w:r w:rsidRPr="00AB078E">
        <w:rPr>
          <w:rFonts w:ascii="Bookman Old Style" w:eastAsia="Times New Roman" w:hAnsi="Bookman Old Style" w:cs="Times New Roman"/>
          <w:b/>
          <w:bCs/>
          <w:iCs/>
          <w:sz w:val="20"/>
          <w:szCs w:val="20"/>
          <w:lang w:eastAsia="pl-PL"/>
        </w:rPr>
        <w:t>4.2. Szczegółowy opis przedmiotu zamówienia z</w:t>
      </w:r>
      <w:r w:rsidR="00AB078E" w:rsidRPr="00AB078E">
        <w:rPr>
          <w:rFonts w:ascii="Bookman Old Style" w:eastAsia="Times New Roman" w:hAnsi="Bookman Old Style" w:cs="Times New Roman"/>
          <w:b/>
          <w:bCs/>
          <w:iCs/>
          <w:sz w:val="20"/>
          <w:szCs w:val="20"/>
          <w:lang w:eastAsia="pl-PL"/>
        </w:rPr>
        <w:t>awiera</w:t>
      </w:r>
      <w:r w:rsidR="00054973">
        <w:rPr>
          <w:rFonts w:ascii="Bookman Old Style" w:eastAsia="Times New Roman" w:hAnsi="Bookman Old Style" w:cs="Times New Roman"/>
          <w:b/>
          <w:bCs/>
          <w:iCs/>
          <w:sz w:val="20"/>
          <w:szCs w:val="20"/>
          <w:lang w:eastAsia="pl-PL"/>
        </w:rPr>
        <w:t>ją przedmiar robót i szczegółowe specyfikacje techniczne.</w:t>
      </w:r>
    </w:p>
    <w:p w:rsidR="00C62666" w:rsidRPr="00C62666" w:rsidRDefault="00C62666" w:rsidP="00C62666">
      <w:pPr>
        <w:spacing w:after="0" w:line="240" w:lineRule="auto"/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</w:pPr>
    </w:p>
    <w:p w:rsidR="00C62666" w:rsidRPr="00C62666" w:rsidRDefault="00C62666" w:rsidP="00DA75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 xml:space="preserve">4.3.    </w:t>
      </w:r>
      <w:r w:rsidR="00054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Jeżeli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specyfikacje techniczne wykonania i odbioru robót </w:t>
      </w:r>
      <w:r w:rsidR="00054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, przedmiar robót </w:t>
      </w:r>
    </w:p>
    <w:p w:rsidR="00C62666" w:rsidRPr="00C62666" w:rsidRDefault="00C62666" w:rsidP="00DA75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wskazywałaby w odniesieniu do niektórych materiałów i urządzeń znaki towarowe lub </w:t>
      </w:r>
    </w:p>
    <w:p w:rsidR="00C62666" w:rsidRPr="00C62666" w:rsidRDefault="00C62666" w:rsidP="00DA75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pochodzenie Zamawiający, zgodnie z art. 29 ust. 3  i  art. 30</w:t>
      </w:r>
      <w:r w:rsidR="00DA750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ustawy PZP, dopuszcza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składanie „produktów” równoważnych. Posłużenie się przykładowymi nazwami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producenta, ma jedynie na celu doprecyzowanie poziomu oczekiwań Zamawiającego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w stosunku do określonego  rozwiązania oraz określenia minimalnych parametrów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jakościowych i cech użytkowych, jakim muszą odpowiadać towary. Tak więc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posługiwanie się nazwami producentów / produktów ma wyłącznie  charakter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 xml:space="preserve">           przykładowy. Zamawiający, przy opisie przedmiotu zamówienia, wskazując oznaczenie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konkretnego producenta (dostawcy) lub  konkretny produkt, dopuszcza jednocześnie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produkty równoważne o parametrach jakościowych i cechach użytkowych, co najmniej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na poziomie parametrów wskazanego produktu, uznając tym samym każdy  produkt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o wskazanych  parametrach lub lepszych. W takiej sytuacji Zamawiający wymaga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złożenia stosownych dokumentów, uwiarygodniających te materiały lub urządzenia.    </w:t>
      </w:r>
    </w:p>
    <w:p w:rsidR="00C62666" w:rsidRPr="00C62666" w:rsidRDefault="00C62666" w:rsidP="00C6266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FF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INFORMACJA  DOTYCZĄCA  OFERT  CZĘŚCIOWYCH  I  WARIANTOWYCH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eorgia"/>
          <w:b/>
          <w:bCs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5.1.  Zamawiający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nie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dopuszcza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możliwości  składania ofert częściowych.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5.2</w:t>
      </w:r>
      <w:r w:rsidR="00AC316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Zamawiający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nie dopuszcza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składania ofert wariantowych.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   INFORMACJA  DOTYCZĄCA  ZAMÓWIEŃ  UZUPEŁNIAJĄCYCH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DA75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6.1. Zamawiający  </w:t>
      </w:r>
      <w:r w:rsidR="00A84113" w:rsidRPr="00A84113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przewiduje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udzieleni</w:t>
      </w:r>
      <w:r w:rsidR="00697AF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e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zamówień  uzupełniających,  o których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mowa  w art. 67  ust. 1   pkt. 6  </w:t>
      </w:r>
      <w:proofErr w:type="spellStart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Pzp</w:t>
      </w:r>
      <w:proofErr w:type="spellEnd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 </w:t>
      </w:r>
      <w:r w:rsidR="00DA750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do wartości 50% wartości zamówienia podstawowego.</w:t>
      </w:r>
    </w:p>
    <w:p w:rsidR="00C62666" w:rsidRPr="00C62666" w:rsidRDefault="00C62666" w:rsidP="00C626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    TERMIN   REALIZACJI  ZAMÓWIENIA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4973" w:rsidRDefault="00A84113" w:rsidP="00054973">
      <w:pPr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</w:t>
      </w:r>
      <w:r w:rsidR="00054973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7.1   Rozpoczęcie realizacji przedmiotu umowy – (data przekazania placu budowy) </w:t>
      </w:r>
    </w:p>
    <w:p w:rsidR="00A84113" w:rsidRPr="00A84113" w:rsidRDefault="00054973" w:rsidP="00054973">
      <w:pPr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a. przekazanie placu budowy w terminie 7 dni od dnia zawarcia umowy.</w:t>
      </w:r>
    </w:p>
    <w:p w:rsidR="00A84113" w:rsidRPr="00DE2B6A" w:rsidRDefault="00054973" w:rsidP="00A84113">
      <w:pPr>
        <w:spacing w:after="0" w:line="240" w:lineRule="auto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7.2.  Zakończenie realizacji</w:t>
      </w:r>
      <w:r w:rsidR="00A84113" w:rsidRPr="00A84113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  <w:r w:rsidR="00A84113" w:rsidRPr="00A84113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– </w:t>
      </w:r>
      <w:r w:rsidR="00A84113" w:rsidRPr="00DE2B6A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30 wrzesień 2016 </w:t>
      </w:r>
    </w:p>
    <w:p w:rsidR="00C62666" w:rsidRPr="005216EA" w:rsidRDefault="00A84113" w:rsidP="00C62666">
      <w:pPr>
        <w:spacing w:after="0" w:line="240" w:lineRule="auto"/>
        <w:rPr>
          <w:rFonts w:ascii="Bookman Old Style" w:eastAsia="Times New Roman" w:hAnsi="Bookman Old Style" w:cs="Bookman Old Style"/>
          <w:color w:val="FF6600"/>
          <w:sz w:val="20"/>
          <w:szCs w:val="20"/>
          <w:lang w:eastAsia="pl-PL"/>
        </w:rPr>
      </w:pPr>
      <w:r w:rsidRPr="00A84113">
        <w:rPr>
          <w:rFonts w:ascii="Bookman Old Style" w:eastAsia="Times New Roman" w:hAnsi="Bookman Old Style" w:cs="Bookman Old Style"/>
          <w:b/>
          <w:color w:val="FF6600"/>
          <w:sz w:val="20"/>
          <w:szCs w:val="20"/>
          <w:lang w:eastAsia="pl-PL"/>
        </w:rPr>
        <w:t xml:space="preserve">           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</w:t>
      </w:r>
    </w:p>
    <w:p w:rsidR="00C62666" w:rsidRPr="00C62666" w:rsidRDefault="00C62666" w:rsidP="001245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 WARUNKI  UDZIAŁU  W  POSTĘPOWANIU ORAZ OPIS SPOSOBU </w:t>
      </w: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DOKONYWANIA OCENY SPEŁNIANIA TYCH WARUNKÓW 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O udzielenie zamówienia mogą ubiegać się wykonawcy którzy wykażą, że: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8.1.    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spełniają  warunki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określone 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art. 22 ust. 1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dotyczące: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</w:t>
      </w:r>
      <w:r w:rsidR="006C40B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8.1.1.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posiadania  uprawnień do wykonywania określonej działalności  lub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                     </w:t>
      </w:r>
      <w:r w:rsidR="00107BB3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</w:t>
      </w:r>
      <w:r w:rsidR="006C40BB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 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czynności jeżeli  przepisy prawa nakładają  obowiązek ich posiadania.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</w:p>
    <w:p w:rsidR="00251DC7" w:rsidRDefault="00C62666" w:rsidP="001245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</w:t>
      </w:r>
      <w:r w:rsidR="00251DC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Działalność prowadzona na potrzeby wykon</w:t>
      </w:r>
      <w:r w:rsidR="00251DC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ania przedmiotu zamówienia nie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wymaga </w:t>
      </w:r>
    </w:p>
    <w:p w:rsidR="00C62666" w:rsidRPr="00C62666" w:rsidRDefault="00251DC7" w:rsidP="001245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posiadania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specjalnych uprawnień. 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12454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posiadania wiedzy i doświadczenia.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ind w:left="1470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5216EA" w:rsidRDefault="00C62666" w:rsidP="005216EA">
      <w:pPr>
        <w:pStyle w:val="Tekstpodstawowywcity2"/>
        <w:tabs>
          <w:tab w:val="left" w:pos="1418"/>
        </w:tabs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  <w:r w:rsidRPr="00C62666">
        <w:rPr>
          <w:rFonts w:ascii="Bookman Old Style" w:hAnsi="Bookman Old Style"/>
          <w:sz w:val="20"/>
          <w:szCs w:val="20"/>
        </w:rPr>
        <w:t xml:space="preserve">                    </w:t>
      </w:r>
      <w:r w:rsidR="005216EA" w:rsidRPr="00E26CBD">
        <w:rPr>
          <w:rFonts w:ascii="Bookman Old Style" w:hAnsi="Bookman Old Style"/>
          <w:sz w:val="20"/>
          <w:szCs w:val="20"/>
        </w:rPr>
        <w:t>Wykonawca mus</w:t>
      </w:r>
      <w:r w:rsidR="005216EA">
        <w:rPr>
          <w:rFonts w:ascii="Bookman Old Style" w:hAnsi="Bookman Old Style"/>
          <w:sz w:val="20"/>
          <w:szCs w:val="20"/>
        </w:rPr>
        <w:t xml:space="preserve">i wykazać się doświadczeniem, </w:t>
      </w:r>
      <w:r w:rsidR="005216EA" w:rsidRPr="00E26CBD">
        <w:rPr>
          <w:rFonts w:ascii="Bookman Old Style" w:hAnsi="Bookman Old Style"/>
          <w:sz w:val="20"/>
          <w:szCs w:val="20"/>
        </w:rPr>
        <w:t xml:space="preserve">polegającym na tym, że </w:t>
      </w:r>
      <w:r w:rsidR="005216EA">
        <w:rPr>
          <w:rFonts w:ascii="Bookman Old Style" w:hAnsi="Bookman Old Style"/>
          <w:sz w:val="20"/>
          <w:szCs w:val="20"/>
        </w:rPr>
        <w:br/>
        <w:t xml:space="preserve">                   </w:t>
      </w:r>
      <w:r w:rsidR="005216EA" w:rsidRPr="00E26CBD">
        <w:rPr>
          <w:rFonts w:ascii="Bookman Old Style" w:hAnsi="Bookman Old Style"/>
          <w:sz w:val="20"/>
          <w:szCs w:val="20"/>
        </w:rPr>
        <w:t xml:space="preserve"> </w:t>
      </w:r>
      <w:r w:rsidR="005216EA">
        <w:rPr>
          <w:rFonts w:ascii="Bookman Old Style" w:hAnsi="Bookman Old Style"/>
          <w:sz w:val="20"/>
          <w:szCs w:val="20"/>
        </w:rPr>
        <w:t xml:space="preserve">w  </w:t>
      </w:r>
      <w:r w:rsidR="005216EA" w:rsidRPr="00E26CBD">
        <w:rPr>
          <w:rFonts w:ascii="Bookman Old Style" w:hAnsi="Bookman Old Style"/>
          <w:sz w:val="20"/>
          <w:szCs w:val="20"/>
        </w:rPr>
        <w:t xml:space="preserve">okresie ostatnich pięciu lat przed upływem terminu składania ofert , a </w:t>
      </w:r>
      <w:r w:rsidR="005216EA">
        <w:rPr>
          <w:rFonts w:ascii="Bookman Old Style" w:hAnsi="Bookman Old Style"/>
          <w:sz w:val="20"/>
          <w:szCs w:val="20"/>
        </w:rPr>
        <w:t xml:space="preserve">jeśli </w:t>
      </w:r>
      <w:r w:rsidR="005216EA">
        <w:rPr>
          <w:rFonts w:ascii="Bookman Old Style" w:hAnsi="Bookman Old Style"/>
          <w:sz w:val="20"/>
          <w:szCs w:val="20"/>
        </w:rPr>
        <w:br/>
        <w:t xml:space="preserve">                    okres  </w:t>
      </w:r>
      <w:r w:rsidR="005216EA" w:rsidRPr="00E26CBD">
        <w:rPr>
          <w:rFonts w:ascii="Bookman Old Style" w:hAnsi="Bookman Old Style"/>
          <w:sz w:val="20"/>
          <w:szCs w:val="20"/>
        </w:rPr>
        <w:t>prowadzenie  działalności jest  krótszy -</w:t>
      </w:r>
      <w:r w:rsidR="005216EA">
        <w:rPr>
          <w:rFonts w:ascii="Bookman Old Style" w:hAnsi="Bookman Old Style"/>
          <w:sz w:val="20"/>
          <w:szCs w:val="20"/>
        </w:rPr>
        <w:t xml:space="preserve"> </w:t>
      </w:r>
      <w:r w:rsidR="005216EA" w:rsidRPr="00E26CBD">
        <w:rPr>
          <w:rFonts w:ascii="Bookman Old Style" w:hAnsi="Bookman Old Style"/>
          <w:sz w:val="20"/>
          <w:szCs w:val="20"/>
        </w:rPr>
        <w:t xml:space="preserve">w tym okresie  zrealizował </w:t>
      </w:r>
      <w:r w:rsidR="005216EA">
        <w:rPr>
          <w:rFonts w:ascii="Bookman Old Style" w:hAnsi="Bookman Old Style"/>
          <w:sz w:val="20"/>
          <w:szCs w:val="20"/>
        </w:rPr>
        <w:br/>
        <w:t xml:space="preserve">                    </w:t>
      </w:r>
      <w:r w:rsidR="005216EA" w:rsidRPr="00E26CBD">
        <w:rPr>
          <w:rFonts w:ascii="Bookman Old Style" w:hAnsi="Bookman Old Style"/>
          <w:sz w:val="20"/>
          <w:szCs w:val="20"/>
        </w:rPr>
        <w:t>(zakończył)</w:t>
      </w:r>
      <w:r w:rsidR="005216EA" w:rsidRPr="00C068BF">
        <w:t xml:space="preserve"> </w:t>
      </w:r>
      <w:r w:rsidR="005216EA">
        <w:rPr>
          <w:rFonts w:ascii="Bookman Old Style" w:hAnsi="Bookman Old Style"/>
          <w:sz w:val="20"/>
          <w:szCs w:val="20"/>
        </w:rPr>
        <w:t xml:space="preserve">co najmniej 1 zadanie - jedną robotę budowlaną polegającą na przebudowie, </w:t>
      </w:r>
    </w:p>
    <w:p w:rsidR="005216EA" w:rsidRPr="005216EA" w:rsidRDefault="005216EA" w:rsidP="005216EA">
      <w:pPr>
        <w:pStyle w:val="Tekstpodstawowywcity2"/>
        <w:tabs>
          <w:tab w:val="left" w:pos="1418"/>
        </w:tabs>
        <w:spacing w:after="0" w:line="240" w:lineRule="auto"/>
        <w:ind w:left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rozbudowie, budowie, odbudowie itp. o wartości </w:t>
      </w:r>
      <w:r w:rsidR="00054973">
        <w:rPr>
          <w:rFonts w:ascii="Bookman Old Style" w:hAnsi="Bookman Old Style"/>
          <w:b/>
          <w:sz w:val="20"/>
          <w:szCs w:val="20"/>
        </w:rPr>
        <w:t>200</w:t>
      </w:r>
      <w:r w:rsidRPr="005216EA">
        <w:rPr>
          <w:rFonts w:ascii="Bookman Old Style" w:hAnsi="Bookman Old Style"/>
          <w:b/>
          <w:sz w:val="20"/>
          <w:szCs w:val="20"/>
        </w:rPr>
        <w:t>000,00 zł</w:t>
      </w:r>
    </w:p>
    <w:p w:rsidR="00C62666" w:rsidRDefault="005216EA" w:rsidP="005216EA">
      <w:pPr>
        <w:tabs>
          <w:tab w:val="left" w:pos="1418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</w:t>
      </w:r>
    </w:p>
    <w:p w:rsidR="005216EA" w:rsidRPr="00C62666" w:rsidRDefault="005216EA" w:rsidP="005216EA">
      <w:pPr>
        <w:widowControl w:val="0"/>
        <w:autoSpaceDE w:val="0"/>
        <w:autoSpaceDN w:val="0"/>
        <w:adjustRightInd w:val="0"/>
        <w:ind w:left="42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5216E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Zamawiający dokona oceny spełnienia niniejszego warunku na postawie informacji zawartych w złożonych dokumentach- spełnia /nie spełnia.</w:t>
      </w:r>
    </w:p>
    <w:p w:rsidR="00C62666" w:rsidRPr="006C40BB" w:rsidRDefault="00C62666" w:rsidP="0012454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  <w:t xml:space="preserve">            </w:t>
      </w:r>
      <w:r w:rsidR="006C40BB"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  <w:t xml:space="preserve">  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8.1.3.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dysponowania odpowiednim potencjałem  technicznym oraz osobami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br/>
        <w:t xml:space="preserve">                      </w:t>
      </w:r>
      <w:r w:rsidR="006C40B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zdolnymi do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wykonania zamówienia</w:t>
      </w: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.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</w:p>
    <w:p w:rsidR="005216EA" w:rsidRDefault="00C62666" w:rsidP="001245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                  </w:t>
      </w:r>
    </w:p>
    <w:p w:rsidR="00C62666" w:rsidRPr="00C62666" w:rsidRDefault="005216EA" w:rsidP="001245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                 </w:t>
      </w:r>
      <w:r w:rsidR="00C62666"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Wykonawca wykaże osoby  które będą  uczestniczyć w wykonaniu zamówienia </w:t>
      </w:r>
      <w:r w:rsidR="00C62666"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br/>
        <w:t xml:space="preserve">                        legitymujące się kwalifikacjami zawodowymi, doświadczeniem i wykształceniem </w:t>
      </w:r>
      <w:r w:rsidR="00C62666"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br/>
        <w:t xml:space="preserve">                        odpowiednimi do funkcji jakie  zostaną im powierzone:</w:t>
      </w:r>
    </w:p>
    <w:p w:rsidR="00C62666" w:rsidRPr="00C62666" w:rsidRDefault="00C62666" w:rsidP="001245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u w:val="single"/>
          <w:lang w:eastAsia="pl-PL"/>
        </w:rPr>
      </w:pPr>
      <w:r w:rsidRPr="00C62666">
        <w:rPr>
          <w:rFonts w:ascii="Bookman Old Style" w:eastAsia="Times New Roman" w:hAnsi="Bookman Old Style" w:cs="Bookman Old Style"/>
          <w:bCs/>
          <w:color w:val="0000FF"/>
          <w:sz w:val="20"/>
          <w:szCs w:val="20"/>
          <w:lang w:eastAsia="pl-PL"/>
        </w:rPr>
        <w:t xml:space="preserve">                     </w:t>
      </w:r>
    </w:p>
    <w:p w:rsidR="000170D4" w:rsidRDefault="00C62666" w:rsidP="0012454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Kierownik budowy – 1 osoba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musi posiadać uprawnienia  budowlane wymagane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lastRenderedPageBreak/>
        <w:t xml:space="preserve">                     przepisami prawa do pełnienia samodzielnej funkcji   technicznej w zakresie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kierowania robotami budowlanymi , specjalność drogowa  lub odpowiadające  im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uprawnienia  budowlane wydane na  podstawie  wcześniej </w:t>
      </w:r>
      <w:r w:rsidRPr="00C62666">
        <w:rPr>
          <w:rFonts w:ascii="Bookman Old Style" w:eastAsia="Times New Roman" w:hAnsi="Bookman Old Style" w:cs="Bookman Old Style"/>
          <w:sz w:val="18"/>
          <w:szCs w:val="18"/>
          <w:lang w:eastAsia="pl-PL"/>
        </w:rPr>
        <w:t xml:space="preserve">obowiązujących  </w:t>
      </w:r>
      <w:r w:rsidRPr="00C62666">
        <w:rPr>
          <w:rFonts w:ascii="Bookman Old Style" w:eastAsia="Times New Roman" w:hAnsi="Bookman Old Style" w:cs="Bookman Old Style"/>
          <w:sz w:val="18"/>
          <w:szCs w:val="18"/>
          <w:lang w:eastAsia="pl-PL"/>
        </w:rPr>
        <w:br/>
        <w:t xml:space="preserve">   </w:t>
      </w:r>
      <w:r w:rsidR="000170D4">
        <w:rPr>
          <w:rFonts w:ascii="Bookman Old Style" w:eastAsia="Times New Roman" w:hAnsi="Bookman Old Style" w:cs="Bookman Old Style"/>
          <w:sz w:val="18"/>
          <w:szCs w:val="18"/>
          <w:lang w:eastAsia="pl-PL"/>
        </w:rPr>
        <w:t xml:space="preserve">                    przepisów </w:t>
      </w:r>
      <w:r w:rsidRPr="00C62666">
        <w:rPr>
          <w:rFonts w:ascii="Bookman Old Style" w:eastAsia="Times New Roman" w:hAnsi="Bookman Old Style" w:cs="Bookman Old Style"/>
          <w:sz w:val="18"/>
          <w:szCs w:val="18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(podstawa prawna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Ustawa z dnia  7 lipca 1994 r. Prawo budowlane </w:t>
      </w:r>
      <w:r w:rsidR="000170D4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( tekst jednolity </w:t>
      </w:r>
    </w:p>
    <w:p w:rsidR="00C62666" w:rsidRPr="00C62666" w:rsidRDefault="000170D4" w:rsidP="0012454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Dz. U. z 2010 r. Nr 243 poz. 1623 ze 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zm</w:t>
      </w:r>
      <w:proofErr w:type="spellEnd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).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     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124545">
      <w:pPr>
        <w:spacing w:after="0"/>
        <w:ind w:left="567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Wykonawca może wykazać na stanowisko </w:t>
      </w:r>
      <w:r w:rsidRPr="00C62666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kierownika budowy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osoby będące obywatelami państwa członkowskiego, których odpowiednie kwalifikacje zawodowe  zostały uznane na zasadach określonych w przepisach odrę</w:t>
      </w:r>
      <w:r w:rsidR="00EA4B27">
        <w:rPr>
          <w:rFonts w:ascii="Bookman Old Style" w:eastAsia="Times New Roman" w:hAnsi="Bookman Old Style" w:cs="Times New Roman"/>
          <w:sz w:val="20"/>
          <w:szCs w:val="20"/>
          <w:lang w:eastAsia="pl-PL"/>
        </w:rPr>
        <w:t>bnych (m.in. w ustawie z dnia 22.12.2015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r. </w:t>
      </w:r>
      <w:r w:rsidR="00EA4B2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Dz.U. z 2016r poz. 65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o zasadach uznawania kwalifikacji zawodowych nabytych w państwach członkowskich Unii Europejskiej).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EA4B27" w:rsidRPr="00EA4B27" w:rsidRDefault="00EA4B27" w:rsidP="00EA4B2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A4B2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Wykonawcy wspólnie ubiegający się o udzielenie wykazują , że łącznie spełniają w/w warunek. </w:t>
      </w:r>
    </w:p>
    <w:p w:rsidR="00EA4B27" w:rsidRPr="00EA4B27" w:rsidRDefault="00EA4B27" w:rsidP="00EA4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EA4B27" w:rsidRPr="00EA4B27" w:rsidRDefault="00EA4B27" w:rsidP="00EA4B27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EA4B2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Zamawiający dokona oceny spełnienia niniejszego warunku na postawie informacji zawartych w złożonych dokumentach- spełnia /nie spełnia.</w:t>
      </w:r>
    </w:p>
    <w:p w:rsidR="00EA4B27" w:rsidRPr="00EA4B27" w:rsidRDefault="00EA4B27" w:rsidP="00EA4B27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EA4B2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Warunek zostanie spełniony, jeżeli wykonawca  wykaże, że dysponuje lub będzie dysponował  ww.  osobą  na czas realizacji zamówienia .</w:t>
      </w:r>
    </w:p>
    <w:p w:rsidR="00C62666" w:rsidRPr="00C62666" w:rsidRDefault="00C62666" w:rsidP="00EA4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124545">
      <w:pPr>
        <w:widowControl w:val="0"/>
        <w:numPr>
          <w:ilvl w:val="2"/>
          <w:numId w:val="3"/>
        </w:numPr>
        <w:tabs>
          <w:tab w:val="left" w:pos="1154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sytuacji ekonomicznej i finansowej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</w:p>
    <w:p w:rsidR="00C62666" w:rsidRPr="00C62666" w:rsidRDefault="00C62666" w:rsidP="00124545">
      <w:pPr>
        <w:widowControl w:val="0"/>
        <w:tabs>
          <w:tab w:val="left" w:pos="1154"/>
        </w:tabs>
        <w:autoSpaceDE w:val="0"/>
        <w:autoSpaceDN w:val="0"/>
        <w:adjustRightInd w:val="0"/>
        <w:spacing w:after="0" w:line="240" w:lineRule="auto"/>
        <w:ind w:left="74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</w:p>
    <w:p w:rsidR="00C62666" w:rsidRDefault="00C62666" w:rsidP="00124545">
      <w:pPr>
        <w:spacing w:after="0" w:line="240" w:lineRule="auto"/>
        <w:ind w:left="539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Zamawiający odstępuje od szczegółowego opisu warunku.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Zamawiający dokona oceny spełniania warunku na podstawie oświadczenia  o spełnianiu warunków w postępowaniu, o których mowa  w ar. 22 ust.1 ustawy </w:t>
      </w:r>
      <w:proofErr w:type="spellStart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Pzp</w:t>
      </w:r>
      <w:proofErr w:type="spellEnd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</w:t>
      </w:r>
    </w:p>
    <w:p w:rsidR="00EA4B27" w:rsidRPr="00C62666" w:rsidRDefault="00EA4B27" w:rsidP="00124545">
      <w:pPr>
        <w:spacing w:after="0" w:line="240" w:lineRule="auto"/>
        <w:ind w:left="539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EA4B27" w:rsidRDefault="00EA4B27" w:rsidP="00EA4B27">
      <w:pPr>
        <w:pStyle w:val="Tekstpodstawowy"/>
        <w:rPr>
          <w:rFonts w:ascii="Bookman Old Style" w:hAnsi="Bookman Old Style"/>
          <w:b w:val="0"/>
          <w:i w:val="0"/>
          <w:sz w:val="20"/>
          <w:szCs w:val="20"/>
        </w:rPr>
      </w:pPr>
      <w:r>
        <w:rPr>
          <w:rFonts w:ascii="Bookman Old Style" w:hAnsi="Bookman Old Style"/>
          <w:b w:val="0"/>
          <w:i w:val="0"/>
          <w:sz w:val="20"/>
          <w:szCs w:val="20"/>
        </w:rPr>
        <w:t xml:space="preserve">        </w:t>
      </w:r>
      <w:r w:rsidRPr="007939B1">
        <w:rPr>
          <w:rFonts w:ascii="Bookman Old Style" w:hAnsi="Bookman Old Style"/>
          <w:b w:val="0"/>
          <w:i w:val="0"/>
          <w:sz w:val="20"/>
          <w:szCs w:val="20"/>
        </w:rPr>
        <w:t xml:space="preserve">Warunki, o których mowa w pkt. 8.1 mają na celu zweryfikowanie zdolności Wykonawcy </w:t>
      </w:r>
      <w:r w:rsidRPr="007939B1">
        <w:rPr>
          <w:rFonts w:ascii="Bookman Old Style" w:hAnsi="Bookman Old Style"/>
          <w:b w:val="0"/>
          <w:i w:val="0"/>
          <w:sz w:val="20"/>
          <w:szCs w:val="20"/>
        </w:rPr>
        <w:br/>
        <w:t xml:space="preserve">        do</w:t>
      </w:r>
      <w:r>
        <w:rPr>
          <w:rFonts w:ascii="Bookman Old Style" w:hAnsi="Bookman Old Style"/>
          <w:b w:val="0"/>
          <w:i w:val="0"/>
          <w:sz w:val="20"/>
          <w:szCs w:val="20"/>
        </w:rPr>
        <w:t xml:space="preserve"> </w:t>
      </w:r>
      <w:r w:rsidRPr="007939B1">
        <w:rPr>
          <w:rFonts w:ascii="Bookman Old Style" w:hAnsi="Bookman Old Style"/>
          <w:b w:val="0"/>
          <w:i w:val="0"/>
          <w:sz w:val="20"/>
          <w:szCs w:val="20"/>
        </w:rPr>
        <w:t xml:space="preserve">należytego wykonania udzielanego zamówienia. Oceny spełnienia warunków </w:t>
      </w:r>
    </w:p>
    <w:p w:rsidR="00EA4B27" w:rsidRDefault="00EA4B27" w:rsidP="00EA4B27">
      <w:pPr>
        <w:pStyle w:val="Tekstpodstawowy"/>
        <w:rPr>
          <w:rFonts w:ascii="Bookman Old Style" w:hAnsi="Bookman Old Style"/>
          <w:b w:val="0"/>
          <w:i w:val="0"/>
          <w:sz w:val="20"/>
          <w:szCs w:val="20"/>
        </w:rPr>
      </w:pPr>
      <w:r>
        <w:rPr>
          <w:rFonts w:ascii="Bookman Old Style" w:hAnsi="Bookman Old Style"/>
          <w:b w:val="0"/>
          <w:i w:val="0"/>
          <w:sz w:val="20"/>
          <w:szCs w:val="20"/>
        </w:rPr>
        <w:t xml:space="preserve">        </w:t>
      </w:r>
      <w:r w:rsidRPr="007939B1">
        <w:rPr>
          <w:rFonts w:ascii="Bookman Old Style" w:hAnsi="Bookman Old Style"/>
          <w:b w:val="0"/>
          <w:i w:val="0"/>
          <w:sz w:val="20"/>
          <w:szCs w:val="20"/>
        </w:rPr>
        <w:t>Zamawiający   dokona na podstawie analizy przedstawionych dokumentów wymienionych</w:t>
      </w:r>
    </w:p>
    <w:p w:rsidR="00EA4B27" w:rsidRPr="007939B1" w:rsidRDefault="00EA4B27" w:rsidP="00EA4B27">
      <w:pPr>
        <w:pStyle w:val="Tekstpodstawowy"/>
        <w:rPr>
          <w:rFonts w:ascii="Bookman Old Style" w:hAnsi="Bookman Old Style"/>
          <w:b w:val="0"/>
          <w:i w:val="0"/>
          <w:sz w:val="20"/>
          <w:szCs w:val="20"/>
        </w:rPr>
      </w:pPr>
      <w:r>
        <w:rPr>
          <w:rFonts w:ascii="Bookman Old Style" w:hAnsi="Bookman Old Style"/>
          <w:b w:val="0"/>
          <w:i w:val="0"/>
          <w:sz w:val="20"/>
          <w:szCs w:val="20"/>
        </w:rPr>
        <w:t xml:space="preserve">        </w:t>
      </w:r>
      <w:r w:rsidRPr="007939B1">
        <w:rPr>
          <w:rFonts w:ascii="Bookman Old Style" w:hAnsi="Bookman Old Style"/>
          <w:b w:val="0"/>
          <w:i w:val="0"/>
          <w:sz w:val="20"/>
          <w:szCs w:val="20"/>
        </w:rPr>
        <w:t xml:space="preserve">w pkt. 9 Brak wykazania spełniania któregokolwiek z wymaganych warunków skutkuje </w:t>
      </w:r>
    </w:p>
    <w:p w:rsidR="00EA4B27" w:rsidRPr="007939B1" w:rsidRDefault="00EA4B27" w:rsidP="00EA4B27">
      <w:pPr>
        <w:pStyle w:val="Tekstpodstawowywcity2"/>
        <w:tabs>
          <w:tab w:val="num" w:pos="360"/>
        </w:tabs>
        <w:spacing w:after="0" w:line="240" w:lineRule="auto"/>
        <w:ind w:left="368" w:hanging="11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Pr="007939B1">
        <w:rPr>
          <w:rFonts w:ascii="Bookman Old Style" w:hAnsi="Bookman Old Style"/>
          <w:sz w:val="20"/>
          <w:szCs w:val="20"/>
        </w:rPr>
        <w:t xml:space="preserve">wykluczeniem Wykonawcy a jego ofertę uznaje się za odrzuconą.  </w:t>
      </w:r>
    </w:p>
    <w:p w:rsidR="00EA4B27" w:rsidRPr="00C62666" w:rsidRDefault="00EA4B27" w:rsidP="00EA4B27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------------------       </w:t>
      </w:r>
    </w:p>
    <w:p w:rsidR="00C62666" w:rsidRPr="00C62666" w:rsidRDefault="00C62666" w:rsidP="001245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u w:val="single"/>
          <w:lang w:eastAsia="pl-PL"/>
        </w:rPr>
        <w:t xml:space="preserve"> Wykonawca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może polegać na wiedzy i doświadczeniu, potencjale technicznym, osobach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zdolnych do wykonania zamówienia, zdolnościach finansowych lub ekonomicznych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innych podmiotów, niezależnie od charakteru  prawnego łączących go z nimi stosunków.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8.2.  wykażą, że brak jest podstaw do wykluczenia ich z postępowania - 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art. 24 ust.1: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26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Pr="00C626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 postępowania o udzielenie zamówienia wyklucza się</w:t>
      </w:r>
      <w:r w:rsidRPr="00C6266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C62666" w:rsidRPr="00C62666" w:rsidRDefault="00C62666" w:rsidP="001245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8.2.1)  (art. 24 ust.1 pkt2) wykonawców, w stosunku do których otwarto likwidację lub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których upadłość ogłoszono, z wyjątkiem wykonawców, którzy po ogłoszeniu</w:t>
      </w:r>
      <w:r w:rsidRPr="00C62666"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  <w:br/>
        <w:t xml:space="preserve">        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upadłości  zawarli układ   zatwierdzony  prawomocnym postanowieniem sądu,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jeżeli układ nie przewiduje  zaspokojenia wierzycieli   przez likwidację majątku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upadłego;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8.2.2) (art. 24 ust.1 pkt3) wykonawców, którzy zalegają z uiszczeniem podatków, opłat lub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składek na ubezpieczenia społeczne lub zdrowotne, z wyjątkiem przypadków gdy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uzyskali oni  przewidziane prawem zwolnienie, odroczenie, rozłożenie na raty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zaległych  płatności  lub  wstrzymanie w całości wykonania decyzji właściwego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organu;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8.2.3)  (art. 24 ust.1 pkt4)  osoby fizyczne, które prawomocnie skazano za przestępstwo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popełnione w związku  z postępowaniem o udzielenie zamówienia, przestępstwo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przeciwko prawom osób wykonujących pracę zarobkową, przestępstwo przeciwko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środowisku, przestępstwo przekupstwa, przestępstwo przeciwko obrotowi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gospodarczemu lub inne przestępstwo   popełnione w celu osiągnięcia korzyści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majątkowych, a także za  przestępstwo  skarbowe lub przestępstwo udziału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w zorganizowanej grupie albo   związku mających na celu popełnienie przestępstwa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lub przestępstwa   skarbowego;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8.2.4) (art. 24 ust.1 pkt5)  spółki jawne, których wspólnika prawomocnie skazano za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przestępstwo popełnione  w związku z postępowaniem o udzielenie zamówienia,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lastRenderedPageBreak/>
        <w:t xml:space="preserve">              przestępstwo przeciwko prawom   osób wykonujących pracę zarobkową, przestępstwo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przeciwko środowisku,   przestępstwo  przekupstwa, przestępstwo przeciwko obrotowi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gospodarczemu lub inne  przestępstwo popełnione w celu osiągnięcia korzyści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majątkowych, a także za  przestępstwo skarbowe lub przestępstwo udziału w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zorganizowanej grupie albo  związku mających na celu  popełnienie przestępstwa  lub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przestępstwa skarbowego;</w:t>
      </w:r>
    </w:p>
    <w:p w:rsidR="00C62666" w:rsidRPr="00C62666" w:rsidRDefault="00C62666" w:rsidP="001245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8.2.5) (art. 24 ust.1 pkt6) spółki partnerskie, których partnera lub członka zarządu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prawomocnie skazano za przestępstwo popełnione w związku z postępowaniem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o udzielenie zamówienia,  przestępstwo przeciwko prawom osób wykonujących pracę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zarobkową, przestępstwo przeciwko środowisku, przestępstwo przekupstwa,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przestępstwo przeciwko obrotowi gospodarczemu lub inne przestępstwo popełnione w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celu osiągnięcia korzyści  majątkowych, a także za przestępstwo skarbowe lub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przestępstwo udziału  w zorganizowanej grupie albo związku mających na celu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popełnienie przestępstwa lub  przestępstwa skarbowego;</w:t>
      </w:r>
    </w:p>
    <w:p w:rsidR="00C62666" w:rsidRPr="00C62666" w:rsidRDefault="00C62666" w:rsidP="001245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8.2.6)  (art. 24 ust.1 pkt7) spółki komandytowe oraz spółki komandytowo-akcyjne, których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komplementariusza  prawomocnie skazano za przestępstwo popełnione w związku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z postępowaniem    o udzielenie zamówienia, przestępstwo przeciwko prawom osób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wykonujących  pracę  zarobkową, przestępstwo przeciwko środowisku, przestępstwo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przekupstwa,  przestępstwo przeciwko obrotowi gospodarczemu lub inne przestępstwo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popełnione w celu osiągnięcia korzyści majątkowych, a także za przestępstwo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skarbowe lub  przestępstwo udziału w zorganizowanej grupie albo związku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mających na celu   popełnienie przestępstwa lub przestępstwa skarbowego;</w:t>
      </w:r>
    </w:p>
    <w:p w:rsidR="00C62666" w:rsidRPr="00C62666" w:rsidRDefault="00C62666" w:rsidP="001245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8.2.7) (art. 24 ust.1 pkt8) osoby prawne, których urzędującego członka organu zarządzającego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prawomocnie  skazano za  przestępstwo popełnione w związku z postępowaniem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o udzielenie  zamówienia, przestępstwo przeciwko prawom osób wykonujących pracę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zarobkową, przestępstwo przeciwko środowisku, przestępstwo przekupstwa,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przestępstwo przeciwko obrotowi gospodarczemu lub inne przestępstwo popełnione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w celu osiągnięcia korzyści  majątkowych, a także za przestępstwo skarbowe lub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przestępstwo udziału  w zorganizowanej grupie albo związku mających na celu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popełnienie przestępstwa lub przestępstwa skarbowego;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8.2.8) (art. 24 ust.1 pkt9) podmioty zbiorowe, wobec których sąd orzekł zakaz ubiegania się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o zamówienia na podstawie przepisów o odpowiedzialności podmiotów zbiorowych za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czyny  zabronione pod groźbą kary.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8.2.9) (art. 24 ust.1 pkt10) wykonawców   będących    osobami    fizycznymi,   które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prawomocnie    skazano   za   przestępstwo,  o  którym  mowa w art. 9 lub art. 10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ustawy z dnia 15 czerwca 2012r o   skutkach  powierzania  wykonywania  pracy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cudzoziemcom   przebywającym   wbrew   przepisom  na  terytorium  Rzeczypospolitej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Polskiej  (Dz. U.  poz. 769)  –  przez okres 1 roku od dnia uprawomocnienia się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wyroku.</w:t>
      </w:r>
    </w:p>
    <w:p w:rsidR="00C62666" w:rsidRPr="00C62666" w:rsidRDefault="00C62666" w:rsidP="001245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8.2.10) (art. 24 ust.1 pkt11) wykonawców  będących   spółką   jawną,  spółką   partnerska,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spółka  komandytową,  spółką  komandytowo –  akcyjną  lub  osobą prawna, których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odpowiednio wspólnika, partnera,  członka zarządu,   komplementariusza  lub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urzędującego  członka  organu  zarządzającego  prawomocnie  skazano  za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przestępstwo, o którym mowa w art. 9 lub art. 10 ustawy z dnia 15 czerwca 2012r.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o skutkach  powierzenia  wykonywania pracy cudzoziemcom  przebywającym  wbrew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przepisom   na   terytorium  Rzeczypospolitej  Polskiej  - przez okres 1 roku od dnia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uprawomocnienia się wyroku.</w:t>
      </w:r>
    </w:p>
    <w:p w:rsidR="00C62666" w:rsidRPr="00C62666" w:rsidRDefault="00C62666" w:rsidP="00124545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Helvetica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Helvetica"/>
          <w:sz w:val="20"/>
          <w:szCs w:val="20"/>
          <w:lang w:eastAsia="pl-PL"/>
        </w:rPr>
        <w:t xml:space="preserve">              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Zamawiający dokona oceny spełniania warunków na podstawie złożonych oświadczeń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>i dokumentów opisanych w pkt. 9.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ind w:left="374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8.3. W przypadku Wykonawców wspólnie ubiegających się o udzielenie zamówienia ( w tym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konsorcja, spółki cywilne ) </w:t>
      </w:r>
      <w:r w:rsidRPr="00C62666">
        <w:rPr>
          <w:rFonts w:ascii="Bookman Old Style" w:eastAsia="Times New Roman" w:hAnsi="Bookman Old Style" w:cs="Bookman Old Style"/>
          <w:sz w:val="20"/>
          <w:szCs w:val="20"/>
          <w:u w:val="single"/>
          <w:lang w:eastAsia="pl-PL"/>
        </w:rPr>
        <w:t>żaden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u w:val="single"/>
          <w:lang w:eastAsia="pl-PL"/>
        </w:rPr>
        <w:t>z Wykonawców  nie może podlegać wykluczeniu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na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podstawie 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art. 24 ust 1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ustawy </w:t>
      </w:r>
      <w:proofErr w:type="spellStart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Pzp</w:t>
      </w:r>
      <w:proofErr w:type="spellEnd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– pkt.  8.2 SIWZ.</w:t>
      </w:r>
    </w:p>
    <w:p w:rsidR="00C62666" w:rsidRPr="00C62666" w:rsidRDefault="00C62666" w:rsidP="0012454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74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Natomiast spełnianie warunków wskazanych w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art. 22 ust 1</w:t>
      </w:r>
      <w:r w:rsidR="00DC48F7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ustawy </w:t>
      </w:r>
      <w:proofErr w:type="spellStart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Pzp</w:t>
      </w:r>
      <w:proofErr w:type="spellEnd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i opisanych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 pkt. 8.1 Wykonawcy wykazują wspólnie.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124545">
      <w:pPr>
        <w:spacing w:after="0" w:line="240" w:lineRule="auto"/>
        <w:ind w:right="-234" w:firstLine="426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8.4</w:t>
      </w:r>
      <w:r w:rsidRPr="00C62666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 xml:space="preserve">.  </w:t>
      </w:r>
      <w:r w:rsidRPr="00C62666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Z postępowania o udzielenie zamówienia wyklucza się również wykonawców, którzy:</w:t>
      </w:r>
    </w:p>
    <w:p w:rsidR="00C62666" w:rsidRPr="00C62666" w:rsidRDefault="00C62666" w:rsidP="00124545">
      <w:pPr>
        <w:spacing w:after="0" w:line="240" w:lineRule="auto"/>
        <w:ind w:right="-234" w:firstLine="426"/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        (</w:t>
      </w:r>
      <w:r w:rsidRPr="00C62666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 xml:space="preserve">art. 24. ust 2 ustawy </w:t>
      </w:r>
      <w:proofErr w:type="spellStart"/>
      <w:r w:rsidRPr="00C62666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Pzp</w:t>
      </w:r>
      <w:proofErr w:type="spellEnd"/>
      <w:r w:rsidRPr="00C62666"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 xml:space="preserve">.) </w:t>
      </w:r>
    </w:p>
    <w:p w:rsidR="00DC48F7" w:rsidRDefault="00C62666" w:rsidP="00124545">
      <w:pPr>
        <w:numPr>
          <w:ilvl w:val="0"/>
          <w:numId w:val="21"/>
        </w:num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wykonywali bezpośrednio czynności związane z przygotowaniem prowadzonego postępowania z wyłączeniem czynności wykonywanych podczas dialogu technicznego, </w:t>
      </w:r>
    </w:p>
    <w:p w:rsidR="00DC48F7" w:rsidRDefault="00C62666" w:rsidP="00DC48F7">
      <w:pPr>
        <w:spacing w:after="0" w:line="240" w:lineRule="auto"/>
        <w:ind w:left="132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 xml:space="preserve">o którym mowa w art. 31a ust. 1, lub posługiwali się w celu sporządzenia oferty osobami uczestniczącymi w dokonywaniu tych czynności, chyba że udział tych wykonawców </w:t>
      </w:r>
    </w:p>
    <w:p w:rsidR="00C62666" w:rsidRPr="00C62666" w:rsidRDefault="00C62666" w:rsidP="00DC48F7">
      <w:pPr>
        <w:spacing w:after="0" w:line="240" w:lineRule="auto"/>
        <w:ind w:left="132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w postępowaniu nie utrudni uczciwej konkurencji; przepisu nie stosuje się do wykonawców którym udziela się zamówienia na podstawie art. 62 ust. 1 pkt 2 lub art. 67 ust. 1 pkt, 1 i 2 </w:t>
      </w:r>
    </w:p>
    <w:p w:rsidR="00C62666" w:rsidRPr="00C62666" w:rsidRDefault="00C62666" w:rsidP="00124545">
      <w:pPr>
        <w:numPr>
          <w:ilvl w:val="0"/>
          <w:numId w:val="21"/>
        </w:num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nie wnieśli wadium do upływu terminu składania ofert, na przedłużony okres związania ofertą lub w terminie, o którym mowa  w art. 46 ust. 3 albo nie zgodzili się na przedłużenie okresu związania ofertą.</w:t>
      </w:r>
    </w:p>
    <w:p w:rsidR="00C62666" w:rsidRPr="00C62666" w:rsidRDefault="00C62666" w:rsidP="00124545">
      <w:pPr>
        <w:numPr>
          <w:ilvl w:val="0"/>
          <w:numId w:val="21"/>
        </w:num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złożyli nieprawdziwe informacje mające wpływ lub mogące mieć wpływ na wynik prowadzonego postępowania</w:t>
      </w:r>
    </w:p>
    <w:p w:rsidR="00C62666" w:rsidRPr="00C62666" w:rsidRDefault="00C62666" w:rsidP="00124545">
      <w:pPr>
        <w:numPr>
          <w:ilvl w:val="0"/>
          <w:numId w:val="21"/>
        </w:num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nie wykazali spełnienia warunków udziału w postępowaniu</w:t>
      </w:r>
    </w:p>
    <w:p w:rsidR="00C62666" w:rsidRPr="00C62666" w:rsidRDefault="00C62666" w:rsidP="00124545">
      <w:pPr>
        <w:numPr>
          <w:ilvl w:val="0"/>
          <w:numId w:val="21"/>
        </w:num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należąc do tej samej grupy kapitałowej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w rozumieniu ustawy z dnia 16 lutego 2007r. o ochronie konkurencji i konsumentów (Dz. U. Nr 50, poz. 331 z </w:t>
      </w:r>
      <w:proofErr w:type="spellStart"/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późn</w:t>
      </w:r>
      <w:proofErr w:type="spellEnd"/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. </w:t>
      </w:r>
      <w:proofErr w:type="spellStart"/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zm</w:t>
      </w:r>
      <w:proofErr w:type="spellEnd"/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), złożyli odrębne oferty lub wnioski o dopuszczenie do udziału w tym samym postępowaniu, chyba że, wykażą, że istniejące między nimi powiązania nie prowadzą do zachwiania uczciwej konkurencji pomiędzy wykonawcami w postępowaniu o udzielenie zamówienia. </w:t>
      </w:r>
    </w:p>
    <w:p w:rsidR="00C62666" w:rsidRPr="00C62666" w:rsidRDefault="00C62666" w:rsidP="00C62666">
      <w:pPr>
        <w:spacing w:after="0" w:line="240" w:lineRule="auto"/>
        <w:ind w:left="1134" w:hanging="283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C62666" w:rsidRPr="00C62666" w:rsidRDefault="00C62666" w:rsidP="00124545">
      <w:pPr>
        <w:tabs>
          <w:tab w:val="left" w:pos="851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8.5. Zamawiający zwróci się do wykonawcy o udzielenie w określonym terminie wyjaśnień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dotyczących powiązań, o których mowa powyżej w pkt. 8.4, litera e (art. 24, ust. 2 pkt 5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ustawy </w:t>
      </w:r>
      <w:proofErr w:type="spellStart"/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) istniejących między przedsiębiorcami, w celu ustalenia, czy zachodzą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przesłanki wykluczenia wykonawcy. Zamawiający oceniając wyjaśnienie, weźmie pod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uwagę obiektywne czynniki, w szczególności wpływ powiązań istniejących między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przedsiębiorcami, na ich zachowania w postępowaniu oraz przestrzeganie zasady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</w:t>
      </w:r>
      <w:r w:rsidR="0012454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uczciwej konkurencji.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F25EE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    DOKUMENTY  WYMAGANE  OD  WYKONAWCÓW  W  CELU </w:t>
      </w:r>
      <w:r w:rsidRPr="00C6266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</w:t>
      </w:r>
      <w:r w:rsidR="00F25EEE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6266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POTWIERDZENIA   SPEŁNIANIA   WARUNKÓW UDZIAŁU  </w:t>
      </w:r>
      <w:r w:rsidRPr="00C6266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</w:t>
      </w:r>
      <w:r w:rsidR="00F25EEE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6266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 POSTĘPOWANIU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9.1. </w:t>
      </w:r>
      <w:r w:rsidR="007517B5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Dla wykazania  spełniania warunków określonych w pkt. 8.1. Wykonawcy składają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 </w:t>
      </w:r>
      <w:r w:rsidR="007517B5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następujące dokumenty:</w:t>
      </w:r>
    </w:p>
    <w:p w:rsid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9.1.1</w:t>
      </w:r>
      <w:r w:rsidRPr="006505C8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. oświadczenie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„o spełnianiu warunków udziału w postępowaniu” (warunki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zawarte  w art. 22, ust.1) – wzór -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załącznik  –   nr 2, </w:t>
      </w:r>
    </w:p>
    <w:p w:rsidR="00EA4B27" w:rsidRPr="00C62666" w:rsidRDefault="00EA4B27" w:rsidP="0012454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124545">
      <w:pPr>
        <w:spacing w:after="0" w:line="240" w:lineRule="auto"/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t xml:space="preserve">                        W przypadku wspólnego ubiegania się o udzielenie zamówienia przez dwóch lub</w:t>
      </w: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br/>
        <w:t xml:space="preserve">                        </w:t>
      </w:r>
      <w:r w:rsidR="006505C8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t xml:space="preserve">więcej Wykonawców, należy złożyć wspólne oświadczenie podpisane przez </w:t>
      </w: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br/>
        <w:t xml:space="preserve">                        </w:t>
      </w:r>
      <w:r w:rsidR="006505C8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t>każdego z tych Wykonawców lub przez Pełnomocnika upoważnionego do</w:t>
      </w: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br/>
        <w:t xml:space="preserve">                       </w:t>
      </w:r>
      <w:r w:rsidR="006505C8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t xml:space="preserve"> reprezentowania ich w  postępowaniu, lub reprezentowania ich w postępowaniu </w:t>
      </w: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br/>
        <w:t xml:space="preserve">                       </w:t>
      </w:r>
      <w:r w:rsidR="006505C8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t xml:space="preserve">  </w:t>
      </w: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t>i zawarcia umowy w sprawie  zamówienia publicznego.</w:t>
      </w:r>
    </w:p>
    <w:p w:rsidR="00C62666" w:rsidRPr="00C62666" w:rsidRDefault="00C62666" w:rsidP="00124545">
      <w:pPr>
        <w:spacing w:after="0" w:line="240" w:lineRule="auto"/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</w:pPr>
    </w:p>
    <w:p w:rsidR="00C62666" w:rsidRPr="00C62666" w:rsidRDefault="00C62666" w:rsidP="00124545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7B57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9.1.2.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Wykaz  robót budowlanych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wykonanych w okresie ostatnich pięciu lat  przed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  upływem terminu składania ofert, a jeśli okres  prowadzenia  działalności  jest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  krótszy  - w tym okresie, wraz z podaniem  ich  rodzaju i wartości, daty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  i miejsca wykonania oraz z załączeniem dowodów dotyczących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  najważniejszych robót określających, czy roboty te zostały wykonane w sposób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  należyty oraz wskazujący, czy zostały wykonane  zgodnie z zasadami sztuki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  budowlanej i prawidłowo ukończone  - wzór- 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załącznik nr 5 </w:t>
      </w:r>
    </w:p>
    <w:p w:rsidR="00C62666" w:rsidRDefault="00C62666" w:rsidP="00124545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</w:t>
      </w:r>
      <w:r w:rsidR="007B5768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Dotyczy warunku określonego w pkt. 8.1.2</w:t>
      </w:r>
    </w:p>
    <w:p w:rsidR="00EA4B27" w:rsidRDefault="00EA4B27" w:rsidP="00124545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</w:p>
    <w:p w:rsidR="00EA4B27" w:rsidRPr="00EA4B27" w:rsidRDefault="00EA4B27" w:rsidP="00EA4B27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A4B27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</w:t>
      </w:r>
      <w:r w:rsidRPr="00EA4B27">
        <w:rPr>
          <w:rFonts w:ascii="Bookman Old Style" w:eastAsia="Times New Roman" w:hAnsi="Bookman Old Style" w:cs="Times New Roman"/>
          <w:sz w:val="20"/>
          <w:szCs w:val="20"/>
          <w:lang w:eastAsia="pl-PL"/>
        </w:rPr>
        <w:t>9.1.2.1</w:t>
      </w:r>
      <w:r w:rsidR="00B50A48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EA4B27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Dowodami, </w:t>
      </w:r>
      <w:r w:rsidRPr="00EA4B27">
        <w:rPr>
          <w:rFonts w:ascii="Bookman Old Style" w:eastAsia="Times New Roman" w:hAnsi="Bookman Old Style" w:cs="Times New Roman"/>
          <w:sz w:val="20"/>
          <w:szCs w:val="20"/>
          <w:lang w:eastAsia="pl-PL"/>
        </w:rPr>
        <w:t>o których mowa powyżej są:</w:t>
      </w:r>
    </w:p>
    <w:p w:rsidR="00EA4B27" w:rsidRPr="00EA4B27" w:rsidRDefault="00EA4B27" w:rsidP="00EA4B27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EA4B27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-  poświadczenie</w:t>
      </w:r>
    </w:p>
    <w:p w:rsidR="00EA4B27" w:rsidRPr="00EA4B27" w:rsidRDefault="00EA4B27" w:rsidP="00EA4B27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A4B27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-  </w:t>
      </w:r>
      <w:r w:rsidRPr="00EA4B27">
        <w:rPr>
          <w:rFonts w:ascii="Bookman Old Style" w:eastAsia="Times New Roman" w:hAnsi="Bookman Old Style" w:cs="Times New Roman"/>
          <w:sz w:val="20"/>
          <w:szCs w:val="20"/>
          <w:lang w:eastAsia="pl-PL"/>
        </w:rPr>
        <w:t>lub</w:t>
      </w:r>
      <w:r w:rsidRPr="00EA4B27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inne  dokumenty  </w:t>
      </w:r>
      <w:r w:rsidRPr="00EA4B2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–   jeżeli    z   uzasadnionych   przyczyn   o</w:t>
      </w:r>
    </w:p>
    <w:p w:rsidR="00EA4B27" w:rsidRPr="00EA4B27" w:rsidRDefault="00EA4B27" w:rsidP="00EA4B27">
      <w:pPr>
        <w:tabs>
          <w:tab w:val="left" w:pos="2410"/>
        </w:tabs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A4B27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</w:t>
      </w:r>
      <w:r w:rsidRPr="00EA4B2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obiektywnym  charakterze  wykonawca  nie  jest  w  stanie   uzyskać </w:t>
      </w:r>
    </w:p>
    <w:p w:rsidR="00EA4B27" w:rsidRPr="00EA4B27" w:rsidRDefault="00EA4B27" w:rsidP="00EA4B27">
      <w:pPr>
        <w:tabs>
          <w:tab w:val="left" w:pos="2775"/>
        </w:tabs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A4B2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poświadczenia.</w:t>
      </w:r>
    </w:p>
    <w:p w:rsidR="00EA4B27" w:rsidRPr="00EA4B27" w:rsidRDefault="00EA4B27" w:rsidP="00EA4B27">
      <w:pPr>
        <w:tabs>
          <w:tab w:val="left" w:pos="2410"/>
          <w:tab w:val="left" w:pos="2775"/>
        </w:tabs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EA4B27" w:rsidRPr="00EA4B27" w:rsidRDefault="00EA4B27" w:rsidP="006761CB">
      <w:pPr>
        <w:spacing w:after="0" w:line="240" w:lineRule="auto"/>
        <w:ind w:left="709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A4B2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9.1.2.2. W przypadku gdy Zamawiający - Zarząd Dróg Powiatowych </w:t>
      </w:r>
      <w:r w:rsidRPr="00EA4B27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</w:t>
      </w:r>
      <w:r w:rsidR="006761CB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we Włoszczowie</w:t>
      </w:r>
      <w:r w:rsidRPr="00EA4B2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jest  podmiotem, na rzecz którego zostały </w:t>
      </w:r>
      <w:r w:rsidRPr="00EA4B27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               wcześniej wykonane roboty budowlane wskazane w wykazie, </w:t>
      </w:r>
      <w:r w:rsidRPr="00EA4B27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               o którym mowa powyżej (</w:t>
      </w:r>
      <w:r w:rsidRPr="00EA4B27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załączniku nr 5)</w:t>
      </w:r>
      <w:r w:rsidRPr="00EA4B2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, Wykonawca nie ma </w:t>
      </w:r>
      <w:r w:rsidRPr="00EA4B27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               obowiązku przedkładania   </w:t>
      </w:r>
      <w:r w:rsidRPr="00EA4B27"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pl-PL"/>
        </w:rPr>
        <w:t>dowodów</w:t>
      </w:r>
      <w:r w:rsidRPr="00EA4B27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.</w:t>
      </w:r>
    </w:p>
    <w:p w:rsidR="00EA4B27" w:rsidRPr="00EA4B27" w:rsidRDefault="00EA4B27" w:rsidP="006761C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EA4B27" w:rsidRPr="00EA4B27" w:rsidRDefault="00EA4B27" w:rsidP="006761CB">
      <w:pPr>
        <w:tabs>
          <w:tab w:val="left" w:pos="748"/>
          <w:tab w:val="left" w:pos="1620"/>
        </w:tabs>
        <w:spacing w:after="0" w:line="240" w:lineRule="auto"/>
        <w:ind w:left="708"/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</w:pPr>
      <w:r w:rsidRPr="00EA4B27"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t xml:space="preserve">           9.1.2.3</w:t>
      </w:r>
      <w:r w:rsidR="00B50A48"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t>.</w:t>
      </w:r>
      <w:r w:rsidRPr="00EA4B27"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t xml:space="preserve">   W razie konieczności, szczególnie gdy wykazy lub dowody, o których</w:t>
      </w:r>
      <w:r w:rsidRPr="00EA4B27"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br/>
        <w:t xml:space="preserve">                           mowa powyżej będą budzić wątpliwości zamawiającego lub gdy </w:t>
      </w:r>
      <w:r w:rsidRPr="00EA4B27"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br/>
        <w:t xml:space="preserve">                           z poświadczenia albo z innego dokumentu będzie wynikało, że </w:t>
      </w:r>
      <w:r w:rsidRPr="00EA4B27"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br/>
        <w:t xml:space="preserve">                           zamówienie nie zostało wykonane lub zostało wykonane nienależycie, </w:t>
      </w:r>
      <w:r w:rsidRPr="00EA4B27"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br/>
        <w:t xml:space="preserve">                          zamawiający   zwróci   się  bezpośrednio  do  właściwego  podmiotu,  na </w:t>
      </w:r>
    </w:p>
    <w:p w:rsidR="00EA4B27" w:rsidRPr="00EA4B27" w:rsidRDefault="00EA4B27" w:rsidP="006761CB">
      <w:pPr>
        <w:tabs>
          <w:tab w:val="left" w:pos="748"/>
          <w:tab w:val="left" w:pos="2410"/>
        </w:tabs>
        <w:spacing w:after="0" w:line="240" w:lineRule="auto"/>
        <w:ind w:left="708"/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</w:pPr>
      <w:r w:rsidRPr="00EA4B27"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t xml:space="preserve">                           rzecz  którego roboty budowlane były lub miały być wykonane, o        </w:t>
      </w:r>
      <w:r w:rsidRPr="00EA4B27"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br/>
        <w:t xml:space="preserve">                           przedłożenie dodatkowych informacji lub dokumentów bezpośrednio </w:t>
      </w:r>
      <w:r w:rsidRPr="00EA4B27"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br/>
        <w:t xml:space="preserve">                           zamawiającemu. 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:rsidR="007E7E58" w:rsidRDefault="00C62666" w:rsidP="00124545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color w:val="FF0000"/>
          <w:sz w:val="20"/>
          <w:szCs w:val="20"/>
          <w:lang w:eastAsia="pl-PL"/>
        </w:rPr>
        <w:t xml:space="preserve">            </w:t>
      </w:r>
      <w:r w:rsidR="007E7E58">
        <w:rPr>
          <w:rFonts w:ascii="Bookman Old Style" w:eastAsia="Times New Roman" w:hAnsi="Bookman Old Style" w:cs="Bookman Old Style"/>
          <w:color w:val="FF0000"/>
          <w:sz w:val="20"/>
          <w:szCs w:val="20"/>
          <w:lang w:eastAsia="pl-PL"/>
        </w:rPr>
        <w:t xml:space="preserve">     </w:t>
      </w:r>
      <w:r w:rsidRPr="00C62666">
        <w:rPr>
          <w:rFonts w:ascii="Bookman Old Style" w:eastAsia="Times New Roman" w:hAnsi="Bookman Old Style" w:cs="Bookman Old Style"/>
          <w:color w:val="FF0000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9.1.3</w:t>
      </w:r>
      <w:r w:rsidR="007E7E58" w:rsidRPr="007E7E5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  <w:r w:rsidRPr="00C62666">
        <w:rPr>
          <w:rFonts w:ascii="Bookman Old Style" w:eastAsia="Times New Roman" w:hAnsi="Bookman Old Style" w:cs="Bookman Old Style"/>
          <w:color w:val="FF0000"/>
          <w:sz w:val="20"/>
          <w:szCs w:val="20"/>
          <w:lang w:eastAsia="pl-PL"/>
        </w:rPr>
        <w:t xml:space="preserve"> </w:t>
      </w:r>
      <w:r w:rsidRPr="007E7E58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>Wykaz osób</w:t>
      </w:r>
      <w:r w:rsidRPr="00C62666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, które będą uczestniczyć w wykonaniu zamówienia, </w:t>
      </w:r>
      <w:r w:rsidRPr="00C62666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                   w szczególności  odpowiedzialnych za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świadczenie usług, kontrolę jakości lub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             </w:t>
      </w:r>
      <w:r w:rsidRPr="00C62666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kierowanie robotami  wraz z informacją  na temat ich kwalifikacji zawodowych,</w:t>
      </w:r>
      <w:r w:rsidRPr="00C62666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                   doświadczenia  i wykształcenia niezbędnych do wykonania zamówienia, </w:t>
      </w:r>
      <w:r w:rsidRPr="00C62666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                  </w:t>
      </w:r>
      <w:r w:rsidR="007E7E58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a także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zakresu wykonywanych przez nich czynności oraz informacją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 </w:t>
      </w:r>
      <w:r w:rsidR="007E7E5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 podstawie do dysponowania tymi osobami wzór- 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załącznik nr 6 –</w:t>
      </w:r>
    </w:p>
    <w:p w:rsidR="00C62666" w:rsidRPr="007E7E58" w:rsidRDefault="007E7E58" w:rsidP="00124545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</w:t>
      </w:r>
      <w:r w:rsidR="00C62666"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(</w:t>
      </w:r>
      <w:r w:rsidR="00C62666"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do</w:t>
      </w:r>
      <w:r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tyczy </w:t>
      </w:r>
      <w:r w:rsidR="00C62666"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warunku określonego w pkt. 8.1.3).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FF000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color w:val="FF0000"/>
          <w:sz w:val="20"/>
          <w:szCs w:val="20"/>
          <w:lang w:eastAsia="pl-PL"/>
        </w:rPr>
        <w:t xml:space="preserve">              </w:t>
      </w:r>
    </w:p>
    <w:p w:rsidR="00C62666" w:rsidRPr="00C62666" w:rsidRDefault="00C62666" w:rsidP="001245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       </w:t>
      </w:r>
      <w:r w:rsidR="00B5726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 </w:t>
      </w:r>
      <w:r w:rsidRPr="00C62666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9.1.3.  </w:t>
      </w:r>
      <w:r w:rsidRPr="00B5726A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>Oświadczenie</w:t>
      </w:r>
      <w:r w:rsidRPr="00C62666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, że osoby, które będą uczestniczyć  w wykonaniu zamówienia </w:t>
      </w:r>
      <w:r w:rsidRPr="00C62666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                  </w:t>
      </w:r>
      <w:r w:rsidR="00B5726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</w:t>
      </w:r>
      <w:r w:rsidRPr="00C62666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posiadają wymagane uprawnienia, jeżeli ustawy nakładają obowiązek </w:t>
      </w:r>
      <w:r w:rsidRPr="00C62666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                 </w:t>
      </w:r>
      <w:r w:rsidR="00B5726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</w:t>
      </w:r>
      <w:r w:rsidRPr="00C62666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posiadania takich uprawnień – wzór – </w:t>
      </w:r>
      <w:r w:rsidRPr="00C62666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>załącznik nr 7</w:t>
      </w:r>
      <w:r w:rsidRPr="00C62666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FF0000"/>
          <w:sz w:val="20"/>
          <w:szCs w:val="20"/>
          <w:lang w:eastAsia="pl-PL"/>
        </w:rPr>
      </w:pP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</w:t>
      </w:r>
      <w:r w:rsidR="00EE78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9.1.4. 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u w:val="single"/>
          <w:lang w:eastAsia="pl-PL"/>
        </w:rPr>
        <w:t>Jeżeli wykonawca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wykazując spełnianie warunków  o których mowa w art.22,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</w:t>
      </w:r>
      <w:r w:rsidR="00EE78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ust.1 ustawy (pkt. 8.1) polega na zasobach innych podmiotów to w takiej sytuacji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</w:t>
      </w:r>
      <w:r w:rsidR="00EE78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zobowiązany jest udowodnić Zamawiającemu , iż będzie dysponował tymi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</w:t>
      </w:r>
      <w:r w:rsidR="00EE78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zasobami w trakcie realizacji zamówienia, w szczególności przedstawiając w tym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</w:t>
      </w:r>
      <w:r w:rsidR="00EE78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celu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pisemne zobowiązanie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tych podmiotów do oddania mu do dyspozycji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</w:t>
      </w:r>
      <w:r w:rsidR="00EE78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niezbędnych zasobów na potrzeby wykonania zamówienia oraz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dokumenty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br/>
        <w:t xml:space="preserve">                      </w:t>
      </w:r>
      <w:r w:rsidR="00EE7868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 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dotyczące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zakresu dostępnych wykonawcy zasobów innego podmiotu, sposobu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</w:t>
      </w:r>
      <w:r w:rsidR="00EE78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wykorzystania zasobów innego podmiotu  przez wykonawcę przy wykonaniu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</w:t>
      </w:r>
      <w:r w:rsidR="00EE78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zamówienia, charakteru stosunku, jaki będzie łączył wykonawcę z innym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</w:t>
      </w:r>
      <w:r w:rsidR="00EE78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podmiotem. </w:t>
      </w:r>
    </w:p>
    <w:p w:rsidR="00C62666" w:rsidRPr="00C62666" w:rsidRDefault="00F91917" w:rsidP="00124545">
      <w:pPr>
        <w:spacing w:after="0" w:line="240" w:lineRule="auto"/>
        <w:ind w:left="705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9.1.5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. 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Podmiot który zobowiązał się do udostępnienia zasobów zgodnie z </w:t>
      </w:r>
      <w:r w:rsidR="00C62666" w:rsidRPr="00C62666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art. 26 ust. </w:t>
      </w:r>
      <w:r w:rsidR="00C62666" w:rsidRPr="00C62666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br/>
        <w:t xml:space="preserve">           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 w:rsidR="00C62666" w:rsidRPr="00C62666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2b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ustawy odpowiada solidarnie z wykonawcą za szkodę zamawiającego powstałą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wskutek nieudostępnienia tych zasobów, chyba że za uniedostępnienie zasobów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nie ponosi winy. </w:t>
      </w:r>
    </w:p>
    <w:p w:rsidR="006761CB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  <w:br/>
      </w:r>
      <w:r w:rsidRPr="00C62666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 xml:space="preserve">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9.2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 celu w</w:t>
      </w:r>
      <w:r w:rsidR="006761C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ykazania  braku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podstaw  do wykluczenia z postępowania  o udzielenie zamówienia</w:t>
      </w:r>
    </w:p>
    <w:p w:rsidR="00C62666" w:rsidRPr="00C62666" w:rsidRDefault="006761CB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</w:t>
      </w:r>
      <w:r w:rsidR="00CA026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z uwagi na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okoliczności określone w  art. 24, ust.1 (pkt. 8.2 niniejszej specyfikacji) należy złożyć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następujące dokumenty: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12454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 xml:space="preserve">               </w:t>
      </w:r>
      <w:r w:rsidR="0035199C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 xml:space="preserve">    </w:t>
      </w:r>
      <w:r w:rsidRPr="00C62666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9.2.1</w:t>
      </w:r>
      <w:r w:rsidR="0035199C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62666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35199C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aktualny odpis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z właściwego  rejestru lub z centralnej ewidencji i informacji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    o działalności gospodarczej, jeżeli odrębne przepisy wymagają wpisu do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    </w:t>
      </w:r>
      <w:r w:rsidR="0035199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rejestru lub ewidencji, w celu wykazania braku podstaw do wykluczenia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   </w:t>
      </w:r>
      <w:r w:rsidR="0035199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 oparciu o art. 24  ust.1, pkt 2 ustawy </w:t>
      </w:r>
    </w:p>
    <w:p w:rsidR="00C62666" w:rsidRPr="00C62666" w:rsidRDefault="0035199C" w:rsidP="0012454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wystawionego nie wcześniej niż 6 miesięcy przed upływem terminu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składania  ofert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</w:p>
    <w:p w:rsidR="00C62666" w:rsidRPr="00C62666" w:rsidRDefault="00C62666" w:rsidP="0012454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</w:t>
      </w:r>
      <w:r w:rsidR="00CA468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9.2.2. </w:t>
      </w:r>
      <w:r w:rsidRPr="00CA4688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oświadczenie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 braku podstaw do wykluczenia  z postę</w:t>
      </w:r>
      <w:r w:rsidR="00CA468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powania – </w:t>
      </w:r>
      <w:r w:rsidR="00CA4688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art. 24 ust.1. wzór -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załącznik nr 3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</w:p>
    <w:p w:rsidR="00C62666" w:rsidRPr="00C62666" w:rsidRDefault="00C62666" w:rsidP="0012454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42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124545">
      <w:pPr>
        <w:widowControl w:val="0"/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  <w:t xml:space="preserve">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9.3.  </w:t>
      </w:r>
      <w:r w:rsidR="00A9045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Jeżeli wykonawca ma siedzibę lub miejsce zamieszkania poza</w:t>
      </w:r>
      <w:r w:rsidR="00A9045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terytorium </w:t>
      </w:r>
      <w:r w:rsidR="00A9045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Rzeczypospolitej Polskiej, zamiast dokumentów, o których mowa  </w:t>
      </w:r>
      <w:r w:rsidR="00A9045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pkt. 9.2.1 </w:t>
      </w:r>
      <w:r w:rsidR="00A9045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składa dokument lub dokumenty wystawione w kraju, w którym ma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</w:t>
      </w:r>
      <w:r w:rsidR="00A9045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siedzibę lub miejsce zamieszkania, potwierdzające odpowiednio, że:</w:t>
      </w:r>
    </w:p>
    <w:p w:rsidR="00C62666" w:rsidRPr="00C62666" w:rsidRDefault="00C62666" w:rsidP="0012454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a) nie otwarto jego likwidacji ani nie ogłoszono upadłości,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wystawione nie wcześniej niż 6 miesięcy przed upływem terminu do  składania  ofert</w:t>
      </w:r>
    </w:p>
    <w:p w:rsidR="00C62666" w:rsidRPr="00C62666" w:rsidRDefault="00C62666" w:rsidP="00124545">
      <w:pPr>
        <w:widowControl w:val="0"/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0726DF">
        <w:rPr>
          <w:rFonts w:ascii="Bookman Old Style" w:eastAsia="Times New Roman" w:hAnsi="Bookman Old Style" w:cs="Bookman Old Style"/>
          <w:b/>
          <w:color w:val="FF0000"/>
          <w:sz w:val="20"/>
          <w:szCs w:val="20"/>
          <w:lang w:eastAsia="pl-PL"/>
        </w:rPr>
        <w:t xml:space="preserve">    </w:t>
      </w:r>
      <w:r w:rsidRPr="000726DF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  </w:t>
      </w:r>
      <w:r w:rsidR="000726DF" w:rsidRPr="000726DF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             </w:t>
      </w:r>
      <w:r w:rsidRPr="000726DF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9.3.1.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Jeżeli w kraju miejsca zamieszkania osoby lub w kraju, w którym wykonawca ma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lastRenderedPageBreak/>
        <w:t xml:space="preserve">                  </w:t>
      </w:r>
      <w:r w:rsidR="000726D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siedzibę lub miejsce zamieszkania, nie wydaje się dokumentów, o których mowa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</w:t>
      </w:r>
      <w:r w:rsidR="000726D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 pkt.9.2.1   zastępuje się je dokumentem zawierającym oświadczenie, w którym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</w:t>
      </w:r>
      <w:r w:rsidR="000726D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określa się także osoby uprawnione do reprezentacji wykonawcy, złożone przed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</w:t>
      </w:r>
      <w:r w:rsidR="000726D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właściwym organem sądowym , administracyjnym lub organem samorządu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</w:t>
      </w:r>
      <w:r w:rsidR="000726D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zawodowego lub gospodarczego odpowiednio kraju miejsca zamieszkania osoby lub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</w:t>
      </w:r>
      <w:r w:rsidR="000726D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kraju w którym ma siedzibę lub miejsce zamieszkania , lub przed notariuszem.</w:t>
      </w:r>
    </w:p>
    <w:p w:rsidR="00C62666" w:rsidRPr="00C62666" w:rsidRDefault="00C62666" w:rsidP="00124545">
      <w:pPr>
        <w:widowControl w:val="0"/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</w:t>
      </w:r>
      <w:r w:rsidR="00212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wystawione nie wcześniej niż 6 miesięcy przed upływem terminu do  składania  ofert.</w:t>
      </w:r>
      <w:r w:rsidRPr="00C62666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</w:t>
      </w:r>
    </w:p>
    <w:p w:rsidR="00C62666" w:rsidRPr="00C62666" w:rsidRDefault="00C62666" w:rsidP="00124545">
      <w:pPr>
        <w:spacing w:after="0" w:line="240" w:lineRule="auto"/>
        <w:ind w:left="567" w:hanging="425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 xml:space="preserve">    </w:t>
      </w:r>
      <w:r w:rsidR="002128AD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 xml:space="preserve"> 9.4. </w:t>
      </w:r>
      <w:r w:rsidRPr="00C62666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>Lista podmiotów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należących do tej samej grupy kapitałowej, </w:t>
      </w:r>
      <w:r w:rsidR="00CA026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rozumieniu ustawy z dnia 16 lutego 2007 o ochronie konkurencji i konsumentów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albo </w:t>
      </w:r>
      <w:r w:rsidRPr="00C62666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informacja o tym, </w:t>
      </w:r>
      <w:r w:rsidRPr="00C62666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br/>
        <w:t xml:space="preserve">że wykonawca nie należy do grupy kapitałowej </w:t>
      </w:r>
      <w:r w:rsidRPr="00C6266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– </w:t>
      </w:r>
      <w:r w:rsidRPr="00C6266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wzór</w:t>
      </w:r>
      <w:r w:rsidRPr="00C6266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- </w:t>
      </w:r>
      <w:r w:rsidRPr="00C62666"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b/>
          <w:bCs/>
          <w:iCs/>
          <w:sz w:val="20"/>
          <w:szCs w:val="20"/>
          <w:lang w:eastAsia="pl-PL"/>
        </w:rPr>
        <w:t>załącznik nr</w:t>
      </w:r>
      <w:r w:rsidRPr="00C62666"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b/>
          <w:bCs/>
          <w:iCs/>
          <w:sz w:val="20"/>
          <w:szCs w:val="20"/>
          <w:lang w:eastAsia="pl-PL"/>
        </w:rPr>
        <w:t>4</w:t>
      </w:r>
    </w:p>
    <w:p w:rsidR="00C62666" w:rsidRPr="00C62666" w:rsidRDefault="00C62666" w:rsidP="0012454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</w:t>
      </w:r>
      <w:r w:rsidR="00212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9.5. Wykonawcy  wspólnie ubiegający  się o udzielenie zamówienia.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A026D" w:rsidRDefault="00C62666" w:rsidP="00124545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</w:t>
      </w:r>
      <w:r w:rsidR="00212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9.5.1. Wykonawcy wspólnie ubiegający się o udzielenie zamówienia ustanawiają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   </w:t>
      </w:r>
      <w:r w:rsidR="00212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pełnomocnika  do reprezentowania ich  w postępowaniu o udzielenie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   </w:t>
      </w:r>
      <w:r w:rsidR="00212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zamówienia albo do reprezentowania w postępowaniu  i zawarcia umowy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   </w:t>
      </w:r>
      <w:r w:rsidR="00212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 sprawie niniejszego zamówienia.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Do oferty należy załąc</w:t>
      </w:r>
      <w:r w:rsidR="002128AD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zyć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pełnomocnictwo</w:t>
      </w:r>
    </w:p>
    <w:p w:rsidR="00C62666" w:rsidRPr="00CA026D" w:rsidRDefault="00CA026D" w:rsidP="00124545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                         </w:t>
      </w:r>
      <w:r w:rsidRPr="00CA026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(or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y</w:t>
      </w:r>
      <w:r w:rsidRPr="00CA026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ginał)</w:t>
      </w:r>
      <w:r w:rsidR="00C62666" w:rsidRPr="00CA026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</w:p>
    <w:p w:rsidR="00C62666" w:rsidRPr="00C62666" w:rsidRDefault="00C62666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124545">
      <w:pPr>
        <w:spacing w:after="0" w:line="240" w:lineRule="auto"/>
        <w:ind w:left="540" w:right="-54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</w:t>
      </w:r>
      <w:r w:rsidR="00212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9.5.2. W przypadku Wykonawców wspólnie ubiegających się o udzielenie zamówienia:</w:t>
      </w:r>
    </w:p>
    <w:p w:rsidR="00C62666" w:rsidRPr="00C62666" w:rsidRDefault="00C62666" w:rsidP="00124545">
      <w:pPr>
        <w:spacing w:after="0" w:line="240" w:lineRule="auto"/>
        <w:ind w:left="540" w:right="-54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124545">
      <w:pPr>
        <w:spacing w:after="0" w:line="240" w:lineRule="auto"/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a. </w:t>
      </w:r>
      <w:r w:rsidR="00212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oświadczenie z art. 22 ust. 1 </w:t>
      </w: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t xml:space="preserve">należy złożyć wspólne  podpisane przez </w:t>
      </w: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br/>
        <w:t xml:space="preserve">                               </w:t>
      </w:r>
      <w:r w:rsidR="002128AD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t xml:space="preserve"> każdego z tych Wykonawców lub przez Pełnomocnika upoważnionego do</w:t>
      </w: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br/>
        <w:t xml:space="preserve">                                </w:t>
      </w:r>
      <w:r w:rsidR="002128AD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t xml:space="preserve">reprezentowania ich w postępowaniu, lub reprezentowania ich </w:t>
      </w: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br/>
        <w:t xml:space="preserve">                              </w:t>
      </w:r>
      <w:r w:rsidR="002128AD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t xml:space="preserve"> </w:t>
      </w:r>
      <w:r w:rsidR="002128AD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t>w postępowaniu i zawarcia umowy w sprawie  zamówienia publicznego.</w:t>
      </w:r>
    </w:p>
    <w:p w:rsidR="00C62666" w:rsidRPr="00C62666" w:rsidRDefault="00C62666" w:rsidP="00124545">
      <w:pPr>
        <w:spacing w:after="0" w:line="240" w:lineRule="auto"/>
        <w:ind w:left="540" w:right="-54" w:hanging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b. pozostałe dokumenty wymienione w pkt. 9.1. składa ten</w:t>
      </w:r>
      <w:r w:rsidR="004A31A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lub ci</w:t>
      </w:r>
      <w:r w:rsidR="004A31A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 Wykonawców, którzy w imieniu wszystkich  Wykonawców będą spełniać </w:t>
      </w:r>
      <w:r w:rsidRPr="00C62666"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  <w:br/>
      </w:r>
      <w:r w:rsidR="004A31A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warunki określone w pkt. 8.1.</w:t>
      </w:r>
    </w:p>
    <w:p w:rsidR="00C62666" w:rsidRPr="00C62666" w:rsidRDefault="00C62666" w:rsidP="00C62666">
      <w:pPr>
        <w:spacing w:after="0" w:line="240" w:lineRule="auto"/>
        <w:ind w:left="540" w:right="-54" w:hanging="360"/>
        <w:jc w:val="both"/>
        <w:rPr>
          <w:rFonts w:ascii="Bookman Old Style" w:eastAsia="Times New Roman" w:hAnsi="Bookman Old Style" w:cs="Times New Roman"/>
          <w:color w:val="0000FF"/>
          <w:sz w:val="20"/>
          <w:szCs w:val="20"/>
          <w:lang w:eastAsia="pl-PL"/>
        </w:rPr>
      </w:pPr>
    </w:p>
    <w:p w:rsidR="00C62666" w:rsidRPr="00C62666" w:rsidRDefault="00C62666" w:rsidP="00C7591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u w:val="single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c.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pozostałe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dokumenty  wymienione w pkt. 9 </w:t>
      </w: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(od pkt. 9.2  do pkt. 9.4)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br/>
        <w:t xml:space="preserve">                              składa każdy z Wykonawców 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eastAsia="pl-PL"/>
        </w:rPr>
        <w:t>oddzielnie</w:t>
      </w:r>
      <w:r w:rsidRPr="00C62666">
        <w:rPr>
          <w:rFonts w:ascii="Bookman Old Style" w:eastAsia="Times New Roman" w:hAnsi="Bookman Old Style" w:cs="Bookman Old Style"/>
          <w:sz w:val="20"/>
          <w:szCs w:val="20"/>
          <w:u w:val="single"/>
          <w:lang w:eastAsia="pl-PL"/>
        </w:rPr>
        <w:t>.</w:t>
      </w:r>
    </w:p>
    <w:p w:rsidR="00C62666" w:rsidRPr="00C62666" w:rsidRDefault="00C62666" w:rsidP="00C62666">
      <w:pPr>
        <w:widowControl w:val="0"/>
        <w:tabs>
          <w:tab w:val="left" w:pos="360"/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75918">
      <w:pPr>
        <w:widowControl w:val="0"/>
        <w:tabs>
          <w:tab w:val="left" w:pos="360"/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right="48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br/>
      </w:r>
      <w:r w:rsidR="002224B2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 xml:space="preserve">          9.6</w:t>
      </w:r>
      <w:r w:rsidRPr="00C62666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. Wszystkie Dokumenty wymienione w pkt. 9  winny być przedstawione  w formie</w:t>
      </w:r>
      <w:r w:rsidRPr="00C62666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br/>
        <w:t xml:space="preserve">              </w:t>
      </w:r>
      <w:r w:rsidR="002224B2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 xml:space="preserve">  </w:t>
      </w:r>
      <w:r w:rsidRPr="00C62666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 xml:space="preserve">oryginałów  lub  kopii  poświadczonych  za zgodność z oryginałem przez  Wykonawcę. </w:t>
      </w:r>
    </w:p>
    <w:p w:rsidR="00C62666" w:rsidRPr="00C62666" w:rsidRDefault="00C62666" w:rsidP="00C75918">
      <w:pPr>
        <w:widowControl w:val="0"/>
        <w:tabs>
          <w:tab w:val="left" w:pos="360"/>
          <w:tab w:val="left" w:pos="9072"/>
        </w:tabs>
        <w:autoSpaceDE w:val="0"/>
        <w:autoSpaceDN w:val="0"/>
        <w:adjustRightInd w:val="0"/>
        <w:spacing w:after="0" w:line="240" w:lineRule="auto"/>
        <w:ind w:right="-284"/>
        <w:rPr>
          <w:rFonts w:ascii="Bookman Old Style" w:eastAsia="Times New Roman" w:hAnsi="Bookman Old Style" w:cs="Bookman Old Style"/>
          <w:b/>
          <w:bCs/>
          <w:i/>
          <w:iCs/>
          <w:sz w:val="18"/>
          <w:szCs w:val="18"/>
          <w:lang w:eastAsia="pl-PL"/>
        </w:rPr>
      </w:pPr>
    </w:p>
    <w:p w:rsidR="00C62666" w:rsidRPr="00C62666" w:rsidRDefault="00C62666" w:rsidP="00C7591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W przypadku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Wykonawców wspólnie ubiegających się o udzielenie zamówienia kopie.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dokumentów  dotyczących odpowiednio Wykonawcy poświadcza za zgodność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</w:t>
      </w:r>
      <w:r w:rsidR="002224B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 oryginałem Wykonawca którego dokumenty dotyczą.</w:t>
      </w:r>
    </w:p>
    <w:p w:rsidR="00C62666" w:rsidRPr="00C62666" w:rsidRDefault="00C62666" w:rsidP="00C7591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7591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    OPIS   SPOSOBU   PRZYGOTOWANIA   OFERTY</w:t>
      </w:r>
    </w:p>
    <w:p w:rsidR="00C62666" w:rsidRPr="00C62666" w:rsidRDefault="00C62666" w:rsidP="00C7591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7591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10.1  </w:t>
      </w:r>
      <w:r w:rsidR="004C330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Wykonawca przedstawi ofertę zgodne z wymogami specyfikacji istotnych warunków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zamówienia  w  formie maszynopisu lub ręcznie czytelnym pismem w języku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polskim.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Dokumenty sporządzone w języku obcym są składane wraz z tłumaczeniem na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</w:t>
      </w:r>
      <w:r w:rsidR="004C330B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język polski poświadczonym przez Wykonawcę. Podczas oceny ofert Zamawiający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</w:t>
      </w:r>
      <w:r w:rsidR="004C330B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będzie opierał się na tekście przetłumaczonym</w:t>
      </w:r>
      <w:r w:rsidRPr="00C626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2666" w:rsidRPr="00AB7F68" w:rsidRDefault="00C62666" w:rsidP="00C75918">
      <w:pPr>
        <w:widowControl w:val="0"/>
        <w:tabs>
          <w:tab w:val="left" w:pos="360"/>
          <w:tab w:val="left" w:pos="9356"/>
        </w:tabs>
        <w:autoSpaceDE w:val="0"/>
        <w:autoSpaceDN w:val="0"/>
        <w:adjustRightInd w:val="0"/>
        <w:spacing w:before="240" w:after="0" w:line="240" w:lineRule="auto"/>
        <w:ind w:right="48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10.2. </w:t>
      </w:r>
      <w:r w:rsidR="00AB7F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Wraz z formularzem oferty należy złożyć wymagane dokumenty i oświadczenia, które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składają   się  na ofertę (wymienione w pkt.9) oraz  </w:t>
      </w:r>
      <w:r w:rsidRPr="00AB7F68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kosztorys ofertowy.</w:t>
      </w:r>
    </w:p>
    <w:p w:rsidR="00C62666" w:rsidRPr="00C62666" w:rsidRDefault="00C62666" w:rsidP="00C75918">
      <w:pPr>
        <w:widowControl w:val="0"/>
        <w:tabs>
          <w:tab w:val="left" w:pos="360"/>
          <w:tab w:val="left" w:pos="9072"/>
        </w:tabs>
        <w:autoSpaceDE w:val="0"/>
        <w:autoSpaceDN w:val="0"/>
        <w:adjustRightInd w:val="0"/>
        <w:spacing w:after="0" w:line="240" w:lineRule="auto"/>
        <w:ind w:right="-284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75918">
      <w:pPr>
        <w:widowControl w:val="0"/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10.3.  </w:t>
      </w:r>
      <w:r w:rsidR="00AB7F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Formularz oferty (wzór -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załącznik nr 1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)  oraz oświadczenia i w</w:t>
      </w:r>
      <w:r w:rsidR="00AB7F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szystkie dokumenty </w:t>
      </w:r>
      <w:r w:rsidR="00AB7F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składające się na ofertę  muszą być podpisane przez Wykonawcę. </w:t>
      </w:r>
      <w:r w:rsidRPr="00C62666">
        <w:rPr>
          <w:rFonts w:ascii="Bookman Old Style" w:eastAsia="Times New Roman" w:hAnsi="Bookman Old Style" w:cs="Bookman Old Style"/>
          <w:sz w:val="18"/>
          <w:szCs w:val="18"/>
          <w:lang w:eastAsia="pl-PL"/>
        </w:rPr>
        <w:t>(</w:t>
      </w:r>
      <w:r w:rsidRPr="00C62666">
        <w:rPr>
          <w:rFonts w:ascii="Bookman Old Style" w:eastAsia="Times New Roman" w:hAnsi="Bookman Old Style" w:cs="Bookman Old Style"/>
          <w:b/>
          <w:bCs/>
          <w:i/>
          <w:iCs/>
          <w:sz w:val="18"/>
          <w:szCs w:val="18"/>
          <w:lang w:eastAsia="pl-PL"/>
        </w:rPr>
        <w:t xml:space="preserve">podpis nieczytelny </w:t>
      </w:r>
      <w:r w:rsidRPr="00C62666">
        <w:rPr>
          <w:rFonts w:ascii="Bookman Old Style" w:eastAsia="Times New Roman" w:hAnsi="Bookman Old Style" w:cs="Bookman Old Style"/>
          <w:b/>
          <w:bCs/>
          <w:i/>
          <w:iCs/>
          <w:sz w:val="18"/>
          <w:szCs w:val="18"/>
          <w:lang w:eastAsia="pl-PL"/>
        </w:rPr>
        <w:br/>
        <w:t xml:space="preserve">            </w:t>
      </w:r>
      <w:r w:rsidR="00AB7F68">
        <w:rPr>
          <w:rFonts w:ascii="Bookman Old Style" w:eastAsia="Times New Roman" w:hAnsi="Bookman Old Style" w:cs="Bookman Old Style"/>
          <w:b/>
          <w:bCs/>
          <w:i/>
          <w:iCs/>
          <w:sz w:val="18"/>
          <w:szCs w:val="18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b/>
          <w:bCs/>
          <w:i/>
          <w:iCs/>
          <w:sz w:val="18"/>
          <w:szCs w:val="18"/>
          <w:lang w:eastAsia="pl-PL"/>
        </w:rPr>
        <w:t>z pieczątka   imienną , a przypadku  braku pieczątki czytelny podpis</w:t>
      </w:r>
      <w:r w:rsidRPr="00C62666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>).</w:t>
      </w:r>
    </w:p>
    <w:p w:rsidR="00C62666" w:rsidRPr="00C62666" w:rsidRDefault="00C62666" w:rsidP="00C75918">
      <w:pPr>
        <w:widowControl w:val="0"/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10.4.  Ofertę należy podpisać zgodnie   z zasadami   reprezentacji wskazanymi we właściwym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rejestrze KRS, a  </w:t>
      </w:r>
      <w:r w:rsidRPr="00C62666">
        <w:rPr>
          <w:rFonts w:ascii="Bookman Old Style" w:eastAsia="Times New Roman" w:hAnsi="Bookman Old Style" w:cs="Times New Roman"/>
          <w:spacing w:val="-3"/>
          <w:sz w:val="20"/>
          <w:szCs w:val="20"/>
          <w:lang w:eastAsia="pl-PL"/>
        </w:rPr>
        <w:t>w przypadku przedsię</w:t>
      </w:r>
      <w:r w:rsidRPr="00C62666">
        <w:rPr>
          <w:rFonts w:ascii="Bookman Old Style" w:eastAsia="Times New Roman" w:hAnsi="Bookman Old Style" w:cs="Times New Roman"/>
          <w:spacing w:val="-3"/>
          <w:sz w:val="20"/>
          <w:szCs w:val="20"/>
          <w:lang w:eastAsia="pl-PL"/>
        </w:rPr>
        <w:softHyphen/>
      </w: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t xml:space="preserve">biorcy, zgodnie z zasadami  reprezentacji </w:t>
      </w: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br/>
        <w:t xml:space="preserve">            wskazanymi we właści</w:t>
      </w: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softHyphen/>
      </w:r>
      <w:r w:rsidRPr="00C62666">
        <w:rPr>
          <w:rFonts w:ascii="Bookman Old Style" w:eastAsia="Times New Roman" w:hAnsi="Bookman Old Style" w:cs="Times New Roman"/>
          <w:spacing w:val="-1"/>
          <w:sz w:val="20"/>
          <w:szCs w:val="20"/>
          <w:lang w:eastAsia="pl-PL"/>
        </w:rPr>
        <w:t>wym rejestrze ( np. w ewidencji działalności   gospodarczej)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lastRenderedPageBreak/>
        <w:t xml:space="preserve">           </w:t>
      </w:r>
      <w:r w:rsidR="00AB7F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lub  innym dokumencie. </w:t>
      </w:r>
    </w:p>
    <w:p w:rsidR="00C62666" w:rsidRPr="00C62666" w:rsidRDefault="00C62666" w:rsidP="00C75918">
      <w:pPr>
        <w:widowControl w:val="0"/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10.5. </w:t>
      </w:r>
      <w:r w:rsidR="00AB7F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Jeżeli osoba/osoby  podpisująca ofertę działa na podstawie  pełnomocnictwa,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to pełnomocnictwo  musi w swej treści   jednoznacznie określać zasady umocowania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podpisane przez osoby uprawnione do reprezentacji Wykonawcy.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Pełnomocnictwo musi zostać załączone do oferty i musi być złożone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w oryginale lub kopii poświadczonej  zgodność  z oryginałem  (kopia powinna być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</w:t>
      </w:r>
      <w:r w:rsidR="00AB7F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poświadczona  notarialnie).  </w:t>
      </w:r>
    </w:p>
    <w:p w:rsidR="00C62666" w:rsidRPr="00C62666" w:rsidRDefault="00C62666" w:rsidP="00C75918">
      <w:pPr>
        <w:spacing w:after="0" w:line="240" w:lineRule="auto"/>
        <w:rPr>
          <w:rFonts w:ascii="Bookman Old Style" w:eastAsia="Times New Roman" w:hAnsi="Bookman Old Style" w:cs="Times New Roman"/>
          <w:spacing w:val="-1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t xml:space="preserve">10.6.  </w:t>
      </w:r>
      <w:r w:rsidR="00AB7F68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t>Do oferty należy dołączyć dokument lub pełnomocnictwo, z któ</w:t>
      </w: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softHyphen/>
      </w:r>
      <w:r w:rsidRPr="00C62666">
        <w:rPr>
          <w:rFonts w:ascii="Bookman Old Style" w:eastAsia="Times New Roman" w:hAnsi="Bookman Old Style" w:cs="Times New Roman"/>
          <w:spacing w:val="-1"/>
          <w:sz w:val="20"/>
          <w:szCs w:val="20"/>
          <w:lang w:eastAsia="pl-PL"/>
        </w:rPr>
        <w:t>rego wynika uprawnienie</w:t>
      </w:r>
      <w:r w:rsidRPr="00C62666">
        <w:rPr>
          <w:rFonts w:ascii="Bookman Old Style" w:eastAsia="Times New Roman" w:hAnsi="Bookman Old Style" w:cs="Times New Roman"/>
          <w:spacing w:val="-1"/>
          <w:sz w:val="20"/>
          <w:szCs w:val="20"/>
          <w:lang w:eastAsia="pl-PL"/>
        </w:rPr>
        <w:br/>
        <w:t xml:space="preserve">            osoby (osób) do składania oświadczeń </w:t>
      </w:r>
      <w:r w:rsidRPr="00C62666">
        <w:rPr>
          <w:rFonts w:ascii="Bookman Old Style" w:eastAsia="Times New Roman" w:hAnsi="Bookman Old Style" w:cs="Times New Roman"/>
          <w:spacing w:val="2"/>
          <w:sz w:val="20"/>
          <w:szCs w:val="20"/>
          <w:lang w:eastAsia="pl-PL"/>
        </w:rPr>
        <w:t xml:space="preserve">woli i reprezentowania Wykonawcy, jeżeli prawo </w:t>
      </w:r>
      <w:r w:rsidRPr="00C62666">
        <w:rPr>
          <w:rFonts w:ascii="Bookman Old Style" w:eastAsia="Times New Roman" w:hAnsi="Bookman Old Style" w:cs="Times New Roman"/>
          <w:spacing w:val="2"/>
          <w:sz w:val="20"/>
          <w:szCs w:val="20"/>
          <w:lang w:eastAsia="pl-PL"/>
        </w:rPr>
        <w:br/>
        <w:t xml:space="preserve">            to nie wynika </w:t>
      </w:r>
      <w:r w:rsidRPr="00C62666">
        <w:rPr>
          <w:rFonts w:ascii="Bookman Old Style" w:eastAsia="Times New Roman" w:hAnsi="Bookman Old Style" w:cs="Times New Roman"/>
          <w:spacing w:val="-2"/>
          <w:sz w:val="20"/>
          <w:szCs w:val="20"/>
          <w:lang w:eastAsia="pl-PL"/>
        </w:rPr>
        <w:t xml:space="preserve">z rejestru. W takiej sytuacji dokument lub pełnomocnictwo muszą </w:t>
      </w:r>
      <w:r w:rsidRPr="00C62666">
        <w:rPr>
          <w:rFonts w:ascii="Bookman Old Style" w:eastAsia="Times New Roman" w:hAnsi="Bookman Old Style" w:cs="Times New Roman"/>
          <w:spacing w:val="-3"/>
          <w:sz w:val="20"/>
          <w:szCs w:val="20"/>
          <w:lang w:eastAsia="pl-PL"/>
        </w:rPr>
        <w:t>być</w:t>
      </w:r>
      <w:r w:rsidRPr="00C62666">
        <w:rPr>
          <w:rFonts w:ascii="Bookman Old Style" w:eastAsia="Times New Roman" w:hAnsi="Bookman Old Style" w:cs="Times New Roman"/>
          <w:spacing w:val="-3"/>
          <w:sz w:val="20"/>
          <w:szCs w:val="20"/>
          <w:lang w:eastAsia="pl-PL"/>
        </w:rPr>
        <w:br/>
        <w:t xml:space="preserve">            </w:t>
      </w:r>
      <w:r w:rsidR="00AB7F68">
        <w:rPr>
          <w:rFonts w:ascii="Bookman Old Style" w:eastAsia="Times New Roman" w:hAnsi="Bookman Old Style" w:cs="Times New Roman"/>
          <w:spacing w:val="-3"/>
          <w:sz w:val="20"/>
          <w:szCs w:val="20"/>
          <w:lang w:eastAsia="pl-PL"/>
        </w:rPr>
        <w:t xml:space="preserve">  </w:t>
      </w:r>
      <w:r w:rsidRPr="00C62666">
        <w:rPr>
          <w:rFonts w:ascii="Bookman Old Style" w:eastAsia="Times New Roman" w:hAnsi="Bookman Old Style" w:cs="Times New Roman"/>
          <w:spacing w:val="-3"/>
          <w:sz w:val="20"/>
          <w:szCs w:val="20"/>
          <w:lang w:eastAsia="pl-PL"/>
        </w:rPr>
        <w:t>integralną częścią oferty.</w:t>
      </w:r>
      <w:r w:rsidRPr="00C62666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 xml:space="preserve"> 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</w:p>
    <w:p w:rsidR="00C62666" w:rsidRPr="00C62666" w:rsidRDefault="00C62666" w:rsidP="00C75918">
      <w:pPr>
        <w:widowControl w:val="0"/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10.7.  </w:t>
      </w:r>
      <w:r w:rsidR="00AB7F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Postanowienia dotyczące składania oferty wspólnej  przez dwa lub więcej podmiotów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</w:t>
      </w:r>
      <w:r w:rsidR="00AB7F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gospodarczych – konsorcja / spółki cywilne.</w:t>
      </w:r>
    </w:p>
    <w:p w:rsidR="00C62666" w:rsidRPr="00C62666" w:rsidRDefault="00C62666" w:rsidP="00C75918">
      <w:pPr>
        <w:widowControl w:val="0"/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75918">
      <w:pPr>
        <w:widowControl w:val="0"/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10.7.1. oferta (załącznik nr 1) winna być podpisana przez każdego z wykonawców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 występujących  wspólnie lub pełnomocnika ustanowionego do reprezentowania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   </w:t>
      </w:r>
      <w:r w:rsidR="00AB7F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członków konsorcjum/spółki.</w:t>
      </w:r>
    </w:p>
    <w:p w:rsidR="00C62666" w:rsidRPr="00C62666" w:rsidRDefault="00C62666" w:rsidP="00C75918">
      <w:pPr>
        <w:widowControl w:val="0"/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7591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10.8. </w:t>
      </w:r>
      <w:r w:rsidR="00AB7F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Wykonawca  może  złożyć tylko jedną ofertę.</w:t>
      </w:r>
    </w:p>
    <w:p w:rsidR="00C62666" w:rsidRPr="00C62666" w:rsidRDefault="00C62666" w:rsidP="00C7591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10.9. </w:t>
      </w:r>
      <w:r w:rsidR="00AB7F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Wykonawca  ponosi  wszelkie koszty związane z przygotowaniem i złożeniem oferty .</w:t>
      </w:r>
    </w:p>
    <w:p w:rsidR="00C62666" w:rsidRPr="00C62666" w:rsidRDefault="00C62666" w:rsidP="00C7591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10.10. Wykonawca zamieści ofertę w kopercie, która:</w:t>
      </w:r>
    </w:p>
    <w:p w:rsidR="00C62666" w:rsidRPr="00C62666" w:rsidRDefault="00C62666" w:rsidP="00C759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  <w:t>- będzie</w:t>
      </w:r>
      <w:r w:rsidRPr="00C62666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  <w:t>zaadresowana na zamawiającego</w:t>
      </w:r>
      <w:r w:rsidRPr="00C62666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 xml:space="preserve">        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Zarząd  Dróg  Powiatowych</w:t>
      </w:r>
    </w:p>
    <w:p w:rsidR="00C62666" w:rsidRPr="00C62666" w:rsidRDefault="00C62666" w:rsidP="00C759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</w:t>
      </w:r>
      <w:r w:rsidR="00C75918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29-100 Włoszczowa</w:t>
      </w:r>
    </w:p>
    <w:p w:rsidR="00C62666" w:rsidRPr="00C62666" w:rsidRDefault="00C62666" w:rsidP="00C759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</w:t>
      </w:r>
      <w:r w:rsidR="00C75918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ul. Jędrzejowska 81</w:t>
      </w:r>
    </w:p>
    <w:p w:rsidR="00C62666" w:rsidRPr="00C62666" w:rsidRDefault="00C62666" w:rsidP="00C759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759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  <w:t xml:space="preserve">- będzie posiadać </w:t>
      </w:r>
      <w:r w:rsidRPr="00C62666">
        <w:rPr>
          <w:rFonts w:ascii="Bookman Old Style" w:eastAsia="Times New Roman" w:hAnsi="Bookman Old Style" w:cs="Bookman Old Style"/>
          <w:b/>
          <w:i/>
          <w:iCs/>
          <w:sz w:val="20"/>
          <w:szCs w:val="20"/>
          <w:lang w:eastAsia="pl-PL"/>
        </w:rPr>
        <w:t>nazwę i adres Wykonawcy</w:t>
      </w:r>
    </w:p>
    <w:p w:rsidR="00C62666" w:rsidRPr="00C62666" w:rsidRDefault="00C62666" w:rsidP="00C75918">
      <w:pPr>
        <w:keepNext/>
        <w:spacing w:before="240" w:after="60" w:line="240" w:lineRule="auto"/>
        <w:outlineLvl w:val="1"/>
        <w:rPr>
          <w:rFonts w:ascii="Bookman Old Style" w:eastAsia="Times New Roman" w:hAnsi="Bookman Old Style" w:cs="Bookman Old Style"/>
          <w:b/>
          <w:bCs/>
          <w:i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-</w:t>
      </w: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będzie posiadać oznaczenia:</w:t>
      </w:r>
      <w:r w:rsidRPr="00C62666">
        <w:rPr>
          <w:rFonts w:ascii="Bookman Old Style" w:eastAsia="Times New Roman" w:hAnsi="Bookman Old Style" w:cs="Arial"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83926">
        <w:rPr>
          <w:rFonts w:ascii="Bookman Old Style" w:eastAsia="Times New Roman" w:hAnsi="Bookman Old Style" w:cs="Arial"/>
          <w:bCs/>
          <w:i/>
          <w:iCs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-Przebudowa drogi powiatowej nr 0244 T odc. Kąty – dr. powiatowa nr 0229T</w:t>
      </w:r>
    </w:p>
    <w:p w:rsidR="00C62666" w:rsidRPr="00C62666" w:rsidRDefault="00C62666" w:rsidP="00C75918">
      <w:pPr>
        <w:keepNext/>
        <w:spacing w:after="0" w:line="240" w:lineRule="auto"/>
        <w:outlineLvl w:val="1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40324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10.11. Proponuje się aby wszystkie strony oferty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i załączniki  były  pon</w:t>
      </w:r>
      <w:r w:rsidR="00AB7F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umerowane. Miejsca</w:t>
      </w:r>
      <w:r w:rsidR="00AB7F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 których  Wykonawca  naniósł  jakiekolwiek   poprawki  muszą być  parafowane przez    </w:t>
      </w:r>
    </w:p>
    <w:p w:rsidR="00C62666" w:rsidRPr="00C62666" w:rsidRDefault="00AB7F68" w:rsidP="0040324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osoby podpisujące ofertę</w:t>
      </w:r>
    </w:p>
    <w:p w:rsidR="00AB7F68" w:rsidRDefault="00C62666" w:rsidP="00403241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10.12   Wykonawca przed  upływem terminu do składania ofert może  zmienić  lub wycofać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ofertę pod warunkiem, że Zamawiający otrzyma  pisem</w:t>
      </w:r>
      <w:r w:rsidR="00AB7F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ne powiadomienie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 wprowadzeniu zmian </w:t>
      </w:r>
      <w:r w:rsidR="00AB7F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</w:p>
    <w:p w:rsidR="00C62666" w:rsidRPr="00C62666" w:rsidRDefault="00AB7F68" w:rsidP="00403241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lub wycofaniu.</w:t>
      </w:r>
    </w:p>
    <w:p w:rsidR="00C62666" w:rsidRPr="00C62666" w:rsidRDefault="00C62666" w:rsidP="004032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10.13.  Wykonawca  nie może wycofać oferty lub wprowadzić zmian po </w:t>
      </w:r>
      <w:r w:rsidR="00AB7F6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upływie terminu do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składania ofert.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AB7F68" w:rsidRDefault="00C62666" w:rsidP="0040324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7F68">
        <w:rPr>
          <w:rFonts w:ascii="Bookman Old Style" w:eastAsia="Times New Roman" w:hAnsi="Bookman Old Style" w:cs="Bookman Old Style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10.14.  Podwykonawstwo</w:t>
      </w:r>
    </w:p>
    <w:p w:rsidR="00AB7F68" w:rsidRDefault="00AB7F68" w:rsidP="0040324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3CE" w:rsidRPr="00F363CE" w:rsidRDefault="00F363CE" w:rsidP="00F363CE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363C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</w:t>
      </w:r>
      <w:r w:rsidRPr="00F363C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10.14.1.  Zamawiający dopuszcza powierzenie wykonania zamówienia Podwykonawcom;  </w:t>
      </w:r>
    </w:p>
    <w:p w:rsidR="00F363CE" w:rsidRPr="00F363CE" w:rsidRDefault="00F363CE" w:rsidP="00F363CE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363C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Wykonawca wskaże w ofercie części zamówienia, które zamierza powierzyć do </w:t>
      </w:r>
      <w:r w:rsidRPr="00F363CE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             wykonania  Podwykonawcom.</w:t>
      </w:r>
    </w:p>
    <w:p w:rsidR="00F363CE" w:rsidRPr="00F363CE" w:rsidRDefault="00F363CE" w:rsidP="00F363C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F363CE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           10.14.2.  Wymagania dotyczące umowy o podwykonawstwo:</w:t>
      </w:r>
    </w:p>
    <w:p w:rsidR="00F363CE" w:rsidRPr="00F363CE" w:rsidRDefault="00F363CE" w:rsidP="00F363C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363C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a umowa musi zawierać zakres robót  zleconych  podwykonawcy lub dalszemu </w:t>
      </w:r>
      <w:r w:rsidRPr="00F363CE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              podwykonawcy, </w:t>
      </w:r>
    </w:p>
    <w:p w:rsidR="00F363CE" w:rsidRPr="00F363CE" w:rsidRDefault="00F363CE" w:rsidP="00F363C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363C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b  okre</w:t>
      </w:r>
      <w:r w:rsidRPr="00F363CE">
        <w:rPr>
          <w:rFonts w:ascii="Bookman Old Style" w:eastAsia="TimesNewRoman" w:hAnsi="Bookman Old Style" w:cs="TimesNewRoman"/>
          <w:sz w:val="20"/>
          <w:szCs w:val="20"/>
          <w:lang w:eastAsia="pl-PL"/>
        </w:rPr>
        <w:t>ś</w:t>
      </w:r>
      <w:r w:rsidRPr="00F363CE">
        <w:rPr>
          <w:rFonts w:ascii="Bookman Old Style" w:eastAsia="Times New Roman" w:hAnsi="Bookman Old Style" w:cs="Times New Roman"/>
          <w:sz w:val="20"/>
          <w:szCs w:val="20"/>
          <w:lang w:eastAsia="pl-PL"/>
        </w:rPr>
        <w:t>la</w:t>
      </w:r>
      <w:r w:rsidRPr="00F363CE">
        <w:rPr>
          <w:rFonts w:ascii="Bookman Old Style" w:eastAsia="TimesNewRoman" w:hAnsi="Bookman Old Style" w:cs="TimesNewRoman"/>
          <w:sz w:val="20"/>
          <w:szCs w:val="20"/>
          <w:lang w:eastAsia="pl-PL"/>
        </w:rPr>
        <w:t xml:space="preserve">ć </w:t>
      </w:r>
      <w:r w:rsidRPr="00F363CE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zasady dokonywania odbiorów oraz zasady płatno</w:t>
      </w:r>
      <w:r w:rsidRPr="00F363CE">
        <w:rPr>
          <w:rFonts w:ascii="Bookman Old Style" w:eastAsia="TimesNewRoman" w:hAnsi="Bookman Old Style" w:cs="TimesNewRoman"/>
          <w:sz w:val="20"/>
          <w:szCs w:val="20"/>
          <w:lang w:eastAsia="pl-PL"/>
        </w:rPr>
        <w:t>ś</w:t>
      </w:r>
      <w:r w:rsidRPr="00F363C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ci za wykonane </w:t>
      </w:r>
      <w:r w:rsidRPr="00F363CE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               roboty przez podwykonawcę.</w:t>
      </w:r>
    </w:p>
    <w:p w:rsidR="00C62666" w:rsidRPr="00B11DB4" w:rsidRDefault="00F363CE" w:rsidP="00B11DB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363C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c. zawierać zapisy dotyczące wykonania  robót  zgodne z umową zawartą </w:t>
      </w:r>
      <w:r w:rsidRPr="00F363CE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               pomiędzy  Zamawiającym a Wykonawcą (wykonania robót zgodnie </w:t>
      </w:r>
      <w:r w:rsidRPr="00F363CE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               z dokumentacja projektową,  ze SST, zapisy dotyczące  oznakowania robót</w:t>
      </w:r>
      <w:r w:rsidR="00B11DB4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) </w:t>
      </w:r>
      <w:r w:rsidR="00B11DB4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               </w:t>
      </w:r>
    </w:p>
    <w:p w:rsidR="00F363CE" w:rsidRPr="00206AFA" w:rsidRDefault="00F363CE" w:rsidP="00F363CE">
      <w:pPr>
        <w:tabs>
          <w:tab w:val="left" w:pos="851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10. 15. </w:t>
      </w:r>
      <w:r w:rsidRPr="00206AFA">
        <w:rPr>
          <w:rFonts w:ascii="Bookman Old Style" w:hAnsi="Bookman Old Style"/>
          <w:sz w:val="20"/>
          <w:szCs w:val="20"/>
        </w:rPr>
        <w:t xml:space="preserve">W przypadku, gdy informacje zawarte w ofercie stanowią tajemnicę przedsiębiorstwa </w:t>
      </w:r>
      <w:r>
        <w:rPr>
          <w:rFonts w:ascii="Bookman Old Style" w:hAnsi="Bookman Old Style"/>
          <w:sz w:val="20"/>
          <w:szCs w:val="20"/>
        </w:rPr>
        <w:br/>
        <w:t xml:space="preserve">             </w:t>
      </w:r>
      <w:r w:rsidRPr="00206AFA">
        <w:rPr>
          <w:rFonts w:ascii="Bookman Old Style" w:hAnsi="Bookman Old Style"/>
          <w:sz w:val="20"/>
          <w:szCs w:val="20"/>
        </w:rPr>
        <w:t>w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06AFA">
        <w:rPr>
          <w:rFonts w:ascii="Bookman Old Style" w:hAnsi="Bookman Old Style"/>
          <w:sz w:val="20"/>
          <w:szCs w:val="20"/>
        </w:rPr>
        <w:t>rozumieniu przepisów ustawy o zwalczaniu nieuczciwej konkurencji, co do których</w:t>
      </w:r>
      <w:r>
        <w:rPr>
          <w:rFonts w:ascii="Bookman Old Style" w:hAnsi="Bookman Old Style"/>
          <w:sz w:val="20"/>
          <w:szCs w:val="20"/>
        </w:rPr>
        <w:br/>
        <w:t xml:space="preserve">            </w:t>
      </w:r>
      <w:r w:rsidRPr="00206AFA">
        <w:rPr>
          <w:rFonts w:ascii="Bookman Old Style" w:hAnsi="Bookman Old Style"/>
          <w:sz w:val="20"/>
          <w:szCs w:val="20"/>
        </w:rPr>
        <w:t xml:space="preserve"> wykonawca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06AFA">
        <w:rPr>
          <w:rFonts w:ascii="Bookman Old Style" w:hAnsi="Bookman Old Style"/>
          <w:sz w:val="20"/>
          <w:szCs w:val="20"/>
        </w:rPr>
        <w:t>zastrzega, że nie mogą być udostępniane innym uczestnikom</w:t>
      </w:r>
      <w:r>
        <w:rPr>
          <w:rFonts w:ascii="Bookman Old Style" w:hAnsi="Bookman Old Style"/>
          <w:sz w:val="20"/>
          <w:szCs w:val="20"/>
        </w:rPr>
        <w:br/>
        <w:t xml:space="preserve">            </w:t>
      </w:r>
      <w:r w:rsidRPr="00206AFA">
        <w:rPr>
          <w:rFonts w:ascii="Bookman Old Style" w:hAnsi="Bookman Old Style"/>
          <w:sz w:val="20"/>
          <w:szCs w:val="20"/>
        </w:rPr>
        <w:t xml:space="preserve"> postępowania, muszą być oznaczone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06AFA">
        <w:rPr>
          <w:rFonts w:ascii="Bookman Old Style" w:hAnsi="Bookman Old Style"/>
          <w:sz w:val="20"/>
          <w:szCs w:val="20"/>
        </w:rPr>
        <w:t>klauzulą: „Informacje stanowiące tajemnicę</w:t>
      </w:r>
      <w:r>
        <w:rPr>
          <w:rFonts w:ascii="Bookman Old Style" w:hAnsi="Bookman Old Style"/>
          <w:sz w:val="20"/>
          <w:szCs w:val="20"/>
        </w:rPr>
        <w:br/>
        <w:t xml:space="preserve">        </w:t>
      </w:r>
      <w:r w:rsidRPr="00206AFA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  </w:t>
      </w:r>
      <w:r w:rsidRPr="00206AFA">
        <w:rPr>
          <w:rFonts w:ascii="Bookman Old Style" w:hAnsi="Bookman Old Style"/>
          <w:sz w:val="20"/>
          <w:szCs w:val="20"/>
        </w:rPr>
        <w:t>przedsiębiorstwa w rozumieniu art. 11 ust. 4 ustawy z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06AFA">
        <w:rPr>
          <w:rFonts w:ascii="Bookman Old Style" w:hAnsi="Bookman Old Style"/>
          <w:sz w:val="20"/>
          <w:szCs w:val="20"/>
        </w:rPr>
        <w:t xml:space="preserve">dnia 16 kwietnia 1993 r. </w:t>
      </w:r>
      <w:r>
        <w:rPr>
          <w:rFonts w:ascii="Bookman Old Style" w:hAnsi="Bookman Old Style"/>
          <w:sz w:val="20"/>
          <w:szCs w:val="20"/>
        </w:rPr>
        <w:br/>
        <w:t xml:space="preserve">             </w:t>
      </w:r>
      <w:r w:rsidRPr="00206AFA">
        <w:rPr>
          <w:rFonts w:ascii="Bookman Old Style" w:hAnsi="Bookman Old Style"/>
          <w:sz w:val="20"/>
          <w:szCs w:val="20"/>
        </w:rPr>
        <w:t>o zwalczaniu nieuczciwej konkurencji (Dz. U. z 2003r. nr 153 poz.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06AFA">
        <w:rPr>
          <w:rFonts w:ascii="Bookman Old Style" w:hAnsi="Bookman Old Style"/>
          <w:sz w:val="20"/>
          <w:szCs w:val="20"/>
        </w:rPr>
        <w:t xml:space="preserve">1503)” i dołączone </w:t>
      </w:r>
      <w:r>
        <w:rPr>
          <w:rFonts w:ascii="Bookman Old Style" w:hAnsi="Bookman Old Style"/>
          <w:sz w:val="20"/>
          <w:szCs w:val="20"/>
        </w:rPr>
        <w:br/>
        <w:t xml:space="preserve">             </w:t>
      </w:r>
      <w:r w:rsidRPr="00206AFA">
        <w:rPr>
          <w:rFonts w:ascii="Bookman Old Style" w:hAnsi="Bookman Old Style"/>
          <w:sz w:val="20"/>
          <w:szCs w:val="20"/>
        </w:rPr>
        <w:t xml:space="preserve">do oferty, zaleca się, aby były trwale, oddzielnie spięte.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</w:pPr>
    </w:p>
    <w:p w:rsidR="00C62666" w:rsidRPr="00C62666" w:rsidRDefault="00C62666" w:rsidP="006D3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11.    OPIS  SPOSOBU  OBLICZENIA  CENY  OFERTY</w:t>
      </w:r>
    </w:p>
    <w:p w:rsidR="00C62666" w:rsidRPr="00C62666" w:rsidRDefault="00C62666" w:rsidP="0040324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FF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4032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11.1.   Cenę należy podać w ZŁOTYCH POLSKICH.</w:t>
      </w:r>
    </w:p>
    <w:p w:rsidR="00C62666" w:rsidRPr="00C62666" w:rsidRDefault="00C62666" w:rsidP="0040324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403241">
      <w:pPr>
        <w:widowControl w:val="0"/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Wyliczenie ceny oferty.</w:t>
      </w:r>
    </w:p>
    <w:p w:rsidR="00C62666" w:rsidRPr="00C62666" w:rsidRDefault="00C62666" w:rsidP="0040324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</w:pPr>
    </w:p>
    <w:p w:rsidR="00C62666" w:rsidRPr="00C62666" w:rsidRDefault="00C62666" w:rsidP="004032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  <w:t xml:space="preserve"> 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a. </w:t>
      </w:r>
      <w:r w:rsidR="006D311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cena oferty zostanie wyliczona przez Wykonawcę na formularzu „</w:t>
      </w:r>
      <w:r w:rsidRPr="006D3115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Kosztorys ofertowy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”   –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załącznik 8</w:t>
      </w:r>
    </w:p>
    <w:p w:rsidR="00C62666" w:rsidRPr="00C62666" w:rsidRDefault="00C62666" w:rsidP="0040324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color w:val="0000FF"/>
          <w:sz w:val="20"/>
          <w:szCs w:val="20"/>
          <w:lang w:eastAsia="pl-PL"/>
        </w:rPr>
      </w:pPr>
    </w:p>
    <w:p w:rsidR="00C62666" w:rsidRPr="00C62666" w:rsidRDefault="00C62666" w:rsidP="006D31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  <w:t xml:space="preserve"> 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b</w:t>
      </w:r>
      <w:r w:rsidRPr="00C62666"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  <w:t>.</w:t>
      </w:r>
      <w:r w:rsidR="006D3115"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kosztorys ofertowy należy sporządzić metodą kalkulacji uproszczonej. Wykonawca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eastAsia="pl-PL"/>
        </w:rPr>
        <w:t xml:space="preserve">określi ceny jednostkowe netto   dla   wszystkich pozycji wymienionych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eastAsia="pl-PL"/>
        </w:rPr>
        <w:br/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eastAsia="pl-PL"/>
        </w:rPr>
        <w:t>w  kosztorysie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Suma wartości wszystkich pozycji kosztorysu stanowi cenę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netto.  Następnie do   wyliczonej  ceny  netto   doliczy podatek  od  towarów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i   usług  VAT  w  obowiązującej  wysokości.   Wyliczona   w  oparciu  o    kosztorys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</w:t>
      </w:r>
      <w:r w:rsidR="006D311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ofertowy  cena  winna  być   przeniesiona  wprost   do   formularza  Oferty –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</w:t>
      </w:r>
      <w:r w:rsidR="006D311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załącznik  nr  1.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Cena   oferty    powinna    obejmować  całkowity   koszt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</w:t>
      </w:r>
      <w:r w:rsidR="006D311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wykonania   przedmiotu  zamówienia  i  musi  być  podana   w   złotych  polskich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</w:t>
      </w:r>
      <w:r w:rsidR="006D311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z dokładnością do  dwóch  miejsc po  przecinku.</w:t>
      </w:r>
    </w:p>
    <w:p w:rsidR="00C62666" w:rsidRPr="00C62666" w:rsidRDefault="00C62666" w:rsidP="004032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</w:pPr>
    </w:p>
    <w:p w:rsidR="00C62666" w:rsidRPr="00C62666" w:rsidRDefault="00C62666" w:rsidP="0040324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Wynagrodzenie jest wynagrodzeniem kosztorysowym.</w:t>
      </w:r>
    </w:p>
    <w:p w:rsidR="00C62666" w:rsidRPr="00C62666" w:rsidRDefault="00C62666" w:rsidP="0040324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</w:t>
      </w:r>
    </w:p>
    <w:p w:rsidR="00C62666" w:rsidRPr="00C62666" w:rsidRDefault="00C62666" w:rsidP="004032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NewRomanPSMT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NewRomanPSMT"/>
          <w:sz w:val="20"/>
          <w:szCs w:val="20"/>
          <w:lang w:eastAsia="pl-PL"/>
        </w:rPr>
        <w:t xml:space="preserve">         c. ceny   jednostkowe   netto   poszczególnych   pozycji   kosztorysu    winny   obejmować </w:t>
      </w:r>
    </w:p>
    <w:p w:rsidR="00C62666" w:rsidRPr="00C62666" w:rsidRDefault="00C62666" w:rsidP="004032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NewRomanPSMT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NewRomanPSMT"/>
          <w:sz w:val="20"/>
          <w:szCs w:val="20"/>
          <w:lang w:eastAsia="pl-PL"/>
        </w:rPr>
        <w:t xml:space="preserve">             wysokość  należnego  Wykonawcy wynagrodzenia za kompleksowe wykonanie jednostki </w:t>
      </w:r>
    </w:p>
    <w:p w:rsidR="00C62666" w:rsidRPr="00C62666" w:rsidRDefault="00C62666" w:rsidP="0040324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NewRomanPSMT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NewRomanPSMT"/>
          <w:sz w:val="20"/>
          <w:szCs w:val="20"/>
          <w:lang w:eastAsia="pl-PL"/>
        </w:rPr>
        <w:t xml:space="preserve">             obmiarowej   wraz    z   materiałami,    urządzeniami    niezbędnym   do    prawidłowego </w:t>
      </w:r>
    </w:p>
    <w:p w:rsidR="00C62666" w:rsidRPr="00B11DB4" w:rsidRDefault="00C62666" w:rsidP="00B11DB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NewRomanPSMT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NewRomanPSMT"/>
          <w:sz w:val="20"/>
          <w:szCs w:val="20"/>
          <w:lang w:eastAsia="pl-PL"/>
        </w:rPr>
        <w:t xml:space="preserve">             </w:t>
      </w:r>
      <w:r w:rsidR="00B11DB4">
        <w:rPr>
          <w:rFonts w:ascii="Bookman Old Style" w:eastAsia="Times New Roman" w:hAnsi="Bookman Old Style" w:cs="TimesNewRomanPSMT"/>
          <w:sz w:val="20"/>
          <w:szCs w:val="20"/>
          <w:lang w:eastAsia="pl-PL"/>
        </w:rPr>
        <w:t>wykonania jednostki obmiarowej.</w:t>
      </w:r>
    </w:p>
    <w:p w:rsidR="00F363CE" w:rsidRDefault="00F363CE" w:rsidP="004032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F363CE" w:rsidRPr="00E33DDF" w:rsidRDefault="00F363CE" w:rsidP="00F363CE">
      <w:pPr>
        <w:ind w:left="705" w:hanging="705"/>
        <w:jc w:val="both"/>
        <w:rPr>
          <w:rFonts w:ascii="Bookman Old Style" w:hAnsi="Bookman Old Style"/>
          <w:sz w:val="20"/>
          <w:szCs w:val="20"/>
        </w:rPr>
      </w:pPr>
      <w:r w:rsidRPr="00E33DDF">
        <w:rPr>
          <w:rFonts w:ascii="Bookman Old Style" w:hAnsi="Bookman Old Style"/>
          <w:sz w:val="20"/>
          <w:szCs w:val="20"/>
        </w:rPr>
        <w:t xml:space="preserve">   11.3.  Jeżeli Zamawiającemu zostanie złożona oferta, której wybór prowadziłby do powstania </w:t>
      </w:r>
      <w:r>
        <w:rPr>
          <w:rFonts w:ascii="Bookman Old Style" w:hAnsi="Bookman Old Style"/>
          <w:sz w:val="20"/>
          <w:szCs w:val="20"/>
        </w:rPr>
        <w:t xml:space="preserve">     </w:t>
      </w:r>
      <w:r w:rsidRPr="00E33DDF">
        <w:rPr>
          <w:rFonts w:ascii="Bookman Old Style" w:hAnsi="Bookman Old Style"/>
          <w:sz w:val="20"/>
          <w:szCs w:val="20"/>
        </w:rPr>
        <w:t>obowiązku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E33DDF">
        <w:rPr>
          <w:rFonts w:ascii="Bookman Old Style" w:hAnsi="Bookman Old Style"/>
          <w:sz w:val="20"/>
          <w:szCs w:val="20"/>
        </w:rPr>
        <w:t>podatkowego Zamawiającego zgodnie z przepisami o podatku od towarów</w:t>
      </w:r>
      <w:r>
        <w:rPr>
          <w:rFonts w:ascii="Bookman Old Style" w:hAnsi="Bookman Old Style"/>
          <w:sz w:val="20"/>
          <w:szCs w:val="20"/>
        </w:rPr>
        <w:br/>
        <w:t xml:space="preserve"> i usług w zakresie </w:t>
      </w:r>
      <w:r w:rsidRPr="00E33DDF">
        <w:rPr>
          <w:rFonts w:ascii="Bookman Old Style" w:hAnsi="Bookman Old Style"/>
          <w:sz w:val="20"/>
          <w:szCs w:val="20"/>
        </w:rPr>
        <w:t xml:space="preserve">dotyczącym </w:t>
      </w:r>
      <w:proofErr w:type="spellStart"/>
      <w:r w:rsidRPr="00E33DDF">
        <w:rPr>
          <w:rFonts w:ascii="Bookman Old Style" w:hAnsi="Bookman Old Style"/>
          <w:sz w:val="20"/>
          <w:szCs w:val="20"/>
        </w:rPr>
        <w:t>wewnątrzwspółnotowego</w:t>
      </w:r>
      <w:proofErr w:type="spellEnd"/>
      <w:r w:rsidRPr="00E33DDF">
        <w:rPr>
          <w:rFonts w:ascii="Bookman Old Style" w:hAnsi="Bookman Old Style"/>
          <w:sz w:val="20"/>
          <w:szCs w:val="20"/>
        </w:rPr>
        <w:t xml:space="preserve"> nabycia towarów,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E33DDF">
        <w:rPr>
          <w:rFonts w:ascii="Bookman Old Style" w:hAnsi="Bookman Old Style"/>
          <w:sz w:val="20"/>
          <w:szCs w:val="20"/>
        </w:rPr>
        <w:t xml:space="preserve">Zamawiający w celu oceny takiej oferty doliczy do przedstawionej w niej ceny podatek od towarów i usług, który miałby obowiązek wpłacić zgodnie  z obowiązującymi przepisami. </w:t>
      </w:r>
    </w:p>
    <w:p w:rsidR="00F363CE" w:rsidRPr="00C62666" w:rsidRDefault="00F363CE" w:rsidP="004032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40324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12.   INFORMACJA  O  SPOSOBIE  POROZUMIEWANIA  SIĘ </w:t>
      </w: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ZAMAWIAJĄCEGO   Z  WYKONAWCĄ  I  UDZIELANIA  WYJAŚNIEŃ</w:t>
      </w:r>
    </w:p>
    <w:p w:rsidR="00C62666" w:rsidRPr="00C62666" w:rsidRDefault="00C62666" w:rsidP="004032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4032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12.1. Każdy Wykonawca ma prawo zwrócić się na piśmie do Zamawiającego o wyjaśnienie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treści specyfikacji istotnych warunków zamówienia. Zamawiający udzieli wyjaśnień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niezwłocznie, lecz nie później  niż 2 dni przed upływem terminu składania ofert, pod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warunkiem ,że  wniosek o wyjaśnienie treści SIWZ  wpłynie do Zamawiającego  nie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później  niż  do końca dnia, w którym upływa połowa wyznaczonego terminu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składania ofert. </w:t>
      </w:r>
    </w:p>
    <w:p w:rsidR="00C62666" w:rsidRPr="00C62666" w:rsidRDefault="00C62666" w:rsidP="004032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u w:val="single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Treść zapytań wraz z wyjaśnieniami, bez ujawniania źródła  zapytania, Zamawiający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przekaże wszystkim wykonawcom, którym przekazał SIWZ oraz umieści na stronie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internetowej, na której umieszczona jest SIWZ </w:t>
      </w:r>
      <w:hyperlink r:id="rId8" w:history="1">
        <w:r w:rsidR="00403241" w:rsidRPr="009C22B3">
          <w:rPr>
            <w:rStyle w:val="Hipercze"/>
            <w:rFonts w:ascii="Bookman Old Style" w:eastAsia="Times New Roman" w:hAnsi="Bookman Old Style" w:cs="Bookman Old Style"/>
            <w:sz w:val="20"/>
            <w:szCs w:val="20"/>
            <w:lang w:eastAsia="pl-PL"/>
          </w:rPr>
          <w:t>www.starostwo</w:t>
        </w:r>
      </w:hyperlink>
      <w:r w:rsidR="00403241">
        <w:rPr>
          <w:rFonts w:ascii="Bookman Old Style" w:eastAsia="Times New Roman" w:hAnsi="Bookman Old Style" w:cs="Bookman Old Style"/>
          <w:color w:val="0000FF"/>
          <w:sz w:val="20"/>
          <w:szCs w:val="20"/>
          <w:u w:val="single"/>
          <w:lang w:eastAsia="pl-PL"/>
        </w:rPr>
        <w:t>.wloszczowa.eobip.pl</w:t>
      </w:r>
    </w:p>
    <w:p w:rsidR="00C62666" w:rsidRPr="00C62666" w:rsidRDefault="00C62666" w:rsidP="0040324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40324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12.2. Jeżeli wniosek o wyjaśnienie treści Specyfikacji Istotnych Warunków Zamówienia wpłynął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po upływie terminu składania wniosku o którym mowa w pkt. 12.1 lub dotyczy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udzielonych wyjaśnień, Zamawiający może udzielić wyjaśnień albo pozostawić wniosek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</w:t>
      </w:r>
      <w:r w:rsidR="00F84AF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bez rozpoznania.  </w:t>
      </w:r>
    </w:p>
    <w:p w:rsidR="00C62666" w:rsidRPr="00C62666" w:rsidRDefault="00C62666" w:rsidP="0040324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91084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12.3.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Wszelkie pytania   dotyczące  prowadzonego  postępowania  należy   kierować  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br/>
        <w:t xml:space="preserve">         na adres:                    </w:t>
      </w:r>
    </w:p>
    <w:p w:rsidR="00C62666" w:rsidRPr="00C62666" w:rsidRDefault="00C62666" w:rsidP="0040324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lang w:eastAsia="pl-PL"/>
        </w:rPr>
        <w:t xml:space="preserve">                                             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Zarząd  Dróg  Powiatowych</w:t>
      </w:r>
    </w:p>
    <w:p w:rsidR="00C62666" w:rsidRPr="00C62666" w:rsidRDefault="00C62666" w:rsidP="0040324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</w:t>
      </w:r>
      <w:r w:rsidR="00CB3DC4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29-100 Włoszczowa</w:t>
      </w:r>
    </w:p>
    <w:p w:rsidR="00C62666" w:rsidRPr="00C62666" w:rsidRDefault="00C62666" w:rsidP="0040324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</w:t>
      </w:r>
      <w:r w:rsidR="00CB3DC4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ul. Jędrzejowska 81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0E3CF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 xml:space="preserve">12.4. Przed upływem terminu do składania ofert Zamawiający </w:t>
      </w:r>
      <w:r w:rsidR="0091084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może zmienić  treść </w:t>
      </w:r>
      <w:r w:rsidR="0091084C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dokumentów składających się na Specyfikację Istotnych Warunków Zamówienia.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Dokonaną  w  ten  sposób  zmianę  Zamawiający  przekaże wszystkim Wykonawcom,  </w:t>
      </w:r>
    </w:p>
    <w:p w:rsidR="00C62666" w:rsidRPr="00C62666" w:rsidRDefault="00C62666" w:rsidP="000E3CF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którym  doręczono  Specyfikację  Istotnych  Warunków  Zamówienia, a jeżeli specyfikacja </w:t>
      </w:r>
    </w:p>
    <w:p w:rsidR="00C62666" w:rsidRPr="00C62666" w:rsidRDefault="00C62666" w:rsidP="000E3C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jest umieszczona na stronie internetowej, zamieszcza ją także na tej stronie.</w:t>
      </w:r>
    </w:p>
    <w:p w:rsidR="00C62666" w:rsidRPr="00C62666" w:rsidRDefault="00C62666" w:rsidP="000E3CF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0E3CF1">
      <w:pPr>
        <w:tabs>
          <w:tab w:val="left" w:pos="709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12.5. Jeżeli w wyniku zmiany treści specyfikacji nie prowadzącej do zmiany ogłoszenia jest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niezbędny dodatkowy czas  na wprowadzenie zmian Zamawiający przedłuży termin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składania ofert i poinformuje o tym Wykonawców, którym przekazano SIWZ oraz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zamieści informację na stronie internetowej, na której zamieszczona jest SIWZ.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Jeżeli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zmiana treści   Specyfikacji Istotnych Warunków Zamówienia doprowadzi do zmiany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treści ogłoszenia  o zamówieniu Zamawiający zamieści ogłoszenie o </w:t>
      </w:r>
      <w:r w:rsidR="0091084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zmianie ogłoszenia </w:t>
      </w:r>
      <w:r w:rsidR="0091084C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w Biuletynie Zamówień   Publicznych.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0E3C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12.6</w:t>
      </w:r>
      <w:r w:rsidR="0038670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Osoba uprawniona do kontaktowania się z  Wykonawcami i udzielania wyjaśnień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dotyczących postępowania:   </w:t>
      </w:r>
    </w:p>
    <w:p w:rsidR="00C62666" w:rsidRPr="00C62666" w:rsidRDefault="000E3CF1" w:rsidP="000E3CF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Halina Sokołowska –  tel. 0-41 394-25-19</w:t>
      </w:r>
    </w:p>
    <w:p w:rsidR="00C62666" w:rsidRPr="00C62666" w:rsidRDefault="000E3CF1" w:rsidP="000E3CF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Jacek </w:t>
      </w:r>
      <w:proofErr w:type="spellStart"/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Trojszczak</w:t>
      </w:r>
      <w:proofErr w:type="spellEnd"/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– tel. 0-41 394-25-19</w:t>
      </w:r>
    </w:p>
    <w:p w:rsidR="00C62666" w:rsidRPr="00C62666" w:rsidRDefault="00C62666" w:rsidP="000E3CF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0E3C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12.7. Wszelkie oświadczenie, zawiadomienia oraz inne informacje pomiędzy Wykonawcą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i Zamawiającym  przekazywane będą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faxem lub drogą elektroniczną (lub odbiór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br/>
        <w:t xml:space="preserve">          osobisty) oraz przesyłane pocztą.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</w:p>
    <w:p w:rsidR="00C62666" w:rsidRPr="00C62666" w:rsidRDefault="00C62666" w:rsidP="000E3CF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0E3C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12.8</w:t>
      </w:r>
      <w:r w:rsidR="0038670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Prosi się wykonawców, aby w treści oferty  wskazali nr faksów, e-mail  (sprawnych) pod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</w:t>
      </w:r>
      <w:r w:rsidR="0038670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które Zamawiający będzie przesyłał wszelkie infor</w:t>
      </w:r>
      <w:r w:rsidR="0038670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macje, zawiadomienia,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oświadczenia. </w:t>
      </w:r>
    </w:p>
    <w:p w:rsidR="00C62666" w:rsidRPr="00C62666" w:rsidRDefault="00C62666" w:rsidP="000E3CF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0E3CF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12.9. Jeżeli wykonawca otrzyma  informację faksem, e-mail  – treść tej informacji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odsyła  zwrotnie  pod wskazany nr faksu lub  e-mail  z adnotacją, że informacja doszła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i jest czytelna   ze wskazaniem daty jej otrzymania.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66327D" w:rsidP="000E3CF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12.10.</w:t>
      </w:r>
      <w:r w:rsidR="00C62666"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W przypadku braku potwierdzenia otrzymania wiadomości przez Wykonawcę, </w:t>
      </w:r>
      <w:r w:rsidR="00C62666"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br/>
        <w:t xml:space="preserve">            Zamawiający domniema, iż pismo wysłane przez Zamawiającego na numer faksu</w:t>
      </w:r>
      <w:r w:rsidR="00C62666"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br/>
        <w:t xml:space="preserve">            lub adres e-mail  podany  przez Wykonawcę w formularzu oferty zostało mu </w:t>
      </w:r>
      <w:r w:rsidR="00C62666"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br/>
        <w:t xml:space="preserve">            dostarczone w sposób umożliwiający zapoznanie się Wykonawcy z  jego treścią.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12.11</w:t>
      </w:r>
      <w:r w:rsidR="00B80DB1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.</w:t>
      </w:r>
      <w:r w:rsidRPr="00C62666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 xml:space="preserve">  Zamawiający nie przewiduje  zorganizowania  zebrania z Wykonawcami.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13.    WYMAGANIA   DOTYCZĄCE   WADIUM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9B28FB" w:rsidP="009B28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13.1.   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Przed upływem terminu składania ofert  należy wnieść wadium w wysokości:</w:t>
      </w:r>
    </w:p>
    <w:p w:rsidR="00C62666" w:rsidRPr="00B80DB1" w:rsidRDefault="00C00B3F" w:rsidP="00C62666">
      <w:pPr>
        <w:widowControl w:val="0"/>
        <w:autoSpaceDE w:val="0"/>
        <w:autoSpaceDN w:val="0"/>
        <w:adjustRightInd w:val="0"/>
        <w:spacing w:after="0" w:line="240" w:lineRule="auto"/>
        <w:ind w:left="675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4 8</w:t>
      </w:r>
      <w:r w:rsidR="00B11DB4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00</w:t>
      </w:r>
      <w:r w:rsidR="00C62666"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,00 zł  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słownie złotych: </w:t>
      </w:r>
      <w:r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cztery tysiące osiemset</w:t>
      </w:r>
      <w:r w:rsidR="00B11DB4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złotych 00/100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13.2.  Wadium może być wnoszone w jednej lub kilku następujących formach: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a. pieniądzu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b. poręczeniach bankowych  lub poręczeniach  spółdzielczej kasy  oszczędnościowo-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kredytowej z tym, że poręczenie kasy jest zawsze poręczeniem pieniężnym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c. gwarancjach bankowych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d. gwarancjach ubezpieczeniowych</w:t>
      </w:r>
    </w:p>
    <w:p w:rsidR="00C62666" w:rsidRPr="00C62666" w:rsidRDefault="00C62666" w:rsidP="00B80D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</w:t>
      </w:r>
      <w:r w:rsidR="009B28F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B80DB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e.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poręczeniach udzielanych przez podmioty , o których mowa w art. 6b, ust.5 pkt 2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ustawy   z   dnia   9  listopada  2000r.  o  utworzeniu   Polskiej    Agencji    Rozwoju</w:t>
      </w:r>
    </w:p>
    <w:p w:rsidR="00C62666" w:rsidRDefault="00C62666" w:rsidP="00B80D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</w:t>
      </w:r>
      <w:r w:rsidR="00A0003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Przedsiębiorczości (Dz.U. Nr 109, poz.1158 z </w:t>
      </w:r>
      <w:proofErr w:type="spellStart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póź</w:t>
      </w:r>
      <w:proofErr w:type="spellEnd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zm.)</w:t>
      </w:r>
    </w:p>
    <w:p w:rsidR="009B28FB" w:rsidRDefault="00B11DB4" w:rsidP="00B80D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13.3.  </w:t>
      </w:r>
      <w:r w:rsidR="009B28F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Gwarancja bankowa lub ubezpieczeniowa wniesionego wadium musi zawierać w swej treści </w:t>
      </w:r>
    </w:p>
    <w:p w:rsidR="009B28FB" w:rsidRDefault="009B28FB" w:rsidP="00B80D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</w:t>
      </w:r>
      <w:r w:rsidR="00B11DB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klauzule  o nieodwołalności gwarancji, jej bezwarunkowości oraz dokonaniu zapłaty na pierwsze </w:t>
      </w:r>
    </w:p>
    <w:p w:rsidR="00B11DB4" w:rsidRPr="00C62666" w:rsidRDefault="009B28FB" w:rsidP="00B80D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</w:t>
      </w:r>
      <w:r w:rsidR="00B11DB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żądanie Zamawiającego.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BB1428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13.4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 Wadium w pieniądzu należy wnieść na r</w:t>
      </w:r>
      <w:r w:rsidR="002F1D5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achunek  bankowy </w:t>
      </w:r>
      <w:r w:rsidR="002F1D5C" w:rsidRPr="00CD1688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Bank Spółdzielczy Włoszczowa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:</w:t>
      </w:r>
    </w:p>
    <w:p w:rsidR="00C62666" w:rsidRPr="00697AFD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</w:pPr>
      <w:r w:rsidRPr="00697AFD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pl-PL"/>
        </w:rPr>
        <w:t xml:space="preserve">       </w:t>
      </w:r>
      <w:r w:rsidR="002F1D5C" w:rsidRPr="00697AFD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pl-PL"/>
        </w:rPr>
        <w:t xml:space="preserve">    63 852500020000001070020003</w:t>
      </w:r>
    </w:p>
    <w:p w:rsid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lang w:eastAsia="pl-PL"/>
        </w:rPr>
        <w:t xml:space="preserve">   </w:t>
      </w:r>
    </w:p>
    <w:p w:rsidR="00BB1428" w:rsidRDefault="00C45393" w:rsidP="00C4539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a. </w:t>
      </w:r>
      <w:r w:rsidRPr="00A174A0">
        <w:rPr>
          <w:rFonts w:ascii="Bookman Old Style" w:hAnsi="Bookman Old Style"/>
          <w:sz w:val="20"/>
          <w:szCs w:val="20"/>
        </w:rPr>
        <w:t xml:space="preserve">przy czym za  termin wniesienia wadium w formie pieniężnej przyjmuje się termin uznania na rachunku  bankowym Zamawiającego. </w:t>
      </w:r>
      <w:r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lastRenderedPageBreak/>
        <w:t>b. w</w:t>
      </w:r>
      <w:r w:rsidRPr="00A174A0">
        <w:rPr>
          <w:rFonts w:ascii="Bookman Old Style" w:hAnsi="Bookman Old Style"/>
          <w:sz w:val="20"/>
          <w:szCs w:val="20"/>
        </w:rPr>
        <w:t xml:space="preserve"> przypadku wpłaty wadium w pieniądzu przez Wykonawcę  z siedzibą poza terytorium Rzeczypospolitej Polskiej w </w:t>
      </w:r>
      <w:r>
        <w:rPr>
          <w:rFonts w:ascii="Bookman Old Style" w:hAnsi="Bookman Old Style"/>
          <w:sz w:val="20"/>
          <w:szCs w:val="20"/>
        </w:rPr>
        <w:t xml:space="preserve">walucie innej niż PLN, należy </w:t>
      </w:r>
      <w:r w:rsidRPr="00A174A0">
        <w:rPr>
          <w:rFonts w:ascii="Bookman Old Style" w:hAnsi="Bookman Old Style"/>
          <w:sz w:val="20"/>
          <w:szCs w:val="20"/>
        </w:rPr>
        <w:t>upewnić się, czy na konto Zamawiającego wpłynęła cała kwota wadium, nie pomniejszona  o koszty prowizji bankowych związanych z przeliczeniem wal</w:t>
      </w:r>
      <w:r>
        <w:rPr>
          <w:rFonts w:ascii="Bookman Old Style" w:hAnsi="Bookman Old Style"/>
          <w:sz w:val="20"/>
          <w:szCs w:val="20"/>
        </w:rPr>
        <w:t xml:space="preserve">ut obcych na PLN.   </w:t>
      </w:r>
    </w:p>
    <w:p w:rsidR="00C45393" w:rsidRPr="00C45393" w:rsidRDefault="00C45393" w:rsidP="00C4539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c. p</w:t>
      </w:r>
      <w:r w:rsidRPr="00375862">
        <w:rPr>
          <w:rFonts w:ascii="Bookman Old Style" w:hAnsi="Bookman Old Style" w:cs="Bookman Old Style"/>
          <w:sz w:val="20"/>
          <w:szCs w:val="20"/>
        </w:rPr>
        <w:t>otwierdzenie wpłaty załączyć do oferty.</w:t>
      </w:r>
    </w:p>
    <w:p w:rsidR="00C45393" w:rsidRDefault="00C45393" w:rsidP="00C45393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Wadium w pozostałych formach należy złożyć w oryginale i w osobnej kopercie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w sekretariacie w siedzibie Zamawiającego.</w:t>
      </w:r>
    </w:p>
    <w:p w:rsidR="00C45393" w:rsidRDefault="00BB1428" w:rsidP="00C45393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13.5</w:t>
      </w:r>
      <w:r w:rsidR="00C45393">
        <w:rPr>
          <w:rFonts w:ascii="Bookman Old Style" w:hAnsi="Bookman Old Style" w:cs="Bookman Old Style"/>
          <w:sz w:val="20"/>
          <w:szCs w:val="20"/>
        </w:rPr>
        <w:t xml:space="preserve">.  Nie wniesienie wadium spowoduje wykluczenie Wykonawcy z niniejszego  postępowania.       </w:t>
      </w:r>
    </w:p>
    <w:p w:rsidR="00C45393" w:rsidRDefault="00BB1428" w:rsidP="00C45393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13.6</w:t>
      </w:r>
      <w:r w:rsidR="00C45393">
        <w:rPr>
          <w:rFonts w:ascii="Bookman Old Style" w:hAnsi="Bookman Old Style" w:cs="Bookman Old Style"/>
          <w:sz w:val="20"/>
          <w:szCs w:val="20"/>
        </w:rPr>
        <w:t xml:space="preserve">. Zamawiający zwróci wadium wszystkim wykonawcą niezwłocznie  po wyborze oferty </w:t>
      </w:r>
      <w:r w:rsidR="00C45393">
        <w:rPr>
          <w:rFonts w:ascii="Bookman Old Style" w:hAnsi="Bookman Old Style" w:cs="Bookman Old Style"/>
          <w:sz w:val="20"/>
          <w:szCs w:val="20"/>
        </w:rPr>
        <w:br/>
        <w:t xml:space="preserve">          najkorzystniejszej lub unieważnieniu postępowania , z wyjątkiem wykonawcy, którego </w:t>
      </w:r>
      <w:r w:rsidR="00C45393">
        <w:rPr>
          <w:rFonts w:ascii="Bookman Old Style" w:hAnsi="Bookman Old Style" w:cs="Bookman Old Style"/>
          <w:sz w:val="20"/>
          <w:szCs w:val="20"/>
        </w:rPr>
        <w:br/>
        <w:t xml:space="preserve">          oferta została wybrana  jako najkorzystniejsza , któremu zamawiający zwróci wadium </w:t>
      </w:r>
      <w:r w:rsidR="00C45393">
        <w:rPr>
          <w:rFonts w:ascii="Bookman Old Style" w:hAnsi="Bookman Old Style" w:cs="Bookman Old Style"/>
          <w:sz w:val="20"/>
          <w:szCs w:val="20"/>
        </w:rPr>
        <w:br/>
        <w:t xml:space="preserve">          po zawarciu umowy.</w:t>
      </w:r>
    </w:p>
    <w:p w:rsidR="00C45393" w:rsidRDefault="00BB1428" w:rsidP="00C45393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13.7</w:t>
      </w:r>
      <w:r w:rsidR="00C45393">
        <w:rPr>
          <w:rFonts w:ascii="Bookman Old Style" w:hAnsi="Bookman Old Style" w:cs="Bookman Old Style"/>
          <w:sz w:val="20"/>
          <w:szCs w:val="20"/>
        </w:rPr>
        <w:t>.   Zamawiający zatrzymuje wadium , jeżeli Wykonawca:</w:t>
      </w:r>
    </w:p>
    <w:p w:rsidR="00C45393" w:rsidRPr="007D4D8B" w:rsidRDefault="00C45393" w:rsidP="00C45393">
      <w:pPr>
        <w:pStyle w:val="Tekstpodstawowy"/>
        <w:rPr>
          <w:rFonts w:ascii="Bookman Old Style" w:hAnsi="Bookman Old Style"/>
          <w:b w:val="0"/>
          <w:i w:val="0"/>
          <w:sz w:val="20"/>
          <w:szCs w:val="20"/>
        </w:rPr>
      </w:pPr>
      <w:r>
        <w:rPr>
          <w:rFonts w:ascii="Bookman Old Style" w:hAnsi="Bookman Old Style" w:cs="Bookman Old Style"/>
          <w:b w:val="0"/>
          <w:i w:val="0"/>
          <w:sz w:val="20"/>
          <w:szCs w:val="20"/>
        </w:rPr>
        <w:t xml:space="preserve">           </w:t>
      </w:r>
      <w:r w:rsidRPr="007D4D8B">
        <w:rPr>
          <w:rFonts w:ascii="Bookman Old Style" w:hAnsi="Bookman Old Style" w:cs="Bookman Old Style"/>
          <w:b w:val="0"/>
          <w:i w:val="0"/>
          <w:sz w:val="20"/>
          <w:szCs w:val="20"/>
        </w:rPr>
        <w:t xml:space="preserve">a. w odpowiedzi na wezwanie którym mowa w art. 26 ust.3 z przyczyn leżących </w:t>
      </w:r>
      <w:r w:rsidRPr="007D4D8B">
        <w:rPr>
          <w:rFonts w:ascii="Bookman Old Style" w:hAnsi="Bookman Old Style"/>
          <w:b w:val="0"/>
          <w:i w:val="0"/>
          <w:sz w:val="20"/>
          <w:szCs w:val="20"/>
        </w:rPr>
        <w:t xml:space="preserve">po jego </w:t>
      </w:r>
    </w:p>
    <w:p w:rsidR="00C45393" w:rsidRPr="007D4D8B" w:rsidRDefault="00C45393" w:rsidP="00C45393">
      <w:pPr>
        <w:pStyle w:val="Tekstpodstawowy"/>
        <w:rPr>
          <w:rFonts w:ascii="Bookman Old Style" w:hAnsi="Bookman Old Style"/>
          <w:b w:val="0"/>
          <w:i w:val="0"/>
          <w:sz w:val="20"/>
          <w:szCs w:val="20"/>
        </w:rPr>
      </w:pPr>
      <w:r>
        <w:rPr>
          <w:rFonts w:ascii="Bookman Old Style" w:hAnsi="Bookman Old Style"/>
          <w:b w:val="0"/>
          <w:i w:val="0"/>
          <w:sz w:val="20"/>
          <w:szCs w:val="20"/>
        </w:rPr>
        <w:t xml:space="preserve">               </w:t>
      </w:r>
      <w:r w:rsidRPr="007D4D8B">
        <w:rPr>
          <w:rFonts w:ascii="Bookman Old Style" w:hAnsi="Bookman Old Style"/>
          <w:b w:val="0"/>
          <w:i w:val="0"/>
          <w:sz w:val="20"/>
          <w:szCs w:val="20"/>
        </w:rPr>
        <w:t xml:space="preserve">stronie, nie złożył dokumentów lub oświadczeń, o których mowa w art. 25 ust. 1 tejże </w:t>
      </w:r>
    </w:p>
    <w:p w:rsidR="00C45393" w:rsidRPr="007D4D8B" w:rsidRDefault="00C45393" w:rsidP="00C45393">
      <w:pPr>
        <w:pStyle w:val="Tekstpodstawowy"/>
        <w:rPr>
          <w:rFonts w:ascii="Bookman Old Style" w:hAnsi="Bookman Old Style"/>
          <w:b w:val="0"/>
          <w:i w:val="0"/>
          <w:sz w:val="20"/>
          <w:szCs w:val="20"/>
        </w:rPr>
      </w:pPr>
      <w:r>
        <w:rPr>
          <w:rFonts w:ascii="Bookman Old Style" w:hAnsi="Bookman Old Style"/>
          <w:b w:val="0"/>
          <w:i w:val="0"/>
          <w:sz w:val="20"/>
          <w:szCs w:val="20"/>
        </w:rPr>
        <w:t xml:space="preserve">               </w:t>
      </w:r>
      <w:r w:rsidRPr="007D4D8B">
        <w:rPr>
          <w:rFonts w:ascii="Bookman Old Style" w:hAnsi="Bookman Old Style"/>
          <w:b w:val="0"/>
          <w:i w:val="0"/>
          <w:sz w:val="20"/>
          <w:szCs w:val="20"/>
        </w:rPr>
        <w:t xml:space="preserve">ustawy, pełnomocnictw, listy podmiotów należących do tej samej grupy kapitałowej, </w:t>
      </w:r>
    </w:p>
    <w:p w:rsidR="00C45393" w:rsidRPr="007D4D8B" w:rsidRDefault="00C45393" w:rsidP="00C45393">
      <w:pPr>
        <w:pStyle w:val="Tekstpodstawowy"/>
        <w:rPr>
          <w:rFonts w:ascii="Bookman Old Style" w:hAnsi="Bookman Old Style"/>
          <w:b w:val="0"/>
          <w:i w:val="0"/>
          <w:sz w:val="20"/>
          <w:szCs w:val="20"/>
        </w:rPr>
      </w:pPr>
      <w:r>
        <w:rPr>
          <w:rFonts w:ascii="Bookman Old Style" w:hAnsi="Bookman Old Style"/>
          <w:b w:val="0"/>
          <w:i w:val="0"/>
          <w:sz w:val="20"/>
          <w:szCs w:val="20"/>
        </w:rPr>
        <w:t xml:space="preserve">               </w:t>
      </w:r>
      <w:r w:rsidRPr="007D4D8B">
        <w:rPr>
          <w:rFonts w:ascii="Bookman Old Style" w:hAnsi="Bookman Old Style"/>
          <w:b w:val="0"/>
          <w:i w:val="0"/>
          <w:sz w:val="20"/>
          <w:szCs w:val="20"/>
        </w:rPr>
        <w:t xml:space="preserve">o której mowa w art. 24 ust. 2 pkt. 5 w/w ustawy, lub informacji o tym, że nie należy </w:t>
      </w:r>
      <w:r>
        <w:rPr>
          <w:rFonts w:ascii="Bookman Old Style" w:hAnsi="Bookman Old Style"/>
          <w:b w:val="0"/>
          <w:i w:val="0"/>
          <w:sz w:val="20"/>
          <w:szCs w:val="20"/>
        </w:rPr>
        <w:br/>
        <w:t xml:space="preserve">               </w:t>
      </w:r>
      <w:r w:rsidRPr="007D4D8B">
        <w:rPr>
          <w:rFonts w:ascii="Bookman Old Style" w:hAnsi="Bookman Old Style"/>
          <w:b w:val="0"/>
          <w:i w:val="0"/>
          <w:sz w:val="20"/>
          <w:szCs w:val="20"/>
        </w:rPr>
        <w:t xml:space="preserve">do  grupy kapitałowej, lub nie wyraził zgody na poprawienie omyłki, o której mowa </w:t>
      </w:r>
      <w:r>
        <w:rPr>
          <w:rFonts w:ascii="Bookman Old Style" w:hAnsi="Bookman Old Style"/>
          <w:b w:val="0"/>
          <w:i w:val="0"/>
          <w:sz w:val="20"/>
          <w:szCs w:val="20"/>
        </w:rPr>
        <w:br/>
        <w:t xml:space="preserve">               </w:t>
      </w:r>
      <w:r w:rsidRPr="007D4D8B">
        <w:rPr>
          <w:rFonts w:ascii="Bookman Old Style" w:hAnsi="Bookman Old Style"/>
          <w:b w:val="0"/>
          <w:i w:val="0"/>
          <w:sz w:val="20"/>
          <w:szCs w:val="20"/>
        </w:rPr>
        <w:t xml:space="preserve">w art. 87 ust.2 pkt. 3 ustawy PZP, co powodowało brak możliwości wybrania oferty </w:t>
      </w:r>
      <w:r>
        <w:rPr>
          <w:rFonts w:ascii="Bookman Old Style" w:hAnsi="Bookman Old Style"/>
          <w:b w:val="0"/>
          <w:i w:val="0"/>
          <w:sz w:val="20"/>
          <w:szCs w:val="20"/>
        </w:rPr>
        <w:br/>
        <w:t xml:space="preserve">               </w:t>
      </w:r>
      <w:r w:rsidRPr="007D4D8B">
        <w:rPr>
          <w:rFonts w:ascii="Bookman Old Style" w:hAnsi="Bookman Old Style"/>
          <w:b w:val="0"/>
          <w:i w:val="0"/>
          <w:sz w:val="20"/>
          <w:szCs w:val="20"/>
        </w:rPr>
        <w:t xml:space="preserve">złożonej przez  wykonawcę jako najkorzystniejszej.  </w:t>
      </w:r>
    </w:p>
    <w:p w:rsidR="00C45393" w:rsidRDefault="00C45393" w:rsidP="00C45393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b. odmówił podpisania umowy  w sprawie zamówienia publicznego na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warunkach określonych w ofercie.</w:t>
      </w:r>
    </w:p>
    <w:p w:rsidR="00C45393" w:rsidRDefault="00C45393" w:rsidP="00C45393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c.    nie wniósł wymaganego zabezpieczenia należytego wykonania umowy</w:t>
      </w:r>
    </w:p>
    <w:p w:rsidR="00C45393" w:rsidRPr="00C45393" w:rsidRDefault="00C45393" w:rsidP="00C45393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d. zawarcie umowy w sprawie zamówienia publicznego stało się niemożliwe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z przyczyn  leżących po stronie wykonawcy.</w:t>
      </w:r>
    </w:p>
    <w:p w:rsidR="00C45393" w:rsidRPr="00C62666" w:rsidRDefault="00C45393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14.    MIEJSCE  I  TERMIN  SKŁADANIA  OFERT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Ofertę należy złożyć: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FF0000"/>
          <w:sz w:val="20"/>
          <w:szCs w:val="20"/>
          <w:lang w:eastAsia="pl-PL"/>
        </w:rPr>
      </w:pPr>
    </w:p>
    <w:p w:rsidR="00C62666" w:rsidRPr="00C62666" w:rsidRDefault="004772AE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Zarząd  Dróg  Powiatowych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br/>
        <w:t xml:space="preserve"> 29-100 Włoszczowa, ul. Jędrzejowska 81</w:t>
      </w:r>
      <w:r w:rsidR="00C62666"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-  sekretariat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Termin składania ofert upływa</w:t>
      </w:r>
      <w:r w:rsidRPr="00C62666"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</w:t>
      </w:r>
      <w:r w:rsidR="00BB1428"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dniu 30</w:t>
      </w:r>
      <w:r w:rsidR="00C45393"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czerwca</w:t>
      </w:r>
      <w:r w:rsidR="004772AE"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2016</w:t>
      </w:r>
      <w:r w:rsidR="001149BD"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62666"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C62666"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  o godz. 10:00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393" w:rsidRPr="00BB1428" w:rsidRDefault="00C62666" w:rsidP="00BB1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Wszystkie oferty otrzymane przez Zamawiającego po tym  terminie  zostaną zwróco</w:t>
      </w:r>
      <w:r w:rsidR="00BB142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ne  Wykonawcom bez otwierania. </w:t>
      </w:r>
    </w:p>
    <w:p w:rsidR="00C45393" w:rsidRDefault="00C62666" w:rsidP="00BB142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    TERMIN   ZWIĄZANIA   OFERTĄ</w:t>
      </w:r>
    </w:p>
    <w:p w:rsidR="00BB1428" w:rsidRDefault="00BB1428" w:rsidP="00BB142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393" w:rsidRPr="00C45393" w:rsidRDefault="00C45393" w:rsidP="00C45393">
      <w:pPr>
        <w:ind w:firstLine="708"/>
        <w:rPr>
          <w:rFonts w:ascii="Times New Roman" w:hAnsi="Times New Roman"/>
        </w:rPr>
      </w:pPr>
      <w:r w:rsidRPr="00C45393">
        <w:rPr>
          <w:rFonts w:ascii="Times New Roman" w:hAnsi="Times New Roman"/>
        </w:rPr>
        <w:t xml:space="preserve">15.1.  Termin związania ofertą wynosi </w:t>
      </w:r>
      <w:r w:rsidRPr="00C45393">
        <w:rPr>
          <w:rFonts w:ascii="Times New Roman" w:hAnsi="Times New Roman"/>
          <w:b/>
          <w:bCs/>
        </w:rPr>
        <w:t xml:space="preserve">30 dni. </w:t>
      </w:r>
      <w:r w:rsidRPr="00C45393">
        <w:rPr>
          <w:rFonts w:ascii="Times New Roman" w:hAnsi="Times New Roman"/>
        </w:rPr>
        <w:t>Bieg terminu</w:t>
      </w:r>
      <w:r w:rsidRPr="00C45393">
        <w:rPr>
          <w:rFonts w:ascii="Times New Roman" w:hAnsi="Times New Roman"/>
          <w:b/>
          <w:bCs/>
        </w:rPr>
        <w:t xml:space="preserve"> </w:t>
      </w:r>
      <w:r w:rsidRPr="00C45393">
        <w:rPr>
          <w:rFonts w:ascii="Times New Roman" w:hAnsi="Times New Roman"/>
        </w:rPr>
        <w:t xml:space="preserve">związania ofertą  rozpoczyna się </w:t>
      </w:r>
      <w:r w:rsidRPr="00C45393">
        <w:rPr>
          <w:rFonts w:ascii="Times New Roman" w:hAnsi="Times New Roman"/>
        </w:rPr>
        <w:br/>
        <w:t xml:space="preserve">           </w:t>
      </w:r>
      <w:r>
        <w:rPr>
          <w:rFonts w:ascii="Times New Roman" w:hAnsi="Times New Roman"/>
        </w:rPr>
        <w:t xml:space="preserve">             </w:t>
      </w:r>
      <w:r w:rsidRPr="00C45393">
        <w:rPr>
          <w:rFonts w:ascii="Times New Roman" w:hAnsi="Times New Roman"/>
        </w:rPr>
        <w:t>wraz z upływem terminu składania ofert.</w:t>
      </w:r>
    </w:p>
    <w:p w:rsidR="00C45393" w:rsidRPr="00C45393" w:rsidRDefault="00C45393" w:rsidP="00C45393">
      <w:pPr>
        <w:pStyle w:val="Akapitzlist"/>
        <w:rPr>
          <w:rFonts w:ascii="Times New Roman" w:hAnsi="Times New Roman"/>
        </w:rPr>
      </w:pPr>
      <w:r w:rsidRPr="00C45393">
        <w:rPr>
          <w:rFonts w:ascii="Times New Roman" w:hAnsi="Times New Roman"/>
        </w:rPr>
        <w:t xml:space="preserve">15.2.   Wykonawca samodzielnie lub na wniosek Zamawiającego mogą przedłużyć termin </w:t>
      </w:r>
    </w:p>
    <w:p w:rsidR="00C45393" w:rsidRPr="00C45393" w:rsidRDefault="00C45393" w:rsidP="00C45393">
      <w:pPr>
        <w:pStyle w:val="Akapitzlist"/>
        <w:rPr>
          <w:rFonts w:ascii="Times New Roman" w:hAnsi="Times New Roman"/>
        </w:rPr>
      </w:pPr>
      <w:r w:rsidRPr="00C45393">
        <w:rPr>
          <w:rFonts w:ascii="Times New Roman" w:hAnsi="Times New Roman"/>
        </w:rPr>
        <w:t xml:space="preserve">           związania ofertą, z tym że Zamawiający może tylko raz, co najmniej na 3 dni przed </w:t>
      </w:r>
    </w:p>
    <w:p w:rsidR="00C45393" w:rsidRPr="00C45393" w:rsidRDefault="00C45393" w:rsidP="00C45393">
      <w:pPr>
        <w:pStyle w:val="Akapitzlist"/>
        <w:rPr>
          <w:rFonts w:ascii="Times New Roman" w:hAnsi="Times New Roman"/>
        </w:rPr>
      </w:pPr>
      <w:r w:rsidRPr="00C45393">
        <w:rPr>
          <w:rFonts w:ascii="Times New Roman" w:hAnsi="Times New Roman"/>
        </w:rPr>
        <w:t xml:space="preserve">            upływem terminu związania ofertą, zwrócić się do Wykonawców o wyrażenie zgody </w:t>
      </w:r>
    </w:p>
    <w:p w:rsidR="00C45393" w:rsidRPr="00C45393" w:rsidRDefault="00C45393" w:rsidP="00C45393">
      <w:pPr>
        <w:pStyle w:val="Akapitzlist"/>
        <w:rPr>
          <w:rFonts w:ascii="Times New Roman" w:hAnsi="Times New Roman"/>
        </w:rPr>
      </w:pPr>
      <w:r w:rsidRPr="00C45393">
        <w:rPr>
          <w:rFonts w:ascii="Times New Roman" w:hAnsi="Times New Roman"/>
        </w:rPr>
        <w:t xml:space="preserve">            na przedłużenie terminu, o którym mowa w pkt. 14.1 o oznaczony okres nie dłuższy </w:t>
      </w:r>
    </w:p>
    <w:p w:rsidR="00C45393" w:rsidRPr="00C45393" w:rsidRDefault="00C45393" w:rsidP="00C45393">
      <w:pPr>
        <w:pStyle w:val="Akapitzlist"/>
        <w:rPr>
          <w:rFonts w:ascii="Times New Roman" w:hAnsi="Times New Roman"/>
        </w:rPr>
      </w:pPr>
      <w:r w:rsidRPr="00C45393">
        <w:rPr>
          <w:rFonts w:ascii="Times New Roman" w:hAnsi="Times New Roman"/>
        </w:rPr>
        <w:lastRenderedPageBreak/>
        <w:t xml:space="preserve">            jednak niż 60 dni. Zgoda Wykonawcy na przedłużenie terminu związania ofertą winna </w:t>
      </w:r>
    </w:p>
    <w:p w:rsidR="00C45393" w:rsidRPr="00C45393" w:rsidRDefault="00C45393" w:rsidP="00C45393">
      <w:pPr>
        <w:pStyle w:val="Akapitzlist"/>
        <w:rPr>
          <w:rFonts w:ascii="Times New Roman" w:hAnsi="Times New Roman"/>
        </w:rPr>
      </w:pPr>
      <w:r w:rsidRPr="00C45393">
        <w:rPr>
          <w:rFonts w:ascii="Times New Roman" w:hAnsi="Times New Roman"/>
        </w:rPr>
        <w:t xml:space="preserve">            być wyrażona na piśmie.</w:t>
      </w:r>
    </w:p>
    <w:p w:rsidR="00C45393" w:rsidRPr="00C45393" w:rsidRDefault="00C45393" w:rsidP="00C45393">
      <w:pPr>
        <w:pStyle w:val="Akapitzlist"/>
        <w:rPr>
          <w:rFonts w:ascii="Times New Roman" w:hAnsi="Times New Roman"/>
        </w:rPr>
      </w:pPr>
    </w:p>
    <w:p w:rsidR="00C45393" w:rsidRPr="00C45393" w:rsidRDefault="00C45393" w:rsidP="00C45393">
      <w:pPr>
        <w:pStyle w:val="Akapitzlist"/>
        <w:rPr>
          <w:rFonts w:ascii="Times New Roman" w:hAnsi="Times New Roman"/>
        </w:rPr>
      </w:pPr>
      <w:r w:rsidRPr="00C45393">
        <w:rPr>
          <w:rFonts w:ascii="Times New Roman" w:hAnsi="Times New Roman"/>
        </w:rPr>
        <w:t>15.3. W przypadku wniesienia odwołania po upływie terminu składania ofert bieg terminu</w:t>
      </w:r>
      <w:r w:rsidRPr="00C45393">
        <w:rPr>
          <w:rFonts w:ascii="Times New Roman" w:hAnsi="Times New Roman"/>
        </w:rPr>
        <w:br/>
        <w:t xml:space="preserve">           związania ofertą ulega zawieszeniu  do czasu ogłoszenia przez izbę orzeczenia.</w:t>
      </w:r>
    </w:p>
    <w:p w:rsidR="00C45393" w:rsidRPr="00C45393" w:rsidRDefault="00C45393" w:rsidP="00C45393">
      <w:pPr>
        <w:pStyle w:val="Akapitzlist"/>
        <w:rPr>
          <w:rFonts w:ascii="Times New Roman" w:hAnsi="Times New Roman"/>
        </w:rPr>
      </w:pPr>
    </w:p>
    <w:p w:rsidR="00C45393" w:rsidRPr="00C45393" w:rsidRDefault="00C45393" w:rsidP="00C45393">
      <w:pPr>
        <w:pStyle w:val="Akapitzlist"/>
        <w:rPr>
          <w:rFonts w:ascii="Times New Roman" w:hAnsi="Times New Roman"/>
        </w:rPr>
      </w:pPr>
      <w:r w:rsidRPr="00C45393">
        <w:rPr>
          <w:rFonts w:ascii="Times New Roman" w:hAnsi="Times New Roman"/>
        </w:rPr>
        <w:t xml:space="preserve">15.4. O  zawieszeniu biegu terminu związania ofertą Zamawiający  niezwłocznie poinformuje </w:t>
      </w:r>
      <w:r w:rsidRPr="00C45393">
        <w:rPr>
          <w:rFonts w:ascii="Times New Roman" w:hAnsi="Times New Roman"/>
        </w:rPr>
        <w:br/>
        <w:t xml:space="preserve">         Wykonawców , którzy złożyli oferty. </w:t>
      </w:r>
    </w:p>
    <w:p w:rsidR="00C62666" w:rsidRPr="00C62666" w:rsidRDefault="00C62666" w:rsidP="00477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4772A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16. MIEJSCE  I  TERMIN  OTWARCIA  OFERT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eorg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16.1.   Publiczne otwarcie ofert przez Komisję przetargową    nastąpi: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i/>
          <w:iCs/>
          <w:color w:val="0000FF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BB1428"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  3</w:t>
      </w:r>
      <w:r w:rsidR="00C45393"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czerwca</w:t>
      </w:r>
      <w:r w:rsidR="004772AE"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2016</w:t>
      </w:r>
      <w:r w:rsidR="001149BD"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62666"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 godz. 10:10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Pr="00C62666"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 Dróg  Powiatowych</w:t>
      </w:r>
    </w:p>
    <w:p w:rsidR="00C62666" w:rsidRPr="00C62666" w:rsidRDefault="004772AE" w:rsidP="00C62666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29-100 Włoszczowa , ul. Jędrzejowska 81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Otwarcie ofert jest jawne.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FF0000"/>
          <w:sz w:val="20"/>
          <w:szCs w:val="20"/>
          <w:lang w:eastAsia="pl-PL"/>
        </w:rPr>
      </w:pPr>
    </w:p>
    <w:p w:rsidR="00C62666" w:rsidRPr="00C62666" w:rsidRDefault="00C62666" w:rsidP="004772A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16.2</w:t>
      </w:r>
      <w:r w:rsidR="009F25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  <w:r w:rsidR="0053071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Bezpośrednio    przed   otwarciem    ofert    Zamawiający   poda   kwotę,   jaką    zamierza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</w:t>
      </w:r>
      <w:r w:rsidR="0053071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przeznaczyć na sfinansowanie zamówienia.</w:t>
      </w:r>
    </w:p>
    <w:p w:rsidR="00C62666" w:rsidRPr="00C62666" w:rsidRDefault="00C62666" w:rsidP="004772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16.3.  </w:t>
      </w:r>
      <w:r w:rsidR="0053071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Po  otwarciu  każdej  koperty  z  ofertą  zostanie  podana do wiadomości zebranych nazwa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</w:t>
      </w:r>
      <w:r w:rsidR="0053071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firmy     (nazwisko ),  adres  (siedziba), cena oferty, termin gwarancji. </w:t>
      </w:r>
    </w:p>
    <w:p w:rsidR="00C62666" w:rsidRPr="00C62666" w:rsidRDefault="00C62666" w:rsidP="0053071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16.4.  </w:t>
      </w:r>
      <w:r w:rsidR="0053071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   przypadku   nieobecności  Wykonawcy   Zamawiający   prześle  Wykonawcy,   na  jego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</w:t>
      </w:r>
      <w:r w:rsidR="0053071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pisemny wniosek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informacje z sesji otwarcia ofert.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17.    BADANIE   I      OCENA   OFERT</w:t>
      </w:r>
    </w:p>
    <w:p w:rsidR="00C62666" w:rsidRPr="00C62666" w:rsidRDefault="00DD7CD6" w:rsidP="00DD7CD6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</w:p>
    <w:p w:rsidR="00C62666" w:rsidRPr="00C62666" w:rsidRDefault="00DD7CD6" w:rsidP="004772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80" w:hanging="48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17.1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ab/>
        <w:t xml:space="preserve">Przed  przystąpieniem do oceny ofert wg ww. </w:t>
      </w:r>
      <w:r w:rsidR="009E59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kryteriów  Komisja  dokona </w:t>
      </w:r>
      <w:r w:rsidR="009E59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sprawdzenia spełniania  przez Wykonawców warunków  </w:t>
      </w:r>
      <w:r w:rsidR="009E59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udziału w postępowaniu </w:t>
      </w:r>
      <w:r w:rsidR="009E59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(art. 22 ust. 1 i art. 24 ust.1) na podstawie </w:t>
      </w:r>
      <w:r w:rsidR="009E59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złożonych przez Wykonawców</w:t>
      </w:r>
      <w:r w:rsidR="009E59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dokumentów oraz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dokona sprawdzenia czy  nie zachodzą</w:t>
      </w:r>
      <w:r w:rsidR="009E59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przesłanki do wykluczenia </w:t>
      </w:r>
      <w:r w:rsidR="009E59F0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Wykonawcy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wskazane w art. 24  ust. 2 ustawy PZP.</w:t>
      </w:r>
    </w:p>
    <w:p w:rsidR="00C62666" w:rsidRPr="00C62666" w:rsidRDefault="00DD7CD6" w:rsidP="004772AE">
      <w:pPr>
        <w:keepNext/>
        <w:tabs>
          <w:tab w:val="left" w:pos="709"/>
        </w:tabs>
        <w:spacing w:before="240" w:after="60" w:line="240" w:lineRule="auto"/>
        <w:outlineLvl w:val="1"/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>17.2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 xml:space="preserve">.  </w:t>
      </w:r>
      <w:r w:rsidR="009E59F0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 xml:space="preserve"> 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>Jeżeli w określonym terminie Wykonawca nie złoży wymaganych przez Zamawiającego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br/>
        <w:t xml:space="preserve">           </w:t>
      </w:r>
      <w:r w:rsidR="009E59F0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 xml:space="preserve"> 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>oświadczeń lub dokumentów, o których mowa w art. 25 ust. 1 ustawy Prawo zamówień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br/>
        <w:t xml:space="preserve">           </w:t>
      </w:r>
      <w:r w:rsidR="009E59F0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 xml:space="preserve"> 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 xml:space="preserve">publicznych (Dz. U. z 2010 r. Nr 113, poz. 759, z </w:t>
      </w:r>
      <w:proofErr w:type="spellStart"/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>późn</w:t>
      </w:r>
      <w:proofErr w:type="spellEnd"/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>. zm.), lub pełnomocnictw albo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br/>
        <w:t xml:space="preserve">          </w:t>
      </w:r>
      <w:r w:rsidR="009E59F0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 xml:space="preserve"> 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 xml:space="preserve"> jeżeli złoży wymagane przez Zamawiającego oświadczenia i dokumenty, o których mowa 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br/>
        <w:t xml:space="preserve">           </w:t>
      </w:r>
      <w:r w:rsidR="009E59F0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 xml:space="preserve"> 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 xml:space="preserve">w art. 25 ust. 1 ustawy Prawo zamówień publicznych (Dz. U. z 2010 r. Nr 113, poz. 759, 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br/>
        <w:t xml:space="preserve">           </w:t>
      </w:r>
      <w:r w:rsidR="009E59F0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 xml:space="preserve"> 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 xml:space="preserve">z </w:t>
      </w:r>
      <w:proofErr w:type="spellStart"/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>późn</w:t>
      </w:r>
      <w:proofErr w:type="spellEnd"/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>. zm.), zawierające błędy lub wadliwe pełnomocnictwa, Zamawiający wezwie go do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br/>
        <w:t xml:space="preserve">          </w:t>
      </w:r>
      <w:r w:rsidR="009E59F0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 xml:space="preserve"> 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 xml:space="preserve"> ich złożenia w wyznaczonym terminie, chyba że mimo ich złożenia oferta Wykonawcy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br/>
        <w:t xml:space="preserve">           </w:t>
      </w:r>
      <w:r w:rsidR="009E59F0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 xml:space="preserve"> 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>będzie podlegać odrzuceniu albo konieczne będzie unieważnienie postępowania. Złożone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br/>
        <w:t xml:space="preserve">          </w:t>
      </w:r>
      <w:r w:rsidR="009E59F0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 xml:space="preserve"> 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 xml:space="preserve"> na wezwanie Zamawiającego oświadczenia i dokumenty powinny spełniać warunki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br/>
        <w:t xml:space="preserve">           </w:t>
      </w:r>
      <w:r w:rsidR="009E59F0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 xml:space="preserve"> 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>określone w art. 26 ust. 3 ustawy Prawo zamówień publicznych (Dz. U. z 2010 r. Nr 113,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br/>
        <w:t xml:space="preserve">           </w:t>
      </w:r>
      <w:r w:rsidR="009E59F0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 xml:space="preserve"> 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 xml:space="preserve">poz. 759, z </w:t>
      </w:r>
      <w:proofErr w:type="spellStart"/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>późn</w:t>
      </w:r>
      <w:proofErr w:type="spellEnd"/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 xml:space="preserve">. zm.). Zamawiający może także w wyznaczonym przez siebie terminie, 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br/>
        <w:t xml:space="preserve">          </w:t>
      </w:r>
      <w:r w:rsidR="009E59F0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 xml:space="preserve">  </w:t>
      </w:r>
      <w:r w:rsidR="00C62666"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>wezwać do złożenia wyjaśnień dotyczących oświadczeń lub dokumentów.</w:t>
      </w:r>
    </w:p>
    <w:p w:rsidR="00C62666" w:rsidRPr="00C62666" w:rsidRDefault="00C62666" w:rsidP="004772AE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 w:hanging="48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DD7CD6" w:rsidP="004772AE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17.3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ab/>
        <w:t>Zamawiający poprawi w ofercie zgodnie z  art. 87 ustawy:</w:t>
      </w:r>
    </w:p>
    <w:p w:rsidR="00C62666" w:rsidRPr="00C62666" w:rsidRDefault="00C62666" w:rsidP="004772AE">
      <w:pPr>
        <w:numPr>
          <w:ilvl w:val="2"/>
          <w:numId w:val="1"/>
        </w:numPr>
        <w:spacing w:before="60" w:after="120" w:line="240" w:lineRule="auto"/>
        <w:outlineLvl w:val="1"/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>oczywiste omyłki pisarskie,</w:t>
      </w:r>
    </w:p>
    <w:p w:rsidR="00C62666" w:rsidRPr="00C62666" w:rsidRDefault="00C62666" w:rsidP="004772AE">
      <w:pPr>
        <w:numPr>
          <w:ilvl w:val="2"/>
          <w:numId w:val="1"/>
        </w:numPr>
        <w:spacing w:before="60" w:after="120" w:line="240" w:lineRule="auto"/>
        <w:outlineLvl w:val="1"/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>oczywiste omyłki rachunkowe, z uwzgl</w:t>
      </w:r>
      <w:r w:rsidRPr="00C62666">
        <w:rPr>
          <w:rFonts w:ascii="Bookman Old Style" w:eastAsia="TimesNewRoman" w:hAnsi="Bookman Old Style" w:cs="TimesNewRoman"/>
          <w:bCs/>
          <w:iCs/>
          <w:sz w:val="20"/>
          <w:szCs w:val="20"/>
          <w:lang w:eastAsia="pl-PL"/>
        </w:rPr>
        <w:t>ę</w:t>
      </w:r>
      <w:r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>dnieniem konsekwencji rachunkowych dokonanych poprawek,</w:t>
      </w:r>
    </w:p>
    <w:p w:rsidR="00C62666" w:rsidRPr="00C62666" w:rsidRDefault="00C62666" w:rsidP="004772AE">
      <w:pPr>
        <w:numPr>
          <w:ilvl w:val="2"/>
          <w:numId w:val="1"/>
        </w:numPr>
        <w:spacing w:before="60" w:after="120" w:line="240" w:lineRule="auto"/>
        <w:outlineLvl w:val="1"/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>inne omyłki polegaj</w:t>
      </w:r>
      <w:r w:rsidRPr="00C62666">
        <w:rPr>
          <w:rFonts w:ascii="Bookman Old Style" w:eastAsia="TimesNewRoman" w:hAnsi="Bookman Old Style" w:cs="TimesNewRoman"/>
          <w:bCs/>
          <w:iCs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>ce na niezgodno</w:t>
      </w:r>
      <w:r w:rsidRPr="00C62666">
        <w:rPr>
          <w:rFonts w:ascii="Bookman Old Style" w:eastAsia="TimesNewRoman" w:hAnsi="Bookman Old Style" w:cs="TimesNewRoman"/>
          <w:bCs/>
          <w:iCs/>
          <w:sz w:val="20"/>
          <w:szCs w:val="20"/>
          <w:lang w:eastAsia="pl-PL"/>
        </w:rPr>
        <w:t>ś</w:t>
      </w:r>
      <w:r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>ci oferty ze specyfikacj</w:t>
      </w:r>
      <w:r w:rsidRPr="00C62666">
        <w:rPr>
          <w:rFonts w:ascii="Bookman Old Style" w:eastAsia="TimesNewRoman" w:hAnsi="Bookman Old Style" w:cs="TimesNewRoman"/>
          <w:bCs/>
          <w:iCs/>
          <w:sz w:val="20"/>
          <w:szCs w:val="20"/>
          <w:lang w:eastAsia="pl-PL"/>
        </w:rPr>
        <w:t xml:space="preserve">ą </w:t>
      </w:r>
      <w:r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>istotnych warunków zamówienia, niepowoduj</w:t>
      </w:r>
      <w:r w:rsidRPr="00C62666">
        <w:rPr>
          <w:rFonts w:ascii="Bookman Old Style" w:eastAsia="TimesNewRoman" w:hAnsi="Bookman Old Style" w:cs="TimesNewRoman"/>
          <w:bCs/>
          <w:iCs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>ce istotnych zmian w tre</w:t>
      </w:r>
      <w:r w:rsidRPr="00C62666">
        <w:rPr>
          <w:rFonts w:ascii="Bookman Old Style" w:eastAsia="TimesNewRoman" w:hAnsi="Bookman Old Style" w:cs="TimesNewRoman"/>
          <w:bCs/>
          <w:iCs/>
          <w:sz w:val="20"/>
          <w:szCs w:val="20"/>
          <w:lang w:eastAsia="pl-PL"/>
        </w:rPr>
        <w:t>ś</w:t>
      </w:r>
      <w:r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 xml:space="preserve">ci oferty </w:t>
      </w:r>
      <w:r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br/>
      </w:r>
      <w:r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lastRenderedPageBreak/>
        <w:t>- niezwłocznie zawiadamiaj</w:t>
      </w:r>
      <w:r w:rsidRPr="00C62666">
        <w:rPr>
          <w:rFonts w:ascii="Bookman Old Style" w:eastAsia="TimesNewRoman" w:hAnsi="Bookman Old Style" w:cs="TimesNewRoman"/>
          <w:bCs/>
          <w:iCs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>c o tym Wykonawc</w:t>
      </w:r>
      <w:r w:rsidRPr="00C62666">
        <w:rPr>
          <w:rFonts w:ascii="Bookman Old Style" w:eastAsia="TimesNewRoman" w:hAnsi="Bookman Old Style" w:cs="TimesNewRoman"/>
          <w:bCs/>
          <w:iCs/>
          <w:sz w:val="20"/>
          <w:szCs w:val="20"/>
          <w:lang w:eastAsia="pl-PL"/>
        </w:rPr>
        <w:t>ę</w:t>
      </w:r>
      <w:r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>, którego oferta została poprawiona.</w:t>
      </w:r>
    </w:p>
    <w:p w:rsidR="00C62666" w:rsidRPr="00C62666" w:rsidRDefault="00DD7CD6" w:rsidP="004772AE">
      <w:pPr>
        <w:widowControl w:val="0"/>
        <w:tabs>
          <w:tab w:val="left" w:pos="480"/>
          <w:tab w:val="left" w:pos="709"/>
        </w:tabs>
        <w:autoSpaceDE w:val="0"/>
        <w:autoSpaceDN w:val="0"/>
        <w:adjustRightInd w:val="0"/>
        <w:spacing w:after="0" w:line="240" w:lineRule="auto"/>
        <w:ind w:left="480" w:hanging="48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17.4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ab/>
        <w:t>Następnie oferty zostaną sprawdzone  czy nie podlegaj</w:t>
      </w:r>
      <w:r w:rsidR="009E59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ą odrzuceniu  na podstawie </w:t>
      </w:r>
      <w:r w:rsidR="009E59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art. 89 ust.1 </w:t>
      </w:r>
    </w:p>
    <w:p w:rsidR="00C62666" w:rsidRPr="00C62666" w:rsidRDefault="00C62666" w:rsidP="004772A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B749D8" w:rsidP="004772AE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 w:hanging="48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DD7CD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17.5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Jeżeli cena oferty wydawać się będzie rażąco nis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ka w stosunku do przedmiotu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 i budzić będzie wątpliwości zamawiającego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co do możliwości wykonania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przedmiotu zamówienia zgodnie z wymaganiami określon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ymi przez zamawiającego lub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wynikającymi z odrębnych przepisów, w szczególności je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st niższa o 30% od wartości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 lub średniej arytmetycznej cen wszystkich z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łożonych ofert, zamawiający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zwróci się o udzielenie wyjaśnień, w tym złożenie dow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odów, dotyczących elementów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oferty mających wpływ na wysokość cen.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</w:p>
    <w:p w:rsidR="00C62666" w:rsidRPr="00C62666" w:rsidRDefault="00C62666" w:rsidP="004772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8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DD7CD6" w:rsidP="004772AE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 w:hanging="48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17.6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Jeżeli  nie można będzie  wybrać oferty najkorzystniejszej z uwagi na to, że dwie lub więcej ofert </w:t>
      </w:r>
      <w:r w:rsidR="008947D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przedstawia taki sam bilans ceny i innych kryteriów , Zamawiający z pośród tych ofert wybiera ofertę </w:t>
      </w:r>
      <w:r w:rsidR="008947D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 najniższą ceną.</w:t>
      </w:r>
    </w:p>
    <w:p w:rsidR="00C62666" w:rsidRPr="00C62666" w:rsidRDefault="00C62666" w:rsidP="004772A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DD7CD6" w:rsidP="004772A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17.7</w:t>
      </w:r>
      <w:r w:rsidR="008947D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Oferty nie odrzucone  zostaną ocenione według następujących kryteriów :</w:t>
      </w:r>
    </w:p>
    <w:p w:rsidR="00C62666" w:rsidRPr="00C62666" w:rsidRDefault="00C62666" w:rsidP="004772A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C62666" w:rsidRPr="00C62666" w:rsidRDefault="00DD7CD6" w:rsidP="004772A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Kryterium - cena    - 80</w:t>
      </w:r>
      <w:r w:rsidR="00C62666" w:rsidRPr="00C62666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% </w:t>
      </w:r>
    </w:p>
    <w:p w:rsidR="00C62666" w:rsidRPr="00C62666" w:rsidRDefault="00C62666" w:rsidP="004772A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Kryterium - termin gwarancji</w:t>
      </w:r>
      <w:r w:rsidR="00DD7CD6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rękojmi – 20</w:t>
      </w:r>
      <w:r w:rsidRPr="00C62666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%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u w:val="single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u w:val="single"/>
          <w:lang w:eastAsia="pl-PL"/>
        </w:rPr>
        <w:t xml:space="preserve">a. kryterium cena 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u w:val="single"/>
          <w:lang w:eastAsia="pl-PL"/>
        </w:rPr>
      </w:pP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Ofe</w:t>
      </w:r>
      <w:r w:rsidR="00DD7CD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rta z najniższą ceną  otrzyma 80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punktów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Pozostałe oferty proporcjonalnie mniej według następującego wzoru: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</w:t>
      </w:r>
      <w:proofErr w:type="spellStart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Cn</w:t>
      </w:r>
      <w:proofErr w:type="spellEnd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X = </w:t>
      </w:r>
      <w:r w:rsidR="00DD7CD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-------  x 100 x 80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%                      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</w:t>
      </w:r>
      <w:proofErr w:type="spellStart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Cb</w:t>
      </w:r>
      <w:proofErr w:type="spellEnd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X – ilość  otrzymanych  punktów 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proofErr w:type="spellStart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Cn</w:t>
      </w:r>
      <w:proofErr w:type="spellEnd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-  cena oferty  z najniższą ceną 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proofErr w:type="spellStart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Cb</w:t>
      </w:r>
      <w:proofErr w:type="spellEnd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– cena oferty badanej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u w:val="single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u w:val="single"/>
          <w:lang w:eastAsia="pl-PL"/>
        </w:rPr>
        <w:t>b. kryterium termin gwarancji</w:t>
      </w:r>
      <w:r w:rsidR="00DD7CD6">
        <w:rPr>
          <w:rFonts w:ascii="Bookman Old Style" w:eastAsia="Times New Roman" w:hAnsi="Bookman Old Style" w:cs="Bookman Old Style"/>
          <w:sz w:val="20"/>
          <w:szCs w:val="20"/>
          <w:u w:val="single"/>
          <w:lang w:eastAsia="pl-PL"/>
        </w:rPr>
        <w:t xml:space="preserve"> i rękojmi – maksymalna ilość punktów - 20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u w:val="single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Minimalny wymagany termin gwarancji </w:t>
      </w:r>
      <w:r w:rsidR="00DD7CD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i rękojmi – 60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miesięcy od daty odbioru końcowego.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Oferty z terminem gwarancji </w:t>
      </w:r>
      <w:r w:rsidR="00DD7CD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i rękojmi niższym niż 60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miesięcy zostaną odrzucone.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Maksymalny termin gwarancji</w:t>
      </w:r>
      <w:r w:rsidR="00DD7CD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i rękojmi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– 84 miesiące od daty odbioru końcowego</w:t>
      </w:r>
      <w:r w:rsidR="00DD7CD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wykonanych robót.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Oferty z zadeklarowanym  minimalnym terminem gwarancji </w:t>
      </w:r>
      <w:r w:rsidR="00DD7CD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i rękojmi 60 miesięcy otrzymają </w:t>
      </w:r>
      <w:r w:rsidR="00DD7CD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>0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punktów.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Oferty z  zadeklarowanym maksymalnym  terminem  gwarancji</w:t>
      </w:r>
      <w:r w:rsidR="00DD7CD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i rękojmi  84 miesięcznym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i dłuższym otrzymaj</w:t>
      </w:r>
      <w:r w:rsidR="00DD7CD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ą maksymalną ilość punktów </w:t>
      </w:r>
      <w:proofErr w:type="spellStart"/>
      <w:r w:rsidR="00DD7CD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tj</w:t>
      </w:r>
      <w:proofErr w:type="spellEnd"/>
      <w:r w:rsidR="00DD7CD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: 20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Oferty  będą oceniane według następującego wzoru: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DD7CD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</w:t>
      </w:r>
    </w:p>
    <w:p w:rsidR="00C62666" w:rsidRPr="00C62666" w:rsidRDefault="00DD7CD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GB  - 60 (minimalny wymagany termin)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X = -----</w:t>
      </w:r>
      <w:r w:rsidR="00DD7CD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----------  x 100 x 20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%                      </w:t>
      </w:r>
    </w:p>
    <w:p w:rsidR="00C62666" w:rsidRPr="00C62666" w:rsidRDefault="00DD7CD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</w:t>
      </w:r>
      <w:proofErr w:type="spellStart"/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Gn</w:t>
      </w:r>
      <w:proofErr w:type="spellEnd"/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- 60 (minimalny wymagany termin)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X – ilość  otrzymanych  punktów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proofErr w:type="spellStart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Gb</w:t>
      </w:r>
      <w:proofErr w:type="spellEnd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– termin gwarancji </w:t>
      </w:r>
      <w:r w:rsidR="00DD7CD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i rękojmi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oferty badanej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proofErr w:type="spellStart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Gn</w:t>
      </w:r>
      <w:proofErr w:type="spellEnd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– termin maksymalnej gwarancji</w:t>
      </w:r>
      <w:r w:rsidR="00DD7CD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i rękojmi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proofErr w:type="spellStart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tj</w:t>
      </w:r>
      <w:proofErr w:type="spellEnd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: 84 miesięcy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Liczba punktów jakie oferta uzyskała w kryterium cena + liczba punktów jakie oferta uzyskała w kryterium termin gwarancji</w:t>
      </w:r>
      <w:r w:rsidR="00DD7CD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i rękojmi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= liczba punktów jakie oferta uzyskała podczas oceny ofert.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Zamawiający przyzna zamówienie  Wykonawcy,  którego oferta jest najkorzystniejsza </w:t>
      </w:r>
      <w:proofErr w:type="spellStart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tj</w:t>
      </w:r>
      <w:proofErr w:type="spellEnd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: która uzyskała najwyższą  liczbę punktów  według powyższych kryteriów.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Zamawiający nie przewiduje przeprowadzenia aukcji elektronicznej w celu wyboru najkorzystniejszej oferty.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18.    UDZIELENIE   ZAMÓWIENIA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Georgia"/>
          <w:b/>
          <w:bCs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9220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18.1. Zamawiający udzieli zamówienia   Wykonawcy  którego oferta  odpowiada wszystkim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wymogom określonym w ustawie – Prawo zamówień publicznych  i Specyfikacji   Istotnych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Warunków Zamówienia i otrzymała najwyższą liczbę punktów.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</w:t>
      </w:r>
    </w:p>
    <w:p w:rsidR="00C62666" w:rsidRPr="00C62666" w:rsidRDefault="00C62666" w:rsidP="009220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18.2.  Niezwłocznie po wyborze najkorzystniejszej oferty Zamawiający zawiadomi  Wykonawców,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którzy złożyli oferty o: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wyborze najkorzystniejszej oferty  podając nazwę, firmę albo imię i nazwisko, siedzibę albo miejsce zamieszkania i adresy wykonawcy, którego ofertę wybrano, uzasadnienie jej wyboru, oraz nazwy, firmy, albo imiona i nazwiska, siedziby, albo miejsca zamieszkana i adresy wykonawców którzy złożyli oferty, a także punktację przyznaną ofertom w każdym kryterium oceny ofert i łączną punktację.</w:t>
      </w:r>
    </w:p>
    <w:p w:rsidR="00C62666" w:rsidRPr="00C62666" w:rsidRDefault="00C62666" w:rsidP="00600AB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wykonawcach których oferty zostały odrzucone</w:t>
      </w:r>
      <w:r w:rsidR="00600AB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podając uzasadnienie faktyczne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i prawne</w:t>
      </w:r>
    </w:p>
    <w:p w:rsidR="00C62666" w:rsidRPr="00C62666" w:rsidRDefault="00C62666" w:rsidP="00C6266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wykonawcach, którzy zostali wykluczeni z postępowania o udzielenie zamówienia podając uzasadnienie faktyczne i prawne</w:t>
      </w:r>
    </w:p>
    <w:p w:rsidR="00C62666" w:rsidRPr="00C62666" w:rsidRDefault="00C62666" w:rsidP="00C6266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terminie po upływie którego umowa w sprawie zamówienia może być zawarta 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</w:t>
      </w:r>
    </w:p>
    <w:p w:rsid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18.3.  Zamawiający zamieści informacje zawarte w pkt. 18.2a  na własnej stroni</w:t>
      </w:r>
      <w:r w:rsidR="00600AB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e internetowej </w:t>
      </w:r>
      <w:r w:rsidR="00600AB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oraz na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tablicy ogłoszeń w swojej siedzibie. </w:t>
      </w:r>
    </w:p>
    <w:p w:rsidR="00520AD6" w:rsidRPr="00520AD6" w:rsidRDefault="00520AD6" w:rsidP="00BB1428">
      <w:pPr>
        <w:pStyle w:val="Nagwek2"/>
        <w:rPr>
          <w:rFonts w:ascii="Bookman Old Style" w:hAnsi="Bookman Old Style"/>
          <w:b w:val="0"/>
          <w:i w:val="0"/>
          <w:sz w:val="20"/>
          <w:szCs w:val="20"/>
        </w:rPr>
      </w:pPr>
      <w:r>
        <w:rPr>
          <w:rFonts w:ascii="Bookman Old Style" w:hAnsi="Bookman Old Style"/>
          <w:b w:val="0"/>
          <w:i w:val="0"/>
          <w:sz w:val="20"/>
          <w:szCs w:val="20"/>
        </w:rPr>
        <w:t xml:space="preserve">18.4.  </w:t>
      </w:r>
      <w:r w:rsidRPr="005E0960">
        <w:rPr>
          <w:rFonts w:ascii="Bookman Old Style" w:hAnsi="Bookman Old Style"/>
          <w:b w:val="0"/>
          <w:i w:val="0"/>
          <w:sz w:val="20"/>
          <w:szCs w:val="20"/>
        </w:rPr>
        <w:t>Zamawiający unieważni postępowanie w sytuacji, gdy wystąpią</w:t>
      </w:r>
      <w:r>
        <w:t xml:space="preserve"> </w:t>
      </w:r>
      <w:r w:rsidRPr="005E0960">
        <w:rPr>
          <w:rFonts w:ascii="Bookman Old Style" w:hAnsi="Bookman Old Style"/>
          <w:b w:val="0"/>
          <w:i w:val="0"/>
          <w:sz w:val="20"/>
          <w:szCs w:val="20"/>
        </w:rPr>
        <w:t>przesłanki</w:t>
      </w:r>
      <w:r>
        <w:t xml:space="preserve"> </w:t>
      </w:r>
      <w:r w:rsidRPr="005E0960">
        <w:rPr>
          <w:rFonts w:ascii="Bookman Old Style" w:hAnsi="Bookman Old Style"/>
          <w:b w:val="0"/>
          <w:i w:val="0"/>
          <w:sz w:val="20"/>
          <w:szCs w:val="20"/>
        </w:rPr>
        <w:t xml:space="preserve">wskazane </w:t>
      </w:r>
      <w:r>
        <w:rPr>
          <w:rFonts w:ascii="Bookman Old Style" w:hAnsi="Bookman Old Style"/>
          <w:b w:val="0"/>
          <w:i w:val="0"/>
          <w:sz w:val="20"/>
          <w:szCs w:val="20"/>
        </w:rPr>
        <w:br/>
        <w:t xml:space="preserve">           </w:t>
      </w:r>
      <w:r w:rsidRPr="005E0960">
        <w:rPr>
          <w:rFonts w:ascii="Bookman Old Style" w:hAnsi="Bookman Old Style"/>
          <w:b w:val="0"/>
          <w:i w:val="0"/>
          <w:sz w:val="20"/>
          <w:szCs w:val="20"/>
        </w:rPr>
        <w:t>w art. 93 ustawy Prawo zam</w:t>
      </w:r>
      <w:r>
        <w:rPr>
          <w:rFonts w:ascii="Bookman Old Style" w:hAnsi="Bookman Old Style"/>
          <w:b w:val="0"/>
          <w:i w:val="0"/>
          <w:sz w:val="20"/>
          <w:szCs w:val="20"/>
        </w:rPr>
        <w:t xml:space="preserve">ówień publicznych ( tekst jednolity - Dz. U. z 2015 r. </w:t>
      </w:r>
      <w:r>
        <w:rPr>
          <w:rFonts w:ascii="Bookman Old Style" w:hAnsi="Bookman Old Style"/>
          <w:b w:val="0"/>
          <w:i w:val="0"/>
          <w:sz w:val="20"/>
          <w:szCs w:val="20"/>
        </w:rPr>
        <w:br/>
        <w:t xml:space="preserve">           poz. 2164)</w:t>
      </w:r>
    </w:p>
    <w:p w:rsidR="00C62666" w:rsidRPr="00C62666" w:rsidRDefault="00C62666" w:rsidP="00BB1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C62666" w:rsidRPr="00C62666" w:rsidRDefault="00520AD6" w:rsidP="009220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18.5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.  Zamawiający zawrze umowę w sprawie zamówienia publicznego  w terminie nie  krótszym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</w:t>
      </w:r>
      <w:r w:rsidR="00600AB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niż  5 dni od dnia przekazania zawiadomienia o wyborze oferty faksem lub mailem lub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</w:t>
      </w:r>
      <w:r w:rsidR="00600AB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odbiór osobisty, albo 10 dni, jeżeli zawiadomienie przesłane zostanie w inny sposób. </w:t>
      </w:r>
    </w:p>
    <w:p w:rsidR="00C62666" w:rsidRPr="00C62666" w:rsidRDefault="00C62666" w:rsidP="00922025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00AB0" w:rsidRDefault="00520AD6" w:rsidP="00922025">
      <w:pPr>
        <w:spacing w:after="0" w:line="240" w:lineRule="auto"/>
        <w:ind w:left="705" w:hanging="705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18. 6</w:t>
      </w:r>
      <w:r w:rsidR="00C62666" w:rsidRPr="00C6266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Zamawiający  może  zawrzeć  umowę  w  sprawie zamówienia publicznego przed upływ terminów ,  </w:t>
      </w:r>
    </w:p>
    <w:p w:rsidR="00600AB0" w:rsidRDefault="00600AB0" w:rsidP="00922025">
      <w:pPr>
        <w:spacing w:after="0" w:line="240" w:lineRule="auto"/>
        <w:ind w:left="705" w:hanging="705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          </w:t>
      </w:r>
      <w:r w:rsidR="00BB1428">
        <w:rPr>
          <w:rFonts w:ascii="Bookman Old Style" w:eastAsia="Times New Roman" w:hAnsi="Bookman Old Style" w:cs="Arial"/>
          <w:sz w:val="20"/>
          <w:szCs w:val="20"/>
          <w:lang w:eastAsia="pl-PL"/>
        </w:rPr>
        <w:t>o których mowa w pkt 18.5</w:t>
      </w:r>
      <w:r w:rsidR="00C62666" w:rsidRPr="00C6266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, jeżeli w postępowaniu zostanie złożona  tylko jedna oferta lub nie </w:t>
      </w:r>
    </w:p>
    <w:p w:rsidR="00C62666" w:rsidRPr="00C62666" w:rsidRDefault="00600AB0" w:rsidP="00922025">
      <w:pPr>
        <w:spacing w:after="0" w:line="240" w:lineRule="auto"/>
        <w:ind w:left="705" w:hanging="705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          </w:t>
      </w:r>
      <w:r w:rsidR="00C62666" w:rsidRPr="00C62666">
        <w:rPr>
          <w:rFonts w:ascii="Bookman Old Style" w:eastAsia="Times New Roman" w:hAnsi="Bookman Old Style" w:cs="Arial"/>
          <w:sz w:val="20"/>
          <w:szCs w:val="20"/>
          <w:lang w:eastAsia="pl-PL"/>
        </w:rPr>
        <w:t>odrzucono żadnej oferty oraz nie wykluczono żadnego wykonawcy.</w:t>
      </w:r>
    </w:p>
    <w:p w:rsidR="00922025" w:rsidRPr="00C62666" w:rsidRDefault="00922025" w:rsidP="00C6266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19.  ZABEZPIECZENIE  NALEŻYTEGO WYKONANIA UMOWY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922025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301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19.1.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Przed podpisaniem umowy wykonawca musi wnieść zabezp</w:t>
      </w:r>
      <w:r w:rsidR="009553D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ieczenie wykonania </w:t>
      </w:r>
      <w:r w:rsidR="009553DF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umowy  w wysokości  </w:t>
      </w:r>
      <w:r w:rsidR="00520AD6">
        <w:rPr>
          <w:rFonts w:ascii="Bookman Old Style" w:eastAsia="Times New Roman" w:hAnsi="Bookman Old Style" w:cs="Bookman Old Style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  ceny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podanej w ofercie.</w:t>
      </w:r>
    </w:p>
    <w:p w:rsidR="00C62666" w:rsidRPr="00C62666" w:rsidRDefault="00C62666" w:rsidP="00922025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922025">
      <w:pPr>
        <w:tabs>
          <w:tab w:val="left" w:pos="709"/>
        </w:tabs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19.2.   Zabezpieczenie wnosi się w jednej lub kilku następujących formach:</w:t>
      </w:r>
    </w:p>
    <w:p w:rsidR="00C62666" w:rsidRPr="00C62666" w:rsidRDefault="00C62666" w:rsidP="00922025">
      <w:pPr>
        <w:tabs>
          <w:tab w:val="left" w:pos="709"/>
        </w:tabs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922025">
      <w:pPr>
        <w:keepNext/>
        <w:tabs>
          <w:tab w:val="left" w:pos="567"/>
        </w:tabs>
        <w:spacing w:after="0" w:line="240" w:lineRule="auto"/>
        <w:outlineLvl w:val="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lastRenderedPageBreak/>
        <w:t xml:space="preserve">        a. pieniądzu;</w:t>
      </w:r>
    </w:p>
    <w:p w:rsidR="00C62666" w:rsidRPr="00C62666" w:rsidRDefault="008765FF" w:rsidP="00922025">
      <w:pPr>
        <w:keepNext/>
        <w:tabs>
          <w:tab w:val="left" w:pos="709"/>
        </w:tabs>
        <w:spacing w:after="0" w:line="240" w:lineRule="auto"/>
        <w:outlineLvl w:val="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b. poręczeniach bankowych  lub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poręcz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eniach   spółdzielczej  kasy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oszczędnościowo-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kredytowej, z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tym  że  zob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owiązanie  kasy  jest  zawsze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zobowiązaniem   pieniężnym;</w:t>
      </w:r>
    </w:p>
    <w:p w:rsidR="00C62666" w:rsidRPr="00C62666" w:rsidRDefault="00C62666" w:rsidP="00922025">
      <w:pPr>
        <w:keepNext/>
        <w:spacing w:after="0" w:line="240" w:lineRule="auto"/>
        <w:outlineLvl w:val="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c. gwarancjach bankowych;</w:t>
      </w:r>
    </w:p>
    <w:p w:rsidR="00C62666" w:rsidRPr="00C62666" w:rsidRDefault="00C62666" w:rsidP="00922025">
      <w:pPr>
        <w:keepNext/>
        <w:spacing w:after="0" w:line="240" w:lineRule="auto"/>
        <w:outlineLvl w:val="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d. gwarancjach ubezpieczeniowych;</w:t>
      </w:r>
    </w:p>
    <w:p w:rsidR="00C62666" w:rsidRPr="00C62666" w:rsidRDefault="00C62666" w:rsidP="00BB1428">
      <w:pPr>
        <w:keepNext/>
        <w:spacing w:after="0" w:line="240" w:lineRule="auto"/>
        <w:outlineLvl w:val="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e. poręczeniach udzielanych przez podmioty, o których mowa w art. 6b ust. 5 pkt 2 ustawy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z dnia 9 listopada 2000 r. o utworzeniu Polskiej Agen</w:t>
      </w:r>
      <w:r w:rsidR="00BB142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cji Rozwoju Przedsiębiorczości.</w:t>
      </w:r>
    </w:p>
    <w:p w:rsidR="00C62666" w:rsidRPr="00C62666" w:rsidRDefault="00C62666" w:rsidP="00922025">
      <w:pPr>
        <w:keepNext/>
        <w:spacing w:before="240" w:after="60" w:line="240" w:lineRule="auto"/>
        <w:outlineLvl w:val="1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19.3.  Zabezpieczenie wnoszone w pieniądzu Wykonawca wpłaca przelewem na rachunek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bankowy wskazany przez Zamawiającego.</w:t>
      </w:r>
    </w:p>
    <w:p w:rsidR="00C62666" w:rsidRPr="00C62666" w:rsidRDefault="00C62666" w:rsidP="00922025">
      <w:pPr>
        <w:keepNext/>
        <w:spacing w:before="240" w:after="60" w:line="240" w:lineRule="auto"/>
        <w:outlineLvl w:val="1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19.4. W przypadku wniesienia wadium w pieniądzu Wykonawca może wyrazić zgodę na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zaliczenie kwoty wadium na poczet zabezpieczenia.</w:t>
      </w:r>
    </w:p>
    <w:p w:rsidR="00C62666" w:rsidRPr="00C62666" w:rsidRDefault="00C62666" w:rsidP="00922025">
      <w:pPr>
        <w:keepNext/>
        <w:tabs>
          <w:tab w:val="left" w:pos="709"/>
        </w:tabs>
        <w:spacing w:before="240" w:after="60" w:line="240" w:lineRule="auto"/>
        <w:outlineLvl w:val="1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19.5.  W trakcie realizacji umowy Wykonawca może dokonać zmiany formy zabezpieczenia na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jedną lub kilka form, o których mowa w pkt 19.2. Zmiana formy zabezpieczenia jest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dokonywana z zachowaniem ciągłości zabezpieczenia i bez zmniejszenia jego wysokości.</w:t>
      </w:r>
    </w:p>
    <w:p w:rsidR="00C62666" w:rsidRPr="00C62666" w:rsidRDefault="00C62666" w:rsidP="00922025">
      <w:pPr>
        <w:keepNext/>
        <w:tabs>
          <w:tab w:val="left" w:pos="709"/>
        </w:tabs>
        <w:spacing w:before="240" w:after="60" w:line="240" w:lineRule="auto"/>
        <w:outlineLvl w:val="1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19.6. Zamawiający zwróci 70% zabezpieczenia w terminie 30 dni od dnia wykonania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zamówienia  i uznania przez Zamawiającego za należycie wykonane. Pozostała kwota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zostanie pozostawiona na zabezpieczenie roszczeń z tytułu rękojmi za wady i zostanie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</w:t>
      </w:r>
      <w:r w:rsidR="008765F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zwrócona  nie później niż w 15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dniu po upływie okresu rękojmi za wady.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20.  WARUNKI  UMOWY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8765FF" w:rsidP="009220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20.1.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Zamawiający  nie przewiduje udzielania zaliczek  na poczet wykonania zamówienia.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9220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20.2. W przypadku udzielania zamówienia konsorcjum Zamawiający przed zawarciem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umowy zażąda złożenia umowy regulującej współpracę tych wykonawców.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8765FF" w:rsidP="0092202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20.3.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Umowę  można  zmienić,  jeżeli  wystąpią  istotne  okoliczności,  których nie można było    </w:t>
      </w:r>
    </w:p>
    <w:p w:rsidR="00C62666" w:rsidRPr="00C62666" w:rsidRDefault="00C62666" w:rsidP="0092202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przewidzieć w chwili zawarcia umowy:</w:t>
      </w:r>
    </w:p>
    <w:p w:rsidR="00C62666" w:rsidRPr="00C62666" w:rsidRDefault="00C62666" w:rsidP="0092202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92202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20.3.1. Zamawiający dopuszcza możliwość przedłużenia terminu realizacji  wykonania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zamówienia  w przypadku wystąpienia niezależnych od Wykonawcy okoliczności :</w:t>
      </w:r>
    </w:p>
    <w:p w:rsidR="00C62666" w:rsidRPr="00C62666" w:rsidRDefault="00C62666" w:rsidP="0092202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BB1428" w:rsidRDefault="00C62666" w:rsidP="00BB1428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 przypadku wystąpienia nieprzewidzianych robót nie objętych przedmiotem zamówienia, mających wpływ na prawidłowe wykonanie przedmiotu umowy, których realizacja powoduje konieczność przedłużenia terminu umowy podstawowej,</w:t>
      </w:r>
    </w:p>
    <w:p w:rsidR="00C62666" w:rsidRPr="00C62666" w:rsidRDefault="00C62666" w:rsidP="00922025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wystąpienia warunków atmosferycznych uniemożliwiających wykonywania robót zgodnie ze SST (np. długotrwałe i intensywne opady deszczu, długotrwałe wysokie lub niskie temperatury, powodzie)</w:t>
      </w:r>
    </w:p>
    <w:p w:rsidR="00C62666" w:rsidRPr="00C62666" w:rsidRDefault="00C62666" w:rsidP="00922025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922025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NewRomanPSMT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NewRomanPSMT"/>
          <w:sz w:val="20"/>
          <w:szCs w:val="20"/>
          <w:lang w:eastAsia="pl-PL"/>
        </w:rPr>
        <w:t>W przypadku zaistnienia w/w okoliczności Zamawiający może przedłużyć termin zakończenia wykonania zamówienia na pisemny, szczegółowo uzasadniony wniosek Wykonawcy.  Okres przedłużenia terminu nie może być dłuższy niż czas trwania tych okoliczności.</w:t>
      </w:r>
    </w:p>
    <w:p w:rsidR="00C62666" w:rsidRPr="00C62666" w:rsidRDefault="00C62666" w:rsidP="00922025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NewRomanPSMT"/>
          <w:sz w:val="20"/>
          <w:szCs w:val="20"/>
          <w:lang w:eastAsia="pl-PL"/>
        </w:rPr>
      </w:pPr>
    </w:p>
    <w:p w:rsidR="00C62666" w:rsidRPr="00C62666" w:rsidRDefault="00161302" w:rsidP="00922025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20.3.2. Zmiana osoby na  stanowisku kierownika budowy pod warunkiem, że wskazana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osoba spełniać będzie wymagania  określone w specyfikacji istotnych warunków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zamówienia.  </w:t>
      </w:r>
    </w:p>
    <w:p w:rsidR="00C62666" w:rsidRPr="00C62666" w:rsidRDefault="00C62666" w:rsidP="00922025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</w:p>
    <w:p w:rsidR="00C62666" w:rsidRPr="00C62666" w:rsidRDefault="00C62666" w:rsidP="00520AD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20.3.3.   Zmian teleadresowych Stron umowy określonych w umowie;</w:t>
      </w:r>
    </w:p>
    <w:p w:rsidR="00C62666" w:rsidRPr="00C62666" w:rsidRDefault="00C62666" w:rsidP="00520AD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520AD6">
      <w:pPr>
        <w:tabs>
          <w:tab w:val="num" w:pos="900"/>
        </w:tabs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20.3.4.   Oznaczenia danych dotyczących Zamawiającego i/lub Wykonawcy;</w:t>
      </w:r>
    </w:p>
    <w:p w:rsidR="00C62666" w:rsidRPr="00C62666" w:rsidRDefault="00C62666" w:rsidP="00520AD6">
      <w:pPr>
        <w:tabs>
          <w:tab w:val="num" w:pos="900"/>
        </w:tabs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520AD6">
      <w:pPr>
        <w:tabs>
          <w:tab w:val="left" w:pos="1276"/>
          <w:tab w:val="left" w:pos="9096"/>
        </w:tabs>
        <w:spacing w:after="0" w:line="360" w:lineRule="auto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20.3.5.   Zmiana osoby odpowiedzialnej za realizację zamówienia ze strony Zamawiającego.</w:t>
      </w:r>
    </w:p>
    <w:p w:rsidR="00C62666" w:rsidRPr="00C62666" w:rsidRDefault="00C62666" w:rsidP="00520AD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20.3.6. </w:t>
      </w:r>
      <w:r w:rsidR="0016130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Zmiany obowiązującego prawa powodujące, że realizacja przedmiotu umowy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       w niezmienionej postaci stanie się niecelowa.</w:t>
      </w:r>
    </w:p>
    <w:p w:rsidR="00C62666" w:rsidRPr="00C62666" w:rsidRDefault="00C62666" w:rsidP="00520AD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C62666" w:rsidRDefault="00520AD6" w:rsidP="003E66AC">
      <w:pPr>
        <w:widowControl w:val="0"/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right="7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lastRenderedPageBreak/>
        <w:t xml:space="preserve">   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20.3.7.  Zmiana wynagrodzenia w związku z rozliczeniem wykonanych robót kosztorysem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 </w:t>
      </w:r>
      <w:r w:rsidR="0016130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powykonawczym.</w:t>
      </w:r>
    </w:p>
    <w:p w:rsidR="003E66AC" w:rsidRPr="003E66AC" w:rsidRDefault="003E66AC" w:rsidP="003E66AC">
      <w:pPr>
        <w:widowControl w:val="0"/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right="7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Default="00C62666" w:rsidP="00520A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</w:t>
      </w:r>
      <w:r w:rsidR="0016130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</w:t>
      </w:r>
      <w:r w:rsidR="003E66AC">
        <w:rPr>
          <w:rFonts w:ascii="Bookman Old Style" w:eastAsia="Times New Roman" w:hAnsi="Bookman Old Style" w:cs="Times New Roman"/>
          <w:sz w:val="20"/>
          <w:szCs w:val="20"/>
          <w:lang w:eastAsia="pl-PL"/>
        </w:rPr>
        <w:t>20.3.8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. W przypadku nie wskazania w ofercie części zamówienia przewidzianej do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       </w:t>
      </w:r>
      <w:r w:rsidR="0016130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powi</w:t>
      </w:r>
      <w:r w:rsidR="0016130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erzenia podwykonawcy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lub zmiany części przewidzianej do powierzenia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       </w:t>
      </w:r>
      <w:r w:rsidR="0016130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podwykonawcy  Zamawiający dopuszcza zmianę w tym zakresie pod warunkiem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       </w:t>
      </w:r>
      <w:r w:rsidR="0016130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uzyskania zgody Zamawiającego wyrażonej poprzez akceptację umowy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       </w:t>
      </w:r>
      <w:r w:rsidR="0016130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o podwykonawstwo.</w:t>
      </w:r>
    </w:p>
    <w:p w:rsidR="00520AD6" w:rsidRDefault="00520AD6" w:rsidP="00520A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20AD6" w:rsidRPr="00CE3ED4" w:rsidRDefault="003E66AC" w:rsidP="00520AD6">
      <w:pPr>
        <w:widowControl w:val="0"/>
        <w:suppressAutoHyphens/>
        <w:ind w:left="567" w:hanging="567"/>
        <w:rPr>
          <w:rFonts w:ascii="Bookman Old Style" w:hAnsi="Bookman Old Style"/>
          <w:strike/>
          <w:kern w:val="1"/>
          <w:sz w:val="20"/>
          <w:szCs w:val="20"/>
          <w:lang w:eastAsia="hi-IN" w:bidi="hi-IN"/>
        </w:rPr>
      </w:pPr>
      <w:r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      20.3.9</w:t>
      </w:r>
      <w:r w:rsidR="00520AD6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.  zmiana Podwykonawcy, a w przypadku  </w:t>
      </w:r>
      <w:r w:rsidR="00520AD6" w:rsidRPr="00AF7315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jeżeli zmiana dotyczy podmiotu trzeciego, </w:t>
      </w:r>
      <w:r w:rsidR="00520AD6">
        <w:rPr>
          <w:rFonts w:ascii="Bookman Old Style" w:hAnsi="Bookman Old Style"/>
          <w:kern w:val="1"/>
          <w:sz w:val="20"/>
          <w:szCs w:val="20"/>
          <w:lang w:eastAsia="hi-IN" w:bidi="hi-IN"/>
        </w:rPr>
        <w:br/>
        <w:t xml:space="preserve">           </w:t>
      </w:r>
      <w:r w:rsidR="00520AD6" w:rsidRPr="00AF7315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na </w:t>
      </w:r>
      <w:r w:rsidR="00520AD6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 </w:t>
      </w:r>
      <w:r w:rsidR="00520AD6" w:rsidRPr="00AF7315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zasobach którego Wykonawca opierał </w:t>
      </w:r>
      <w:r w:rsidR="00520AD6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 </w:t>
      </w:r>
      <w:r w:rsidR="00520AD6" w:rsidRPr="00AF7315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się  wykazując spełnianie warunków </w:t>
      </w:r>
      <w:r w:rsidR="00520AD6">
        <w:rPr>
          <w:rFonts w:ascii="Bookman Old Style" w:hAnsi="Bookman Old Style"/>
          <w:kern w:val="1"/>
          <w:sz w:val="20"/>
          <w:szCs w:val="20"/>
          <w:lang w:eastAsia="hi-IN" w:bidi="hi-IN"/>
        </w:rPr>
        <w:br/>
        <w:t xml:space="preserve">           </w:t>
      </w:r>
      <w:r w:rsidR="00520AD6" w:rsidRPr="00AF7315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udziału </w:t>
      </w:r>
      <w:r w:rsidR="00520AD6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 </w:t>
      </w:r>
      <w:r w:rsidR="00520AD6" w:rsidRPr="00AF7315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w postępowaniu, Zamawiający dopuści </w:t>
      </w:r>
      <w:r w:rsidR="00520AD6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 </w:t>
      </w:r>
      <w:r w:rsidR="00520AD6" w:rsidRPr="00AF7315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zmianę  Podwykonawcy pod </w:t>
      </w:r>
      <w:r w:rsidR="00520AD6">
        <w:rPr>
          <w:rFonts w:ascii="Bookman Old Style" w:hAnsi="Bookman Old Style"/>
          <w:kern w:val="1"/>
          <w:sz w:val="20"/>
          <w:szCs w:val="20"/>
          <w:lang w:eastAsia="hi-IN" w:bidi="hi-IN"/>
        </w:rPr>
        <w:br/>
        <w:t xml:space="preserve">           </w:t>
      </w:r>
      <w:r w:rsidR="00520AD6" w:rsidRPr="00AF7315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warunkiem, że nowy Podwykonawca wykaże spełnianie warunków w  zakresie nie </w:t>
      </w:r>
      <w:r w:rsidR="00520AD6">
        <w:rPr>
          <w:rFonts w:ascii="Bookman Old Style" w:hAnsi="Bookman Old Style"/>
          <w:kern w:val="1"/>
          <w:sz w:val="20"/>
          <w:szCs w:val="20"/>
          <w:lang w:eastAsia="hi-IN" w:bidi="hi-IN"/>
        </w:rPr>
        <w:br/>
        <w:t xml:space="preserve">           </w:t>
      </w:r>
      <w:r w:rsidR="00520AD6" w:rsidRPr="00AF7315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mniejszym niż </w:t>
      </w:r>
      <w:r w:rsidR="00520AD6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 </w:t>
      </w:r>
      <w:r w:rsidR="00520AD6" w:rsidRPr="00AF7315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wskazane na etapie postępowania o udzielenie zamówienia  </w:t>
      </w:r>
      <w:r w:rsidR="00520AD6">
        <w:rPr>
          <w:rFonts w:ascii="Bookman Old Style" w:hAnsi="Bookman Old Style"/>
          <w:kern w:val="1"/>
          <w:sz w:val="20"/>
          <w:szCs w:val="20"/>
          <w:lang w:eastAsia="hi-IN" w:bidi="hi-IN"/>
        </w:rPr>
        <w:br/>
        <w:t xml:space="preserve">           </w:t>
      </w:r>
      <w:r w:rsidR="00520AD6" w:rsidRPr="00AF7315">
        <w:rPr>
          <w:rFonts w:ascii="Bookman Old Style" w:hAnsi="Bookman Old Style"/>
          <w:kern w:val="1"/>
          <w:sz w:val="20"/>
          <w:szCs w:val="20"/>
          <w:lang w:eastAsia="hi-IN" w:bidi="hi-IN"/>
        </w:rPr>
        <w:t>publicznego przez dotychczasowego Podwykonawcę;</w:t>
      </w:r>
    </w:p>
    <w:p w:rsidR="00520AD6" w:rsidRPr="00FB5396" w:rsidRDefault="00520AD6" w:rsidP="00520AD6">
      <w:pPr>
        <w:pStyle w:val="Tekstkomentarza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20.4</w:t>
      </w:r>
      <w:r w:rsidR="002A5BFE">
        <w:rPr>
          <w:rFonts w:ascii="Bookman Old Style" w:hAnsi="Bookman Old Style" w:cs="Bookman Old Style"/>
        </w:rPr>
        <w:t>.</w:t>
      </w:r>
      <w:r w:rsidRPr="00FB5396">
        <w:rPr>
          <w:rFonts w:ascii="Bookman Old Style" w:hAnsi="Bookman Old Style" w:cs="Bookman Old Style"/>
        </w:rPr>
        <w:t xml:space="preserve"> </w:t>
      </w:r>
      <w:r w:rsidRPr="00FB5396">
        <w:rPr>
          <w:rFonts w:ascii="Bookman Old Style" w:hAnsi="Bookman Old Style" w:cs="Bookman Old Style"/>
          <w:b/>
        </w:rPr>
        <w:t>Przed zawarciem umowy</w:t>
      </w:r>
      <w:r w:rsidRPr="00FB5396">
        <w:rPr>
          <w:rFonts w:ascii="Bookman Old Style" w:hAnsi="Bookman Old Style" w:cs="Bookman Old Style"/>
        </w:rPr>
        <w:t xml:space="preserve">  Wykonawca przedstawi </w:t>
      </w:r>
      <w:r w:rsidRPr="00FB5396">
        <w:rPr>
          <w:rFonts w:ascii="Bookman Old Style" w:hAnsi="Bookman Old Style" w:cs="Bookman Old Style"/>
          <w:b/>
        </w:rPr>
        <w:t>harmonogram rzeczowo-</w:t>
      </w:r>
      <w:r>
        <w:rPr>
          <w:rFonts w:ascii="Bookman Old Style" w:hAnsi="Bookman Old Style" w:cs="Bookman Old Style"/>
          <w:b/>
        </w:rPr>
        <w:br/>
        <w:t xml:space="preserve">             </w:t>
      </w:r>
      <w:r w:rsidRPr="00FB5396">
        <w:rPr>
          <w:rFonts w:ascii="Bookman Old Style" w:hAnsi="Bookman Old Style" w:cs="Bookman Old Style"/>
          <w:b/>
        </w:rPr>
        <w:t>finansowy</w:t>
      </w:r>
      <w:r>
        <w:rPr>
          <w:rFonts w:ascii="Bookman Old Style" w:hAnsi="Bookman Old Style" w:cs="Bookman Old Style"/>
        </w:rPr>
        <w:t xml:space="preserve"> </w:t>
      </w:r>
      <w:r w:rsidRPr="00FB5396">
        <w:rPr>
          <w:rFonts w:ascii="Bookman Old Style" w:hAnsi="Bookman Old Style" w:cs="Bookman Old Style"/>
        </w:rPr>
        <w:t xml:space="preserve">  jako załącznik do umowy</w:t>
      </w:r>
      <w:r>
        <w:rPr>
          <w:rFonts w:ascii="Bookman Old Style" w:hAnsi="Bookman Old Style" w:cs="Bookman Old Style"/>
        </w:rPr>
        <w:t>.</w:t>
      </w:r>
      <w:r w:rsidRPr="00FB5396">
        <w:rPr>
          <w:rFonts w:ascii="Bookman Old Style" w:hAnsi="Bookman Old Style" w:cs="Bookman Old Style"/>
        </w:rPr>
        <w:t xml:space="preserve"> </w:t>
      </w:r>
    </w:p>
    <w:p w:rsidR="00520AD6" w:rsidRPr="006F1670" w:rsidRDefault="00520AD6" w:rsidP="00520AD6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520AD6" w:rsidRPr="000921FB" w:rsidRDefault="00520AD6" w:rsidP="003E66AC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20.5. Istotne</w:t>
      </w:r>
      <w:r w:rsidRPr="000921FB">
        <w:rPr>
          <w:rFonts w:ascii="Bookman Old Style" w:hAnsi="Bookman Old Style" w:cs="Bookman Old Style"/>
          <w:sz w:val="20"/>
          <w:szCs w:val="20"/>
        </w:rPr>
        <w:t xml:space="preserve"> warunk</w:t>
      </w:r>
      <w:r>
        <w:rPr>
          <w:rFonts w:ascii="Bookman Old Style" w:hAnsi="Bookman Old Style" w:cs="Bookman Old Style"/>
          <w:sz w:val="20"/>
          <w:szCs w:val="20"/>
        </w:rPr>
        <w:t xml:space="preserve">i umowy  określa   </w:t>
      </w:r>
      <w:r w:rsidRPr="000921FB">
        <w:rPr>
          <w:rFonts w:ascii="Bookman Old Style" w:hAnsi="Bookman Old Style" w:cs="Bookman Old Style"/>
          <w:sz w:val="20"/>
          <w:szCs w:val="20"/>
        </w:rPr>
        <w:t xml:space="preserve">  </w:t>
      </w:r>
      <w:r w:rsidRPr="000921FB">
        <w:rPr>
          <w:rFonts w:ascii="Bookman Old Style" w:hAnsi="Bookman Old Style" w:cs="Bookman Old Style"/>
          <w:b/>
          <w:bCs/>
          <w:sz w:val="20"/>
          <w:szCs w:val="20"/>
        </w:rPr>
        <w:t>Rozdział  II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I  niniejszej </w:t>
      </w:r>
      <w:r w:rsidRPr="000921FB">
        <w:rPr>
          <w:rFonts w:ascii="Bookman Old Style" w:hAnsi="Bookman Old Style" w:cs="Bookman Old Style"/>
          <w:b/>
          <w:bCs/>
          <w:sz w:val="20"/>
          <w:szCs w:val="20"/>
        </w:rPr>
        <w:t xml:space="preserve"> Specyfikacji</w:t>
      </w:r>
      <w:r w:rsidR="003E66AC">
        <w:rPr>
          <w:rFonts w:ascii="Bookman Old Style" w:hAnsi="Bookman Old Style" w:cs="Bookman Old Style"/>
          <w:sz w:val="20"/>
          <w:szCs w:val="20"/>
        </w:rPr>
        <w:t>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21.   ŚRODKI  OCHRONY  PRAWNEJ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1302" w:rsidRDefault="00C62666" w:rsidP="009220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hanging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21.1.  Wykonawcy oraz innym podmiotom, jeżeli ma lub mia</w:t>
      </w:r>
      <w:r w:rsidR="0016130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ł interes w uzyskaniu danego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zamówienia oraz </w:t>
      </w:r>
    </w:p>
    <w:p w:rsidR="00161302" w:rsidRDefault="00161302" w:rsidP="009220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hanging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poniósł lub może ponieść szkodę w wyniku naruszenia p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rzez Zamawiającego ustawy Prawo</w:t>
      </w:r>
    </w:p>
    <w:p w:rsidR="00161302" w:rsidRDefault="00161302" w:rsidP="009220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hanging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zamówień publicznych, przysługują środki ochrony prawnej na zasadach określonych w dziale VI </w:t>
      </w:r>
    </w:p>
    <w:p w:rsidR="00C62666" w:rsidRPr="00C62666" w:rsidRDefault="00161302" w:rsidP="009220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hanging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ustawy PZP.  </w:t>
      </w:r>
    </w:p>
    <w:p w:rsidR="005F737F" w:rsidRDefault="005F737F" w:rsidP="005F737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21.2.   Od niezgodnej z przepisami   ustawy PZP czynności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Zamawiającego   podjętej   </w:t>
      </w:r>
    </w:p>
    <w:p w:rsidR="00C62666" w:rsidRPr="00C62666" w:rsidRDefault="005F737F" w:rsidP="005F737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  postępowaniu o udzielenie zamówienia lub zaniechania czynności, do której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Zamawiający  jest zobowiązany na podstawie ustawy przysługuje odwołanie.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21.3.   Odwołanie przysługuje wyłącznie wobec czynności: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1) opisu sposobu dokonywania oceny spełniania warunk</w:t>
      </w:r>
      <w:r w:rsidR="005F737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ów udziału </w:t>
      </w:r>
      <w:r w:rsidR="005F737F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 postępowaniu;</w:t>
      </w:r>
    </w:p>
    <w:p w:rsidR="00C62666" w:rsidRPr="00C62666" w:rsidRDefault="005F737F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2)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wykluczenia odwołującego z postępowania o udzielenie zamówienia;</w:t>
      </w:r>
    </w:p>
    <w:p w:rsidR="00C62666" w:rsidRPr="00C62666" w:rsidRDefault="005F737F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3)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odrzucenia oferty odwołującego.</w:t>
      </w:r>
    </w:p>
    <w:p w:rsidR="00C62666" w:rsidRPr="00C62666" w:rsidRDefault="00C62666" w:rsidP="009220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21.4.  Odwołanie powinno wskazywać czynność lub zaniechanie czynności Zamawiającego,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której  zarzuca się niezgodność z przepisami ustawy, zawierać zwięzłe przedstawienie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zarzutów,  określać żądanie oraz wskazywać okoliczności faktyczne i prawne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</w:t>
      </w:r>
      <w:r w:rsidR="005F737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uzasadniające wniesienie  odwołania.</w:t>
      </w:r>
    </w:p>
    <w:p w:rsidR="00C62666" w:rsidRPr="00C62666" w:rsidRDefault="00C62666" w:rsidP="009220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21.5.  </w:t>
      </w:r>
      <w:r w:rsidR="005F737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Odwołanie wnosi się do Prezesa Izby w formie pisemnej albo elektronicznej opatrzon</w:t>
      </w:r>
      <w:r w:rsidR="005F737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ej  </w:t>
      </w:r>
      <w:r w:rsidR="005F737F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bezpiecznym  podpisem elektronicznym  weryfikowanym za pomocą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ważnego 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</w:t>
      </w:r>
      <w:r w:rsidR="005F737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kwalifikowanego certyfikatu.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21.6.   Odwołujący   przesyła   kopię   odwołania   Zamawiającemu    przed   upływem   terminu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do wniesienia odwołania w taki sposób, aby mógł on zapoznać się z jego treścią przed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</w:t>
      </w:r>
      <w:r w:rsidR="005F737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upływem tego terminu. 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21.7.   Odwołanie wnosi się: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1) w terminie 5 dni od dnia przesłania informacji o czynności Zamawiającego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stanowiącej    podstawę jego wniesienia, jeżeli informacja została przekazana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droga  </w:t>
      </w:r>
      <w:proofErr w:type="spellStart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faxową</w:t>
      </w:r>
      <w:proofErr w:type="spellEnd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lub w terminie 10 dni jeśli informacja został przesłana pocztą.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2) wobec treści ogłoszenia o zamówieniu oraz wobec postanowień Specyfikacji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Istotnych   Warunków Zamówienia - w terminie 5 dni od dnia zamieszczenia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ogłoszenia w  Biuletynie Zamówień Publicznych lub SIWZ na stronie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internetowej;</w:t>
      </w:r>
    </w:p>
    <w:p w:rsidR="00C62666" w:rsidRPr="00C62666" w:rsidRDefault="00C62666" w:rsidP="0092202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3) wobec czynności innych niż określone w </w:t>
      </w:r>
      <w:proofErr w:type="spellStart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ppkt</w:t>
      </w:r>
      <w:proofErr w:type="spellEnd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1 i 2  - w terminie 5 dni od dnia,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  w którym powzięto lub przy zachowaniu należytej staranności można było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   powziąć wiadomość o okolicznościach stanowiących podstawę jego wniesienia.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21.8. W przypadku wniesienia odwołania wobec treści ogłoszenia o zamówieniu lub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postanowień Specyfikacji Istotnych Warunków Zamówienia Zamawiający może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</w:t>
      </w:r>
      <w:r w:rsidR="005F737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przedłużyć termin składania ofert.</w:t>
      </w:r>
    </w:p>
    <w:p w:rsidR="00C62666" w:rsidRPr="00C62666" w:rsidRDefault="00C62666" w:rsidP="0092202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lastRenderedPageBreak/>
        <w:t xml:space="preserve">  21.9. Zamawiający przesyła niezwłocznie, nie później niż w termi</w:t>
      </w:r>
      <w:r w:rsidR="005F737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nie 2 dni od dnia otrzymania</w:t>
      </w:r>
      <w:r w:rsidR="005F737F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kopię odwołania innym Wykonawcom uczestniczącym w postępowa</w:t>
      </w:r>
      <w:r w:rsidR="005F737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niu</w:t>
      </w:r>
      <w:r w:rsidR="005F737F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 udzielenie zamówienia, a jeżeli odwołanie dotyczy tre</w:t>
      </w:r>
      <w:r w:rsidR="005F737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ści ogłoszenia o zamówieniu </w:t>
      </w:r>
      <w:r w:rsidR="005F737F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lub postanowień  Specyfikacji Istotnych Warunkó</w:t>
      </w:r>
      <w:r w:rsidR="005F737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 Zamówienia, zamieszcza ją </w:t>
      </w:r>
      <w:r w:rsidR="005F737F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również na stronie internetowej, na której jest zamieszczone ogłoszenie o zamówieniu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lub udostępniana  specyfikacja, wzywając Wykonawców do przystąpienia do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</w:t>
      </w:r>
      <w:r w:rsidR="005F737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postępowania odwoławczego.    </w:t>
      </w:r>
    </w:p>
    <w:p w:rsidR="00C62666" w:rsidRPr="00C62666" w:rsidRDefault="00C62666" w:rsidP="009220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right="-82" w:hanging="90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21.10. Wykonawca może zgłosić przystąpienie do postępowania odwoławczego w terminie 3 dni od dnia otrzymania kopii odwołania, wskazując stronę, do której przystępuje i interes w uzyskaniu rozstrzygnięcia na korzyść strony, do której przystępuje. Zgłoszenie przystąpienia doręcza się Prezesowi Izby w formie pisemnej albo elektronicznej opatrzonej bezpiecznym podpisem elektronicznym weryfikowanym za pomocą ważnego kwalifikowanego certyfikatu, a jego kopię przesyła się Zamawiającemu oraz Wykonawcy wnoszącemu  odwołanie.</w:t>
      </w:r>
    </w:p>
    <w:p w:rsidR="00C62666" w:rsidRPr="00C62666" w:rsidRDefault="00C62666" w:rsidP="009220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right="-82" w:hanging="90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21.11. Wykonawcy, którzy przystąpili do postępowania odwoławczego, stają się uczestnikami postępowania odwoławczego, jeżeli mają interes w </w:t>
      </w:r>
      <w:r w:rsidR="005F737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tym, aby odwołanie zostało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rozstrzygnięte na korzyść jednej ze stron.  </w:t>
      </w:r>
    </w:p>
    <w:p w:rsidR="00C62666" w:rsidRPr="00C62666" w:rsidRDefault="00C62666" w:rsidP="009220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right="-94" w:hanging="90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21.12. Zamawiający i odwołujący może zgłosić opozycję przeciw  przystąpieniu  innego Wykonawcy nie później niż do czasu otwarcia rozprawy. Izba uwzględnia opozycję, jeżeli zgłaszający opozycję uprawdopodobni, że Wykonawca nie ma interesu w uzyskaniu rozstrzygnięcia na korzyść strony, do której przystąpił. W przeciwnym razie Izba oddala opozycję. Postanowienie o uwzględnieniu albo oddaleniu opozycji Izba może wydać na posiedzeniu niejawnym. Na postanowienie o uwzględnieniu albo oddaleniu opozycji nie przysługuje skarga.    </w:t>
      </w:r>
    </w:p>
    <w:p w:rsidR="00C62666" w:rsidRPr="00C62666" w:rsidRDefault="00C62666" w:rsidP="009220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right="-94" w:hanging="90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21.13. Czynności uczestnika postępowania odwoławczego nie mogą pozostawać w sprzeczności z czynnościami i oświadczeniami strony, do której przystąpił, z zastrzeżeniem zgłoszenia sprzeciwu, przez uczestnika, który przystąpił do postępowania po stronie Zamawiającego.   </w:t>
      </w:r>
    </w:p>
    <w:p w:rsidR="00C62666" w:rsidRPr="00C62666" w:rsidRDefault="00C62666" w:rsidP="0092202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720" w:right="48" w:hanging="72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21.14. Izba może umorzyć postępowanie na posiedzeniu niejawnym w przypadku uwzględnienia  przez Zamawiającego w całości zarzutów przedstawionych w odwołaniu, pod warunkiem, że w postępowaniu odwoławczym po stronie Zamawiającego nie przystąpił w terminie żaden Wykonawca lub jeżeli uczestnik postępowania odwoławczego, który przystąpił do    postępowania po stronie Zamawiającego, nie wniesie sprzeciwu co do uwzględnienia w  całości zarzutów przedstawionych w odwołaniu przez Zamawiającego.  W takim przypadku Zamawiający wykonuje, powtarza lub unieważnia czynności w postępowaniu o udzielenie zamówienia zgodnie z żądaniem zawartym w odwołaniu.</w:t>
      </w:r>
    </w:p>
    <w:p w:rsidR="00C62666" w:rsidRPr="00C62666" w:rsidRDefault="00C62666" w:rsidP="00922025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900" w:right="72" w:hanging="90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21.15. Odwołujący   oraz   wezwany   Wykonawca  nie   mogą   następnie  korzystać ze środków</w:t>
      </w:r>
    </w:p>
    <w:p w:rsidR="00C62666" w:rsidRPr="00C62666" w:rsidRDefault="00C62666" w:rsidP="00922025">
      <w:pPr>
        <w:widowControl w:val="0"/>
        <w:shd w:val="clear" w:color="auto" w:fill="FFFFFF"/>
        <w:tabs>
          <w:tab w:val="left" w:pos="0"/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900" w:right="72" w:hanging="90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ochrony   prawnej  wobec  czynności  Zamawiającego  wykonanych  zgodnie  z wyrokiem</w:t>
      </w:r>
    </w:p>
    <w:p w:rsidR="00C62666" w:rsidRPr="00C62666" w:rsidRDefault="00C62666" w:rsidP="00922025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900" w:right="72" w:hanging="90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izby  lub sądu  na podstawie pkt. 21.12.        </w:t>
      </w:r>
    </w:p>
    <w:p w:rsidR="00C62666" w:rsidRPr="00C62666" w:rsidRDefault="00C62666" w:rsidP="00922025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right="7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21.16. Jeżeli uczestnik postępowania odwoławczego, który przystąpił do postępowania po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stronie   Zamawiającego, wniesie sprzeciw wobec uwzględnienia w  całości  zarzutów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przedstawionych w odwołaniu, Izba rozpoznaje odwołanie.           </w:t>
      </w:r>
    </w:p>
    <w:p w:rsidR="00C62666" w:rsidRPr="00C62666" w:rsidRDefault="00C62666" w:rsidP="00922025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900" w:right="72" w:hanging="90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21.17. Odwołanie rozpoznaje Izba w składzie jednoosobowym. 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21.18. Izba  rozpoznaje  odwołanie  w  terminie  15  dni od dnia jego doręczenia Prezesowi  Izby. 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Prezes Izby  może  zarządzić  łączne  rozpoznanie  </w:t>
      </w:r>
      <w:proofErr w:type="spellStart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odwołań</w:t>
      </w:r>
      <w:proofErr w:type="spellEnd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przez  Izbę, jeżeli zostały one 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złożone w tym samym postępowaniu o udzielenie zamówienia lub dotyczą takich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samych  czynności Zamawiającego.</w:t>
      </w:r>
    </w:p>
    <w:p w:rsidR="00C62666" w:rsidRPr="00C62666" w:rsidRDefault="00C62666" w:rsidP="00922025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900" w:right="72" w:hanging="90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21.19. Do  postępowania  odwoławczego  stosuje  się  odpowiednio  przepisy  ustawy  z dnia 17 </w:t>
      </w:r>
    </w:p>
    <w:p w:rsidR="00C62666" w:rsidRPr="00C62666" w:rsidRDefault="00C62666" w:rsidP="00922025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900" w:right="72" w:hanging="90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Listopada   1964 r.    -   kodeks    postępowania   cywilnego   o    sądzie      polubownym </w:t>
      </w:r>
    </w:p>
    <w:p w:rsidR="00C62666" w:rsidRPr="00C62666" w:rsidRDefault="00C62666" w:rsidP="00922025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900" w:right="72" w:hanging="90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(arbitrażowym), jeżeli ustawa nie stanowi inaczej.  </w:t>
      </w:r>
    </w:p>
    <w:p w:rsidR="00C62666" w:rsidRPr="00C62666" w:rsidRDefault="00C62666" w:rsidP="00922025">
      <w:pPr>
        <w:widowControl w:val="0"/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right="74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21.20. Na orzeczenie Izby stronom oraz uczestnikom postępowania odwoławczego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przysługuje  skarga do sądu. Skargę wnosi się do sądu okręgowego właściwego dla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siedziby albo  miejsca zamieszkania Zamawiającego za pośrednictwem Prezesa Izby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w terminie 7 dni  od  dnia doręczenia orzeczenia Izby, przesyłając jednocześnie jej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odpis przeciwnikowi  skargi. </w:t>
      </w:r>
    </w:p>
    <w:p w:rsidR="00C62666" w:rsidRPr="00C62666" w:rsidRDefault="00C62666" w:rsidP="00C6266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  <w:sectPr w:rsidR="00C62666" w:rsidRPr="00C62666" w:rsidSect="004E3873">
          <w:footerReference w:type="default" r:id="rId9"/>
          <w:pgSz w:w="12240" w:h="15840" w:code="1"/>
          <w:pgMar w:top="737" w:right="1418" w:bottom="1191" w:left="1418" w:header="709" w:footer="709" w:gutter="0"/>
          <w:cols w:space="708"/>
          <w:noEndnote/>
        </w:sectPr>
      </w:pPr>
    </w:p>
    <w:p w:rsidR="00C62666" w:rsidRPr="00C62666" w:rsidRDefault="00C62666" w:rsidP="00C6266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5F737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ROZDZIAŁ   II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ZAŁĄCZNIKI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37F" w:rsidRDefault="005F737F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37F" w:rsidRDefault="005F737F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37F" w:rsidRDefault="005F737F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37F" w:rsidRDefault="005F737F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37F" w:rsidRDefault="005F737F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37F" w:rsidRDefault="005F737F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37F" w:rsidRDefault="005F737F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37F" w:rsidRPr="00C62666" w:rsidRDefault="005F737F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6AC" w:rsidRPr="00C62666" w:rsidRDefault="003E66AC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922025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</w:t>
      </w:r>
      <w:r w:rsidR="003E66AC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ZDP-ZP-3431/12</w:t>
      </w:r>
      <w:r w:rsidR="00922025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/2016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br/>
        <w:t xml:space="preserve">                                                                                                       </w:t>
      </w:r>
      <w:r w:rsidR="00922025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Załącznik nr 1 </w:t>
      </w: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pl-PL"/>
        </w:rPr>
      </w:pP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pl-PL"/>
        </w:rPr>
      </w:pP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pl-PL"/>
        </w:rPr>
      </w:pP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pl-PL"/>
        </w:rPr>
      </w:pPr>
      <w:r w:rsidRPr="00C62666">
        <w:rPr>
          <w:rFonts w:ascii="Bookman Old Style" w:eastAsia="Times New Roman" w:hAnsi="Bookman Old Style" w:cs="Bookman Old Style"/>
          <w:sz w:val="18"/>
          <w:szCs w:val="18"/>
          <w:lang w:eastAsia="pl-PL"/>
        </w:rPr>
        <w:t xml:space="preserve">Pieczęć Wykonawcy </w:t>
      </w: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Arial Black" w:eastAsia="Times New Roman" w:hAnsi="Arial Black" w:cs="Arial Black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Arial Black" w:eastAsia="Times New Roman" w:hAnsi="Arial Black" w:cs="Arial Black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6266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F E R T A                     </w:t>
      </w: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</w:t>
      </w: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</w:t>
      </w:r>
      <w:r w:rsidR="00922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C62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Zarząd Dróg Powiatowych</w:t>
      </w: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</w:t>
      </w:r>
      <w:r w:rsidR="00922025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29-100 Włoszczowa</w:t>
      </w: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</w:t>
      </w:r>
      <w:r w:rsidR="00922025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Ul. Jędrzejowska 81</w:t>
      </w: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26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</w:p>
    <w:p w:rsidR="00C62666" w:rsidRPr="0006540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W odpowiedzi  na ogłoszenie  Zarządu Dr</w:t>
      </w:r>
      <w:r w:rsidR="00922025">
        <w:rPr>
          <w:rFonts w:ascii="Bookman Old Style" w:eastAsia="Times New Roman" w:hAnsi="Bookman Old Style" w:cs="Times New Roman"/>
          <w:sz w:val="20"/>
          <w:szCs w:val="20"/>
          <w:lang w:eastAsia="pl-PL"/>
        </w:rPr>
        <w:t>óg Powiatowych  we Włoszczowie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o zamówieniu publicznym prowadzonym w trybie przetargu nieograniczonego </w:t>
      </w:r>
      <w:r w:rsidRPr="00C62666">
        <w:rPr>
          <w:rFonts w:ascii="Bookman Old Style" w:eastAsia="Times New Roman" w:hAnsi="Bookman Old Style" w:cs="Times New Roman"/>
          <w:color w:val="0000FF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na realizację  zadania: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         </w:t>
      </w:r>
    </w:p>
    <w:p w:rsidR="00C62666" w:rsidRPr="00C62666" w:rsidRDefault="003E66AC" w:rsidP="00C62666">
      <w:pPr>
        <w:keepNext/>
        <w:spacing w:before="240" w:after="60" w:line="240" w:lineRule="auto"/>
        <w:jc w:val="both"/>
        <w:outlineLvl w:val="1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Arial"/>
          <w:b/>
          <w:bCs/>
          <w:iCs/>
          <w:lang w:eastAsia="pl-PL"/>
        </w:rPr>
        <w:t>Przebudowa drogi powiatowej nr 0244 T odc. Kąty  - dr. powiatowa nr 0229T</w:t>
      </w:r>
    </w:p>
    <w:p w:rsidR="00C62666" w:rsidRPr="00C62666" w:rsidRDefault="00C62666" w:rsidP="00C6266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1. Oferujemy wykonanie robót  </w:t>
      </w:r>
      <w:r w:rsidRPr="00C6266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za cenę: </w:t>
      </w:r>
    </w:p>
    <w:p w:rsidR="00C62666" w:rsidRPr="00C62666" w:rsidRDefault="00C62666" w:rsidP="00C62666">
      <w:pPr>
        <w:spacing w:after="0" w:line="240" w:lineRule="exact"/>
        <w:ind w:right="2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tabs>
          <w:tab w:val="left" w:pos="8289"/>
        </w:tabs>
        <w:spacing w:after="0" w:line="360" w:lineRule="auto"/>
        <w:ind w:left="357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………………zł /  netto  słownie złotych: ………………..…………………………………..…………...</w:t>
      </w:r>
    </w:p>
    <w:p w:rsidR="00C62666" w:rsidRPr="00C62666" w:rsidRDefault="00C62666" w:rsidP="00C62666">
      <w:pPr>
        <w:tabs>
          <w:tab w:val="left" w:pos="8289"/>
        </w:tabs>
        <w:spacing w:after="0" w:line="360" w:lineRule="auto"/>
        <w:ind w:left="357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                                                              …………………………………………………………………</w:t>
      </w:r>
    </w:p>
    <w:p w:rsidR="00C62666" w:rsidRPr="00C62666" w:rsidRDefault="00C62666" w:rsidP="00C62666">
      <w:pPr>
        <w:tabs>
          <w:tab w:val="left" w:pos="8289"/>
        </w:tabs>
        <w:spacing w:after="0" w:line="360" w:lineRule="auto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      podatek VAT  ………. %    ………..</w:t>
      </w:r>
      <w:r w:rsidRPr="00C62666">
        <w:rPr>
          <w:rFonts w:ascii="Bookman Old Style" w:eastAsia="Times New Roman" w:hAnsi="Bookman Old Style" w:cs="Bookman Old Style"/>
          <w:i/>
          <w:iCs/>
          <w:snapToGrid w:val="0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zł  słownie złotych: ………………………………………..………</w:t>
      </w:r>
    </w:p>
    <w:p w:rsidR="00C62666" w:rsidRPr="00C62666" w:rsidRDefault="00C62666" w:rsidP="00C62666">
      <w:pPr>
        <w:tabs>
          <w:tab w:val="left" w:pos="8289"/>
        </w:tabs>
        <w:spacing w:after="0" w:line="360" w:lineRule="auto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                                                                                        ……………………………………………….                                                                                  </w:t>
      </w:r>
    </w:p>
    <w:p w:rsidR="00C62666" w:rsidRPr="00C62666" w:rsidRDefault="00C62666" w:rsidP="00C62666">
      <w:pPr>
        <w:tabs>
          <w:tab w:val="left" w:pos="8289"/>
        </w:tabs>
        <w:spacing w:after="0" w:line="360" w:lineRule="auto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i/>
          <w:iCs/>
          <w:snapToGrid w:val="0"/>
          <w:sz w:val="20"/>
          <w:szCs w:val="20"/>
          <w:lang w:eastAsia="pl-PL"/>
        </w:rPr>
        <w:t xml:space="preserve">  </w:t>
      </w:r>
      <w:r w:rsidRPr="00C62666">
        <w:rPr>
          <w:rFonts w:ascii="Bookman Old Style" w:eastAsia="Times New Roman" w:hAnsi="Bookman Old Style" w:cs="Bookman Old Style"/>
          <w:b/>
          <w:bCs/>
          <w:snapToGrid w:val="0"/>
          <w:sz w:val="20"/>
          <w:szCs w:val="20"/>
          <w:lang w:eastAsia="pl-PL"/>
        </w:rPr>
        <w:t xml:space="preserve">   ……………. zł /  brutto  </w:t>
      </w:r>
      <w:r w:rsidRPr="00C6266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słownie złotych: ………………………………………………………………..</w:t>
      </w:r>
    </w:p>
    <w:p w:rsidR="00C62666" w:rsidRPr="00C62666" w:rsidRDefault="00C62666" w:rsidP="00C62666">
      <w:pPr>
        <w:tabs>
          <w:tab w:val="left" w:pos="8289"/>
        </w:tabs>
        <w:spacing w:after="0" w:line="360" w:lineRule="auto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                                                                     ……………………………………………………………….</w:t>
      </w:r>
    </w:p>
    <w:p w:rsidR="00C62666" w:rsidRPr="00C62666" w:rsidRDefault="00C62666" w:rsidP="00C62666">
      <w:pPr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napToGrid w:val="0"/>
          <w:sz w:val="20"/>
          <w:szCs w:val="20"/>
          <w:lang w:eastAsia="pl-PL"/>
        </w:rPr>
      </w:pP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2.  Oświadczamy , że zapoznaliśmy się  ze specyfikacją  istotnych warunków zamówienia i nie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wnosimy do niej zastrzeżeń oraz zdobyliśmy wszelkie </w:t>
      </w:r>
      <w:r w:rsidR="0092202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informacje konieczne do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przygotowania oferty .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3. Oświadczamy , że uważamy się za związanych niniejszą</w:t>
      </w:r>
      <w:r w:rsidR="0006540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ofertą na czas wskazany  </w:t>
      </w:r>
      <w:r w:rsidR="0006540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 specyfikacji istotnych warunków zamówienia </w:t>
      </w:r>
      <w:proofErr w:type="spellStart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tj</w:t>
      </w:r>
      <w:proofErr w:type="spellEnd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; </w:t>
      </w:r>
      <w:r w:rsidRPr="0006540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30</w:t>
      </w:r>
      <w:r w:rsidRPr="0006540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06540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dni.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922025">
      <w:pPr>
        <w:spacing w:after="0" w:line="240" w:lineRule="auto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4. Na przedmiot zamówienia udzielamy </w:t>
      </w:r>
      <w:r w:rsidRPr="00C62666">
        <w:rPr>
          <w:rFonts w:ascii="Bookman Old Style" w:eastAsia="Times New Roman" w:hAnsi="Bookman Old Style" w:cs="Bookman Old Style"/>
          <w:b/>
          <w:bCs/>
          <w:snapToGrid w:val="0"/>
          <w:sz w:val="20"/>
          <w:szCs w:val="20"/>
          <w:lang w:eastAsia="pl-PL"/>
        </w:rPr>
        <w:t xml:space="preserve"> ………….  </w:t>
      </w:r>
      <w:r w:rsidRPr="00C62666">
        <w:rPr>
          <w:rFonts w:ascii="Bookman Old Style" w:eastAsia="Times New Roman" w:hAnsi="Bookman Old Style" w:cs="Bookman Old Style"/>
          <w:b/>
          <w:bCs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miesięcy</w:t>
      </w:r>
      <w:r w:rsidRPr="00C6266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 gwarancji</w:t>
      </w:r>
      <w:r w:rsidR="002A5BFE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 i rękojmi</w:t>
      </w:r>
      <w:r w:rsidRPr="00C6266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 od daty odbioru </w:t>
      </w:r>
      <w:r w:rsidRPr="00C6266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br/>
        <w:t xml:space="preserve">     końcowego</w:t>
      </w:r>
      <w:r w:rsidR="002A5BFE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 wykonanych robót</w:t>
      </w:r>
      <w:r w:rsidRPr="00C6266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.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5. Roboty objęte zamówieniem zamierzamy:  (</w:t>
      </w:r>
      <w:r w:rsidRPr="00C62666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proszę podać czy Wykonawca  zamówienie </w:t>
      </w:r>
      <w:r w:rsidRPr="00C62666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</w:t>
      </w:r>
      <w:r w:rsidR="00065406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         wykona sam, czy </w:t>
      </w:r>
      <w:r w:rsidRPr="00C62666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w części powierzy podwykonawcy) </w:t>
      </w:r>
    </w:p>
    <w:p w:rsidR="00C62666" w:rsidRPr="00C62666" w:rsidRDefault="00C62666" w:rsidP="0092202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wykonać   ............................</w:t>
      </w:r>
    </w:p>
    <w:p w:rsidR="00C62666" w:rsidRPr="00C62666" w:rsidRDefault="00C62666" w:rsidP="0092202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 części powierzyć  podwykonawcy  </w:t>
      </w:r>
      <w:proofErr w:type="spellStart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tj</w:t>
      </w:r>
      <w:proofErr w:type="spellEnd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;  ........................................................................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  <w:r w:rsidRPr="00C62666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 xml:space="preserve">  proszę podać   część zamówienia   jaką ma   wykonać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6. Oświadczamy, że sposób reprezentacji spółki/ konsorcjum* dla potrzeb niniejszego</w:t>
      </w:r>
      <w:r w:rsidRPr="00C62666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br/>
      </w:r>
      <w:r w:rsidR="00065406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lastRenderedPageBreak/>
        <w:t xml:space="preserve">     </w:t>
      </w:r>
      <w:r w:rsidRPr="00C62666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>zamówienia jest następujący: ………………………………………………………………………..……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 xml:space="preserve">      ……………………………………………………………………………………………………………………..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  <w:r w:rsidRPr="00C62666"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  <w:t>Wypełniają Wykonawcy składający ofertę wspólną (spółki cywilne lub konsorcja)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rPr>
          <w:rFonts w:ascii="Bookman Old Style" w:eastAsia="Times New Roman" w:hAnsi="Bookman Old Style" w:cs="Bookman Old Style"/>
          <w:i/>
          <w:iCs/>
          <w:sz w:val="18"/>
          <w:szCs w:val="18"/>
          <w:lang w:eastAsia="pl-PL"/>
        </w:rPr>
      </w:pPr>
    </w:p>
    <w:p w:rsidR="00C62666" w:rsidRPr="00C62666" w:rsidRDefault="0006540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7.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Warunki płatności zgodne z warunkami umowy.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922025">
      <w:pPr>
        <w:spacing w:after="0" w:line="240" w:lineRule="auto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8. </w:t>
      </w:r>
      <w:r w:rsidR="0006540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Zobowiązujemy się  przed podpisaniem umowy wnieść </w:t>
      </w:r>
      <w:r w:rsidR="0006540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zabezpieczenie należytego</w:t>
      </w:r>
      <w:r w:rsidR="0006540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br/>
        <w:t xml:space="preserve">      </w:t>
      </w:r>
      <w:r w:rsidR="002A5BFE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wykonania umowy  w wysokości 10</w:t>
      </w:r>
      <w:r w:rsidRPr="00C6266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% ceny oferty, w  formie ..............................................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06540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9.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Zobowiązujemy się w przypadku przyznania nam  zamówienia do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zawarcia umowy na wyżej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wymienionych warunkach , w miejscu  i terminie wyznaczonym przez Zamawiającego.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10. Oświadczamy, że wszystkie  strony oferty wraz ze wszystkimi  załącznikami  są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</w:t>
      </w:r>
      <w:r w:rsidR="0006540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ponumerowane  i cała oferta składa się . …………. stron.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</w:t>
      </w:r>
      <w:r w:rsidR="0006540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 niniejszej ofercie  nie zostały złożone żadne  dokumenty czy informacje  mogące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stanowić  tajemnicę przedsiębiorstwa  w rozumieniu art.8  ustawy </w:t>
      </w:r>
      <w:proofErr w:type="spellStart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Pzp</w:t>
      </w:r>
      <w:proofErr w:type="spellEnd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za wyjątkiem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następujących stron oferty ………………………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11. Korespondencję związaną z niniejszym postępowaniem należy kierować na :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</w:pP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a. </w:t>
      </w:r>
      <w:proofErr w:type="spellStart"/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adres</w:t>
      </w:r>
      <w:proofErr w:type="spellEnd"/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 …………………………………………………………………………………….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</w:pP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             ……………………………………………………………………………………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</w:pP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b. fax ………………………………………………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360" w:lineRule="auto"/>
        <w:ind w:left="1077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</w:pP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>c. e-mail. …………………………………………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val="en-US" w:eastAsia="pl-PL"/>
        </w:rPr>
        <w:t xml:space="preserve">     </w:t>
      </w: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nr telefonu  do kontaktu ……………………………….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12.  Załącznikami do niniejszej oferty są :</w:t>
      </w:r>
    </w:p>
    <w:p w:rsidR="00C62666" w:rsidRPr="00C62666" w:rsidRDefault="00C62666" w:rsidP="00C6266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C62666" w:rsidRPr="00C62666" w:rsidRDefault="00C62666" w:rsidP="00C62666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C62666" w:rsidRPr="00C62666" w:rsidRDefault="00C62666" w:rsidP="00C62666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C62666" w:rsidRPr="00C62666" w:rsidRDefault="00C62666" w:rsidP="00C62666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06540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…………….</w:t>
      </w:r>
    </w:p>
    <w:p w:rsidR="00C62666" w:rsidRPr="00C62666" w:rsidRDefault="00C62666" w:rsidP="00C62666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06540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…………….</w:t>
      </w:r>
    </w:p>
    <w:p w:rsidR="00C62666" w:rsidRPr="00C62666" w:rsidRDefault="00C62666" w:rsidP="00C62666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06540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 w:rsidRPr="00C626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C6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.................................................</w:t>
      </w:r>
      <w:r w:rsidRPr="00C626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</w:t>
      </w:r>
      <w:r w:rsidRPr="00C6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C626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26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C62666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2666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2666" w:rsidRPr="00065406" w:rsidRDefault="00C62666" w:rsidP="00C62666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2666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</w:t>
      </w:r>
      <w:r w:rsidR="00922025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</w:t>
      </w:r>
      <w:r w:rsidRPr="00065406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wykonawcy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66AC" w:rsidRDefault="003E66AC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66AC" w:rsidRPr="00C62666" w:rsidRDefault="003E66AC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pl-PL"/>
        </w:rPr>
      </w:pP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</w:t>
      </w:r>
      <w:r w:rsidR="00922025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</w:t>
      </w:r>
      <w:r w:rsidR="003E66AC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ZDP-ZP-3431/12</w:t>
      </w:r>
      <w:r w:rsidR="00922025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/2016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</w:t>
      </w: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pl-PL"/>
        </w:rPr>
      </w:pPr>
      <w:r w:rsidRPr="00C62666">
        <w:rPr>
          <w:rFonts w:ascii="Bookman Old Style" w:eastAsia="Times New Roman" w:hAnsi="Bookman Old Style" w:cs="Bookman Old Style"/>
          <w:sz w:val="18"/>
          <w:szCs w:val="18"/>
          <w:lang w:eastAsia="pl-PL"/>
        </w:rPr>
        <w:t xml:space="preserve">Pieczęć Wykonawcy                                                         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922025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Załącznik nr 2</w:t>
      </w: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Bookman Old Style" w:eastAsia="Times New Roman" w:hAnsi="Bookman Old Style" w:cs="Bookman Old Sty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</w:rPr>
        <w:t xml:space="preserve">       Oświadczenie wykonawcy o spełnianiu warunków udziału w postępowaniu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(zgodnie z art. 22 ust.1 ustawy z dnia  29 stycznia 2004r.Prawo zamówień publicznych)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składają ofertę  w postępowaniu  o zamówienie publiczne   prowadzone w trybie przetargu nieograniczonego  na: 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2A5BFE" w:rsidRPr="00C62666" w:rsidRDefault="003E66AC" w:rsidP="002A5BFE">
      <w:pPr>
        <w:keepNext/>
        <w:spacing w:before="240" w:after="60" w:line="240" w:lineRule="auto"/>
        <w:jc w:val="both"/>
        <w:outlineLvl w:val="1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Arial"/>
          <w:b/>
          <w:bCs/>
          <w:iCs/>
          <w:lang w:eastAsia="pl-PL"/>
        </w:rPr>
        <w:t>Przebudowa drogi powiatowej nr 0244T odc. Kąty – dr. powiatowa nr 0229T</w:t>
      </w:r>
    </w:p>
    <w:p w:rsidR="002A5BFE" w:rsidRPr="00C62666" w:rsidRDefault="002A5BFE" w:rsidP="002A5BFE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Default="00C62666" w:rsidP="00C62666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5BFE" w:rsidRPr="00C62666" w:rsidRDefault="002A5BFE" w:rsidP="00C6266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Ja(my) niżej podpisani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 (my) , że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tabs>
          <w:tab w:val="left" w:pos="403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Spełniam(my) warunki o których mowa w art. 22 ust. 1 ustawy Prawo zamówień publicznych  dotyczące :</w:t>
      </w:r>
    </w:p>
    <w:p w:rsidR="00C62666" w:rsidRPr="00C62666" w:rsidRDefault="00C62666" w:rsidP="00C62666">
      <w:pPr>
        <w:tabs>
          <w:tab w:val="left" w:pos="4032"/>
        </w:tabs>
        <w:spacing w:after="0" w:line="360" w:lineRule="atLeast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numPr>
          <w:ilvl w:val="0"/>
          <w:numId w:val="4"/>
        </w:numPr>
        <w:tabs>
          <w:tab w:val="num" w:pos="426"/>
          <w:tab w:val="left" w:pos="4032"/>
        </w:tabs>
        <w:spacing w:after="0" w:line="240" w:lineRule="auto"/>
        <w:ind w:left="425" w:hanging="425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posiadania uprawnień do wykonywania określonej działalności lub czynności, jeżeli przepisy prawa nakładają obowiązek  ich posiadania; </w:t>
      </w:r>
    </w:p>
    <w:p w:rsidR="00C62666" w:rsidRPr="00C62666" w:rsidRDefault="00C62666" w:rsidP="00C62666">
      <w:pPr>
        <w:numPr>
          <w:ilvl w:val="0"/>
          <w:numId w:val="4"/>
        </w:numPr>
        <w:tabs>
          <w:tab w:val="num" w:pos="426"/>
          <w:tab w:val="left" w:pos="4032"/>
        </w:tabs>
        <w:spacing w:after="0" w:line="240" w:lineRule="auto"/>
        <w:ind w:left="425" w:hanging="425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posiadania wiedzy i doświadczenia </w:t>
      </w:r>
    </w:p>
    <w:p w:rsidR="00C62666" w:rsidRPr="00C62666" w:rsidRDefault="00C62666" w:rsidP="00C62666">
      <w:pPr>
        <w:numPr>
          <w:ilvl w:val="0"/>
          <w:numId w:val="4"/>
        </w:numPr>
        <w:tabs>
          <w:tab w:val="num" w:pos="426"/>
          <w:tab w:val="left" w:pos="4032"/>
        </w:tabs>
        <w:spacing w:after="0" w:line="240" w:lineRule="auto"/>
        <w:ind w:left="425" w:hanging="425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C62666" w:rsidRPr="00C62666" w:rsidRDefault="00C62666" w:rsidP="00C62666">
      <w:pPr>
        <w:numPr>
          <w:ilvl w:val="0"/>
          <w:numId w:val="4"/>
        </w:numPr>
        <w:tabs>
          <w:tab w:val="num" w:pos="426"/>
          <w:tab w:val="left" w:pos="4032"/>
        </w:tabs>
        <w:spacing w:after="0" w:line="240" w:lineRule="auto"/>
        <w:ind w:left="425" w:hanging="425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sytuacji ekonomicznej i finansowej.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 w:rsidRPr="00C626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C6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.................................................</w:t>
      </w:r>
      <w:r w:rsidRPr="00C626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</w:t>
      </w:r>
      <w:r w:rsidRPr="00C6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C626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26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C62666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2666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2666" w:rsidRPr="001F696B" w:rsidRDefault="00C62666" w:rsidP="00C62666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2666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 w:rsidR="00922025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</w:t>
      </w:r>
      <w:r w:rsidRPr="00C62666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</w:t>
      </w:r>
      <w:r w:rsidRPr="001F696B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wykonawcy</w:t>
      </w:r>
    </w:p>
    <w:p w:rsidR="00C62666" w:rsidRPr="001F696B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6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C62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922025" w:rsidRDefault="00922025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922025" w:rsidRDefault="00922025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922025" w:rsidRDefault="00922025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922025" w:rsidRDefault="00922025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922025" w:rsidRPr="00C62666" w:rsidRDefault="00922025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4B04EA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Pieczęć Wykonawcy/Wykonawców</w:t>
      </w:r>
      <w:r w:rsidRPr="00C62666"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lang w:eastAsia="pl-PL"/>
        </w:rPr>
        <w:t xml:space="preserve">                                                   </w:t>
      </w:r>
      <w:r w:rsidR="003E66AC"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lang w:eastAsia="pl-PL"/>
        </w:rPr>
        <w:t xml:space="preserve">                  </w:t>
      </w:r>
      <w:r w:rsidR="003E66AC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ZDP-ZP-3431/12</w:t>
      </w:r>
      <w:r w:rsidR="00922025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/2016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 w:rsidRPr="00C626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      </w:t>
      </w:r>
      <w:r w:rsidR="0092202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        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Załącznik nr 3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Bookman Old Style" w:eastAsia="Times New Roman" w:hAnsi="Bookman Old Style" w:cs="Bookman Old Style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 xml:space="preserve">              Oświadczenie wykonawcy o braku podstaw do wykluczenia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 art. 24 ust.1 ustawy z dnia  29 stycznia 2004r. - Prawo zamówień publicznych)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Składając ofertę  w postępowaniu  o zamówienie publiczne  prowadzone w trybie przetargu nieograniczonego  na: 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3E66AC" w:rsidRPr="00C62666" w:rsidRDefault="003E66AC" w:rsidP="003E66AC">
      <w:pPr>
        <w:keepNext/>
        <w:spacing w:before="240" w:after="60" w:line="240" w:lineRule="auto"/>
        <w:jc w:val="both"/>
        <w:outlineLvl w:val="1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Arial"/>
          <w:b/>
          <w:bCs/>
          <w:iCs/>
          <w:lang w:eastAsia="pl-PL"/>
        </w:rPr>
        <w:t>Przebudowa drogi powiatowej nr 0244T odc. Kąty – dr. powiatowa nr 0229T</w:t>
      </w:r>
    </w:p>
    <w:p w:rsid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3E66AC" w:rsidRPr="00C62666" w:rsidRDefault="003E66AC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04EA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Oświadczam (my),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że  w stosunku do  Wykonawcy  (Firmy), którego  reprezentuję (my ) brak jest podstaw do wykluczenia  z niniejszego postęp</w:t>
      </w:r>
      <w:r w:rsidR="004B04E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owania z powodu nie spełnienia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warunków określonych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 art.24, ust.1 – Prawo zamówień publicznych.</w:t>
      </w:r>
    </w:p>
    <w:p w:rsidR="00C62666" w:rsidRPr="00C62666" w:rsidRDefault="00C62666" w:rsidP="0092202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4B04EA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C6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.................................................</w:t>
      </w:r>
      <w:r w:rsidRPr="00C626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</w:t>
      </w:r>
      <w:r w:rsidRPr="00C6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C626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26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2666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="00922025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</w:t>
      </w:r>
      <w:r w:rsidRPr="00C62666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</w:t>
      </w:r>
      <w:r w:rsidRPr="004B04EA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osoby(osób) uprawnionej(</w:t>
      </w:r>
      <w:proofErr w:type="spellStart"/>
      <w:r w:rsidRPr="004B04EA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4B04E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2666" w:rsidRPr="004B04EA" w:rsidRDefault="00C62666" w:rsidP="00C62666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B04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Pr="004B04EA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wykonawcy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</w:p>
    <w:p w:rsidR="00C62666" w:rsidRPr="00C62666" w:rsidRDefault="00C62666" w:rsidP="00C6266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C62666">
        <w:rPr>
          <w:rFonts w:ascii="Bookman Old Style" w:eastAsia="Times New Roman" w:hAnsi="Bookman Old Style" w:cs="Times New Roman"/>
          <w:sz w:val="18"/>
          <w:szCs w:val="18"/>
          <w:lang w:eastAsia="pl-PL"/>
        </w:rPr>
        <w:t>Uwaga</w:t>
      </w:r>
    </w:p>
    <w:p w:rsidR="00C62666" w:rsidRPr="00C62666" w:rsidRDefault="00C62666" w:rsidP="00C6266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C62666">
        <w:rPr>
          <w:rFonts w:ascii="Bookman Old Style" w:eastAsia="Times New Roman" w:hAnsi="Bookman Old Style" w:cs="Times New Roman"/>
          <w:sz w:val="18"/>
          <w:szCs w:val="18"/>
          <w:lang w:eastAsia="pl-PL"/>
        </w:rPr>
        <w:t>Niniejsze o</w:t>
      </w:r>
      <w:r w:rsidRPr="00C62666">
        <w:rPr>
          <w:rFonts w:ascii="Bookman Old Style" w:eastAsia="TimesNewRoman" w:hAnsi="Bookman Old Style" w:cs="TimesNewRoman"/>
          <w:sz w:val="18"/>
          <w:szCs w:val="18"/>
          <w:lang w:eastAsia="pl-PL"/>
        </w:rPr>
        <w:t>ś</w:t>
      </w:r>
      <w:r w:rsidRPr="00C62666">
        <w:rPr>
          <w:rFonts w:ascii="Bookman Old Style" w:eastAsia="Times New Roman" w:hAnsi="Bookman Old Style" w:cs="Times New Roman"/>
          <w:sz w:val="18"/>
          <w:szCs w:val="18"/>
          <w:lang w:eastAsia="pl-PL"/>
        </w:rPr>
        <w:t>wiadczenie składa oddzielnie ka</w:t>
      </w:r>
      <w:r w:rsidRPr="00C62666">
        <w:rPr>
          <w:rFonts w:ascii="Bookman Old Style" w:eastAsia="TimesNewRoman" w:hAnsi="Bookman Old Style" w:cs="TimesNewRoman"/>
          <w:sz w:val="18"/>
          <w:szCs w:val="18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sz w:val="18"/>
          <w:szCs w:val="18"/>
          <w:lang w:eastAsia="pl-PL"/>
        </w:rPr>
        <w:t>dy z Wykonawców wspólnie ubiegaj</w:t>
      </w:r>
      <w:r w:rsidRPr="00C62666">
        <w:rPr>
          <w:rFonts w:ascii="Bookman Old Style" w:eastAsia="TimesNewRoman" w:hAnsi="Bookman Old Style" w:cs="TimesNewRoman"/>
          <w:sz w:val="18"/>
          <w:szCs w:val="18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sz w:val="18"/>
          <w:szCs w:val="18"/>
          <w:lang w:eastAsia="pl-PL"/>
        </w:rPr>
        <w:t>cych si</w:t>
      </w:r>
      <w:r w:rsidRPr="00C62666">
        <w:rPr>
          <w:rFonts w:ascii="Bookman Old Style" w:eastAsia="TimesNewRoman" w:hAnsi="Bookman Old Style" w:cs="TimesNewRoman"/>
          <w:sz w:val="18"/>
          <w:szCs w:val="18"/>
          <w:lang w:eastAsia="pl-PL"/>
        </w:rPr>
        <w:t xml:space="preserve">ę </w:t>
      </w:r>
      <w:r w:rsidRPr="00C62666">
        <w:rPr>
          <w:rFonts w:ascii="Bookman Old Style" w:eastAsia="Times New Roman" w:hAnsi="Bookman Old Style" w:cs="Times New Roman"/>
          <w:sz w:val="18"/>
          <w:szCs w:val="18"/>
          <w:lang w:eastAsia="pl-PL"/>
        </w:rPr>
        <w:t>o udzielenie zamówienia.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3E66AC" w:rsidRDefault="003E66AC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3E66AC" w:rsidRDefault="003E66AC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3E66AC" w:rsidRDefault="003E66AC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3E66AC" w:rsidRDefault="003E66AC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3E66AC" w:rsidRPr="00C62666" w:rsidRDefault="003E66AC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36691E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</w:t>
      </w:r>
      <w:r w:rsidR="003E66AC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ZDP-ZP-3431/12</w:t>
      </w:r>
      <w:r w:rsidR="0036691E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/2016</w:t>
      </w:r>
    </w:p>
    <w:p w:rsidR="00C62666" w:rsidRPr="00C62666" w:rsidRDefault="00C62666" w:rsidP="00C62666">
      <w:pPr>
        <w:widowControl w:val="0"/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Pieczęć Wykonawcy /Wykonawców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="0036691E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Załącznik nr 4 </w:t>
      </w:r>
    </w:p>
    <w:p w:rsidR="00C62666" w:rsidRPr="00C62666" w:rsidRDefault="00C62666" w:rsidP="00C6266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keepNext/>
        <w:shd w:val="clear" w:color="auto" w:fill="FFFFFF"/>
        <w:spacing w:after="0" w:line="240" w:lineRule="auto"/>
        <w:ind w:right="57"/>
        <w:jc w:val="center"/>
        <w:outlineLvl w:val="4"/>
        <w:rPr>
          <w:rFonts w:ascii="Bookman Old Style" w:eastAsia="Times New Roman" w:hAnsi="Bookman Old Style" w:cs="Times New Roman"/>
          <w:b/>
          <w:bCs/>
          <w:iCs/>
          <w:sz w:val="20"/>
          <w:szCs w:val="20"/>
          <w:u w:val="single"/>
          <w:lang w:eastAsia="pl-PL"/>
        </w:rPr>
      </w:pPr>
      <w:r w:rsidRPr="00C62666">
        <w:rPr>
          <w:rFonts w:ascii="Bookman Old Style" w:eastAsia="Times New Roman" w:hAnsi="Bookman Old Style" w:cs="Times New Roman"/>
          <w:b/>
          <w:bCs/>
          <w:iCs/>
          <w:sz w:val="20"/>
          <w:szCs w:val="20"/>
          <w:u w:val="single"/>
          <w:lang w:eastAsia="pl-PL"/>
        </w:rPr>
        <w:t>INFORMACJA</w:t>
      </w:r>
    </w:p>
    <w:p w:rsidR="00C62666" w:rsidRPr="00C62666" w:rsidRDefault="00C62666" w:rsidP="00C62666">
      <w:pPr>
        <w:shd w:val="clear" w:color="auto" w:fill="FFFFFF"/>
        <w:spacing w:before="36" w:after="0" w:line="240" w:lineRule="auto"/>
        <w:ind w:right="7"/>
        <w:jc w:val="center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(o przynależności do grupy kapitałowej)</w:t>
      </w:r>
    </w:p>
    <w:p w:rsidR="00C62666" w:rsidRPr="00C62666" w:rsidRDefault="00C62666" w:rsidP="00C62666">
      <w:pPr>
        <w:shd w:val="clear" w:color="auto" w:fill="FFFFFF"/>
        <w:spacing w:before="36" w:after="0" w:line="240" w:lineRule="auto"/>
        <w:ind w:right="7"/>
        <w:jc w:val="center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:rsidR="00C62666" w:rsidRPr="00C62666" w:rsidRDefault="00C62666" w:rsidP="00C62666">
      <w:pPr>
        <w:shd w:val="clear" w:color="auto" w:fill="FFFFFF"/>
        <w:spacing w:before="36" w:after="0" w:line="240" w:lineRule="auto"/>
        <w:ind w:right="7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Składając ofertę w postępowaniu o zamówienie publiczne prowadzone w trybie przetargu </w:t>
      </w:r>
    </w:p>
    <w:p w:rsidR="00C62666" w:rsidRPr="00C62666" w:rsidRDefault="00C62666" w:rsidP="00C62666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nieograniczonego </w:t>
      </w:r>
      <w:proofErr w:type="spellStart"/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pn</w:t>
      </w:r>
      <w:proofErr w:type="spellEnd"/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:rsidR="00C62666" w:rsidRPr="00C62666" w:rsidRDefault="00C62666" w:rsidP="00C62666">
      <w:pPr>
        <w:spacing w:after="0" w:line="240" w:lineRule="auto"/>
        <w:ind w:left="5220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:rsidR="003E66AC" w:rsidRPr="00C62666" w:rsidRDefault="003E66AC" w:rsidP="003E66AC">
      <w:pPr>
        <w:keepNext/>
        <w:spacing w:before="240" w:after="60" w:line="240" w:lineRule="auto"/>
        <w:jc w:val="both"/>
        <w:outlineLvl w:val="1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Arial"/>
          <w:b/>
          <w:bCs/>
          <w:iCs/>
          <w:lang w:eastAsia="pl-PL"/>
        </w:rPr>
        <w:t>Przebudowa drogi powiatowej nr 0244T odc. Kąty – dr. powiatowa nr 0229T</w:t>
      </w:r>
    </w:p>
    <w:p w:rsidR="003E66AC" w:rsidRPr="00C62666" w:rsidRDefault="003E66AC" w:rsidP="003E66AC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3E66AC">
      <w:pPr>
        <w:spacing w:after="0" w:line="240" w:lineRule="auto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Oświadczamy/my </w:t>
      </w:r>
      <w:r w:rsidRPr="00C62666">
        <w:rPr>
          <w:rFonts w:ascii="Bookman Old Style" w:eastAsia="Times New Roman" w:hAnsi="Bookman Old Style" w:cs="Times New Roman"/>
          <w:b/>
          <w:lang w:eastAsia="pl-PL"/>
        </w:rPr>
        <w:t>*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, że:</w:t>
      </w:r>
    </w:p>
    <w:p w:rsidR="00C62666" w:rsidRPr="00C62666" w:rsidRDefault="00C62666" w:rsidP="009B4116">
      <w:pPr>
        <w:widowControl w:val="0"/>
        <w:autoSpaceDE w:val="0"/>
        <w:autoSpaceDN w:val="0"/>
        <w:adjustRightInd w:val="0"/>
        <w:spacing w:after="240" w:line="240" w:lineRule="auto"/>
        <w:ind w:left="357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a) nie należę/nie należymy do grupy kapitałowej w rozumieniu ustawy z dnia 16 lutego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2007 r. o ochronie konkurencji i konsumentów (Dz. U. Nr 50, poz. 331, z </w:t>
      </w:r>
      <w:proofErr w:type="spellStart"/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późn</w:t>
      </w:r>
      <w:proofErr w:type="spellEnd"/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 zm.)*</w:t>
      </w:r>
    </w:p>
    <w:p w:rsidR="00C62666" w:rsidRPr="00C62666" w:rsidRDefault="00C62666" w:rsidP="009B4116">
      <w:pPr>
        <w:widowControl w:val="0"/>
        <w:autoSpaceDE w:val="0"/>
        <w:autoSpaceDN w:val="0"/>
        <w:adjustRightInd w:val="0"/>
        <w:spacing w:after="240" w:line="240" w:lineRule="auto"/>
        <w:ind w:left="357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b) należę/należymy do grupy kapitałowej w rozumieniu ustawy z dnia 16 lutego 2007 r.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o ochronie konkurencji i konsumentów (Dz. U. Nr 50, poz. 331, z </w:t>
      </w:r>
      <w:proofErr w:type="spellStart"/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późn</w:t>
      </w:r>
      <w:proofErr w:type="spellEnd"/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. zm.) i składamy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w załączeniu listę podmiotów należących do tej samej grupy kapitałowej, o której mowa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w art. 24 ust. 2 pkt. 5 ustawy PZP*</w:t>
      </w:r>
    </w:p>
    <w:p w:rsidR="00C62666" w:rsidRPr="00C62666" w:rsidRDefault="00C62666" w:rsidP="00C62666">
      <w:pPr>
        <w:keepNext/>
        <w:shd w:val="clear" w:color="auto" w:fill="FFFFFF"/>
        <w:tabs>
          <w:tab w:val="left" w:pos="7260"/>
        </w:tabs>
        <w:spacing w:after="0" w:line="240" w:lineRule="auto"/>
        <w:outlineLvl w:val="3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 w:rsidRPr="00C626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C6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.................................................</w:t>
      </w:r>
      <w:r w:rsidRPr="00C626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</w:t>
      </w:r>
      <w:r w:rsidRPr="00C6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C626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26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C62666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2666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2666" w:rsidRPr="004B04EA" w:rsidRDefault="00C62666" w:rsidP="00C62666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2666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</w:t>
      </w:r>
      <w:r w:rsidR="009B4116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</w:t>
      </w:r>
      <w:r w:rsidRPr="004B04EA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wykonawcy</w:t>
      </w:r>
    </w:p>
    <w:p w:rsidR="00C62666" w:rsidRPr="00C62666" w:rsidRDefault="00C62666" w:rsidP="00C6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keepNext/>
        <w:shd w:val="clear" w:color="auto" w:fill="FFFFFF"/>
        <w:spacing w:after="0" w:line="240" w:lineRule="auto"/>
        <w:outlineLvl w:val="3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*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Niepotrzebne skreślić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W przypadku przynależności do grupy kapitałowej należy do oferty </w:t>
      </w:r>
      <w:r w:rsidRPr="00C62666"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pl-PL"/>
        </w:rPr>
        <w:t>dołączyć listę podmiotów</w:t>
      </w:r>
      <w:r w:rsidRPr="00C62666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 xml:space="preserve"> należących do tej samej grupy kapitałowej.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</w:p>
    <w:p w:rsidR="00C62666" w:rsidRPr="00C62666" w:rsidRDefault="00C62666" w:rsidP="00C6266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</w:t>
      </w:r>
    </w:p>
    <w:p w:rsidR="00C62666" w:rsidRPr="00C62666" w:rsidRDefault="00C62666" w:rsidP="00C6266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sz w:val="18"/>
          <w:szCs w:val="18"/>
          <w:lang w:eastAsia="pl-PL"/>
        </w:rPr>
        <w:t>Uwaga</w:t>
      </w:r>
    </w:p>
    <w:p w:rsidR="00C62666" w:rsidRPr="00C62666" w:rsidRDefault="00C62666" w:rsidP="00C6266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C62666">
        <w:rPr>
          <w:rFonts w:ascii="Bookman Old Style" w:eastAsia="Times New Roman" w:hAnsi="Bookman Old Style" w:cs="Times New Roman"/>
          <w:sz w:val="18"/>
          <w:szCs w:val="18"/>
          <w:lang w:eastAsia="pl-PL"/>
        </w:rPr>
        <w:t>Niniejszą  informację  składa oddzielnie ka</w:t>
      </w:r>
      <w:r w:rsidRPr="00C62666">
        <w:rPr>
          <w:rFonts w:ascii="Bookman Old Style" w:eastAsia="TimesNewRoman" w:hAnsi="Bookman Old Style" w:cs="TimesNewRoman"/>
          <w:sz w:val="18"/>
          <w:szCs w:val="18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sz w:val="18"/>
          <w:szCs w:val="18"/>
          <w:lang w:eastAsia="pl-PL"/>
        </w:rPr>
        <w:t>dy z Wykonawców wspólnie ubiegaj</w:t>
      </w:r>
      <w:r w:rsidRPr="00C62666">
        <w:rPr>
          <w:rFonts w:ascii="Bookman Old Style" w:eastAsia="TimesNewRoman" w:hAnsi="Bookman Old Style" w:cs="TimesNewRoman"/>
          <w:sz w:val="18"/>
          <w:szCs w:val="18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sz w:val="18"/>
          <w:szCs w:val="18"/>
          <w:lang w:eastAsia="pl-PL"/>
        </w:rPr>
        <w:t>cych si</w:t>
      </w:r>
      <w:r w:rsidRPr="00C62666">
        <w:rPr>
          <w:rFonts w:ascii="Bookman Old Style" w:eastAsia="TimesNewRoman" w:hAnsi="Bookman Old Style" w:cs="TimesNewRoman"/>
          <w:sz w:val="18"/>
          <w:szCs w:val="18"/>
          <w:lang w:eastAsia="pl-PL"/>
        </w:rPr>
        <w:t xml:space="preserve">ę </w:t>
      </w:r>
      <w:r w:rsidRPr="00C62666">
        <w:rPr>
          <w:rFonts w:ascii="Bookman Old Style" w:eastAsia="Times New Roman" w:hAnsi="Bookman Old Style" w:cs="Times New Roman"/>
          <w:sz w:val="18"/>
          <w:szCs w:val="18"/>
          <w:lang w:eastAsia="pl-PL"/>
        </w:rPr>
        <w:t>o udzielenie zamówienia.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9B4116" w:rsidRDefault="009B411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9B4116" w:rsidRDefault="009B411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9B4116" w:rsidRDefault="009B411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9B4116" w:rsidRPr="00C62666" w:rsidRDefault="009B411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2A5BFE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9B411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</w:t>
      </w:r>
    </w:p>
    <w:p w:rsidR="002A5BFE" w:rsidRDefault="002A5BFE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3E66AC" w:rsidP="002A5BFE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lastRenderedPageBreak/>
        <w:t>ZDP-ZP-3431/12</w:t>
      </w:r>
      <w:r w:rsidR="009B411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/2016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Pieczęć Wykonawcy/Wykonawców                   </w:t>
      </w:r>
      <w:r w:rsidRPr="00C6266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4B04EA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                                </w:t>
      </w:r>
      <w:r w:rsidRPr="00C6266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Załącznik nr 5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9B4116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DOŚWIADCZENIE </w:t>
      </w:r>
      <w:r w:rsidR="00C62666"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ZAWODOWE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>Składając ofertę  w przetargu nieograniczonym  na:</w:t>
      </w:r>
      <w:r w:rsidRPr="00C62666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pl-PL"/>
        </w:rPr>
        <w:t xml:space="preserve">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3E66AC" w:rsidRPr="00C62666" w:rsidRDefault="003E66AC" w:rsidP="003E66AC">
      <w:pPr>
        <w:keepNext/>
        <w:spacing w:before="240" w:after="60" w:line="240" w:lineRule="auto"/>
        <w:jc w:val="both"/>
        <w:outlineLvl w:val="1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Arial"/>
          <w:b/>
          <w:bCs/>
          <w:iCs/>
          <w:lang w:eastAsia="pl-PL"/>
        </w:rPr>
        <w:t>Przebudowa drogi powiatowej nr 0244T odc. Kąty – dr. powiatowa nr 0229T</w:t>
      </w:r>
    </w:p>
    <w:p w:rsidR="003E66AC" w:rsidRPr="00C62666" w:rsidRDefault="003E66AC" w:rsidP="003E66AC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2A5BFE" w:rsidRPr="00C62666" w:rsidRDefault="002A5BFE" w:rsidP="002A5BFE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iCs/>
          <w:sz w:val="20"/>
          <w:szCs w:val="20"/>
          <w:lang w:eastAsia="pl-PL"/>
        </w:rPr>
        <w:t xml:space="preserve">Oświadczam (my) , że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zrealizowałem (zrealizowaliśmy) następujące zamówienia: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856"/>
        <w:gridCol w:w="1857"/>
        <w:gridCol w:w="1134"/>
        <w:gridCol w:w="1276"/>
        <w:gridCol w:w="1275"/>
        <w:gridCol w:w="1701"/>
      </w:tblGrid>
      <w:tr w:rsidR="00C62666" w:rsidRPr="00C62666" w:rsidTr="004E3873">
        <w:trPr>
          <w:trHeight w:val="48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000000" w:fill="FFFFFF"/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</w:pPr>
          </w:p>
          <w:p w:rsidR="00C62666" w:rsidRPr="00C62666" w:rsidRDefault="003E66AC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Rodzaj</w:t>
            </w:r>
            <w:r w:rsidR="002A5BF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 robót, zakres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</w:pPr>
          </w:p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Czas realizacji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  <w:vAlign w:val="center"/>
          </w:tcPr>
          <w:p w:rsidR="00C62666" w:rsidRDefault="00C62666" w:rsidP="00C62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3E66AC" w:rsidRPr="00C62666" w:rsidRDefault="003E66AC" w:rsidP="00C62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  <w:t>robót</w:t>
            </w:r>
          </w:p>
          <w:p w:rsidR="00C62666" w:rsidRPr="00C62666" w:rsidRDefault="00C62666" w:rsidP="00C62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  <w:vAlign w:val="center"/>
          </w:tcPr>
          <w:p w:rsidR="00C62666" w:rsidRPr="00C62666" w:rsidRDefault="00C62666" w:rsidP="00C62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  <w:t>Zamawiający</w:t>
            </w:r>
          </w:p>
          <w:p w:rsidR="00C62666" w:rsidRPr="00C62666" w:rsidRDefault="00C62666" w:rsidP="00C62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  <w:t>(nazwa, adres)</w:t>
            </w:r>
          </w:p>
        </w:tc>
      </w:tr>
      <w:tr w:rsidR="00C62666" w:rsidRPr="00C62666" w:rsidTr="004E3873">
        <w:trPr>
          <w:trHeight w:val="551"/>
        </w:trPr>
        <w:tc>
          <w:tcPr>
            <w:tcW w:w="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0D4C3A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Wykonawca robót *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początek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2666" w:rsidRPr="00C62666" w:rsidTr="004E3873">
        <w:trPr>
          <w:trHeight w:val="5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</w:tr>
      <w:tr w:rsidR="00C62666" w:rsidRPr="00C62666" w:rsidTr="004E3873">
        <w:trPr>
          <w:trHeight w:val="5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</w:tr>
      <w:tr w:rsidR="00C62666" w:rsidRPr="00C62666" w:rsidTr="004E3873">
        <w:trPr>
          <w:trHeight w:val="54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62666" w:rsidRPr="00C62666" w:rsidRDefault="00C62666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</w:tr>
    </w:tbl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0D4C3A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0D4C3A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* wypełnić, gdy Wykonawca polega na doświadczeniu innych podmiotów.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i/>
          <w:sz w:val="18"/>
          <w:szCs w:val="18"/>
          <w:lang w:eastAsia="pl-PL"/>
        </w:rPr>
        <w:t xml:space="preserve">W sytuacji gdy Wykonawca polega na doświadczeniu innych podmiotów na zasadach określonych w art. 26 ust.2b ustawy zobowiązany jest udowodnić Zamawiającemu , iż będzie dysponował zasobami niezbędnymi do  realizacji zamówienia , w szczególności przedstawiając w tym celu </w:t>
      </w:r>
      <w:r w:rsidRPr="00C62666">
        <w:rPr>
          <w:rFonts w:ascii="Bookman Old Style" w:eastAsia="Times New Roman" w:hAnsi="Bookman Old Style" w:cs="Bookman Old Style"/>
          <w:b/>
          <w:i/>
          <w:sz w:val="18"/>
          <w:szCs w:val="18"/>
          <w:lang w:eastAsia="pl-PL"/>
        </w:rPr>
        <w:t xml:space="preserve">pisemne zobowiązanie </w:t>
      </w:r>
      <w:r w:rsidRPr="00C62666">
        <w:rPr>
          <w:rFonts w:ascii="Bookman Old Style" w:eastAsia="Times New Roman" w:hAnsi="Bookman Old Style" w:cs="Bookman Old Style"/>
          <w:i/>
          <w:sz w:val="18"/>
          <w:szCs w:val="18"/>
          <w:lang w:eastAsia="pl-PL"/>
        </w:rPr>
        <w:t xml:space="preserve">tych podmiotów do oddania mu do dyspozycji niezbędnych zasobów na okres korzystania z nich przy wykonaniu zamówienia oraz dokumenty dotyczące  </w:t>
      </w:r>
      <w:r w:rsidRPr="00C62666">
        <w:rPr>
          <w:rFonts w:ascii="Bookman Old Style" w:eastAsia="Times New Roman" w:hAnsi="Bookman Old Style" w:cs="Bookman Old Style"/>
          <w:i/>
          <w:sz w:val="20"/>
          <w:szCs w:val="20"/>
          <w:lang w:eastAsia="pl-PL"/>
        </w:rPr>
        <w:t xml:space="preserve">zakresu dostępnych wykonawcy zasobów innego podmiotu, sposobu wykorzystania zasobów innego podmiotu  przez wykonawcę przy wykonaniu  zamówienia, charakteru stosunku, jaki będzie łączył wykonawcę z innym  podmiotem.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i/>
          <w:sz w:val="18"/>
          <w:szCs w:val="18"/>
          <w:lang w:eastAsia="pl-PL"/>
        </w:rPr>
      </w:pPr>
    </w:p>
    <w:p w:rsidR="002A5BFE" w:rsidRDefault="002A5BFE" w:rsidP="002A5BF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18"/>
          <w:szCs w:val="18"/>
          <w:u w:val="single"/>
        </w:rPr>
      </w:pPr>
      <w:r w:rsidRPr="002A5BFE">
        <w:rPr>
          <w:rFonts w:ascii="Bookman Old Style" w:hAnsi="Bookman Old Style"/>
          <w:b/>
          <w:sz w:val="18"/>
          <w:szCs w:val="18"/>
          <w:u w:val="single"/>
        </w:rPr>
        <w:t xml:space="preserve">Na załączniku należy wykazać spełnianie warunku określonego w pkt.8.1.2 SIWZ. Opis robót musi zawierać informacje pozwalające stwierdzić, że wykonawca spełnia warunek udziału </w:t>
      </w:r>
      <w:r w:rsidRPr="002A5BFE">
        <w:rPr>
          <w:rFonts w:ascii="Bookman Old Style" w:hAnsi="Bookman Old Style"/>
          <w:b/>
          <w:sz w:val="18"/>
          <w:szCs w:val="18"/>
          <w:u w:val="single"/>
        </w:rPr>
        <w:br/>
        <w:t>w postępowaniu.</w:t>
      </w:r>
    </w:p>
    <w:p w:rsidR="002A5BFE" w:rsidRPr="002A5BFE" w:rsidRDefault="002A5BFE" w:rsidP="002A5BF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18"/>
          <w:szCs w:val="18"/>
          <w:u w:val="single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C62666" w:rsidRPr="004B04EA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C6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.................................................</w:t>
      </w:r>
      <w:r w:rsidRPr="00C626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</w:t>
      </w:r>
      <w:r w:rsidRPr="00C6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C626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26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2666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</w:t>
      </w:r>
      <w:r w:rsidR="009B4116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</w:t>
      </w:r>
      <w:r w:rsidRPr="00C62666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</w:t>
      </w:r>
      <w:r w:rsidRPr="004B04EA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osoby(osób) uprawnionej(</w:t>
      </w:r>
      <w:proofErr w:type="spellStart"/>
      <w:r w:rsidRPr="004B04EA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4B04E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2666" w:rsidRPr="004B04EA" w:rsidRDefault="00C62666" w:rsidP="00C62666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B04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Pr="004B04EA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wykonawcy</w:t>
      </w:r>
    </w:p>
    <w:p w:rsidR="00C62666" w:rsidRPr="00C62666" w:rsidRDefault="00C62666" w:rsidP="00C62666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9B4116" w:rsidRPr="00C62666" w:rsidRDefault="009B411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9B4116" w:rsidRPr="00C62666" w:rsidRDefault="009B411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="009B411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</w:t>
      </w:r>
      <w:r w:rsidR="003E66AC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</w:t>
      </w:r>
      <w:r w:rsidR="002A5BFE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ZDP-</w:t>
      </w:r>
      <w:r w:rsidR="003E66AC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ZP-3431/12</w:t>
      </w:r>
      <w:r w:rsidR="009B411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/2016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Pieczęć Wykonawcy/Wykonawców                   </w:t>
      </w:r>
      <w:r w:rsidRPr="00C6266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9B411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                                       </w:t>
      </w:r>
      <w:r w:rsidRPr="00C6266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Załącznik nr 6 </w:t>
      </w: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 OSÓB  KTÓRE  BĘDĄ  UCZESTNICZYĆ  </w:t>
      </w: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 WYKONANIU  ZAMÓWIENIA</w:t>
      </w: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2666" w:rsidRPr="00C62666" w:rsidRDefault="00C62666" w:rsidP="00C62666">
      <w:pPr>
        <w:keepNext/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iCs/>
          <w:lang w:eastAsia="pl-PL"/>
        </w:rPr>
      </w:pPr>
    </w:p>
    <w:p w:rsidR="003E66AC" w:rsidRPr="00C62666" w:rsidRDefault="003E66AC" w:rsidP="003E66AC">
      <w:pPr>
        <w:keepNext/>
        <w:spacing w:before="240" w:after="60" w:line="240" w:lineRule="auto"/>
        <w:jc w:val="both"/>
        <w:outlineLvl w:val="1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Arial"/>
          <w:b/>
          <w:bCs/>
          <w:iCs/>
          <w:lang w:eastAsia="pl-PL"/>
        </w:rPr>
        <w:t>Przebudowa drogi powiatowej nr 0244T odc. Kąty – dr. powiatowa nr 0229T</w:t>
      </w:r>
    </w:p>
    <w:p w:rsidR="003E66AC" w:rsidRPr="00C62666" w:rsidRDefault="003E66AC" w:rsidP="003E66AC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keepNext/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iCs/>
          <w:lang w:eastAsia="pl-PL"/>
        </w:rPr>
      </w:pPr>
    </w:p>
    <w:p w:rsidR="00C62666" w:rsidRPr="00C62666" w:rsidRDefault="00C62666" w:rsidP="00C62666">
      <w:pPr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C62666" w:rsidRPr="009B4116" w:rsidRDefault="00C62666" w:rsidP="009B411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Niniejsze zamówienie będ</w:t>
      </w:r>
      <w:r w:rsidR="009B4116">
        <w:rPr>
          <w:rFonts w:ascii="Bookman Old Style" w:eastAsia="Times New Roman" w:hAnsi="Bookman Old Style" w:cs="Times New Roman"/>
          <w:sz w:val="20"/>
          <w:szCs w:val="20"/>
          <w:lang w:eastAsia="pl-PL"/>
        </w:rPr>
        <w:t>ą realizować następujące osoby:</w:t>
      </w: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(warunek określony w pkt. 8.1.3.)</w:t>
      </w:r>
    </w:p>
    <w:p w:rsidR="00C62666" w:rsidRPr="00C62666" w:rsidRDefault="00C62666" w:rsidP="00C62666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00"/>
        <w:gridCol w:w="2806"/>
        <w:gridCol w:w="2126"/>
      </w:tblGrid>
      <w:tr w:rsidR="00B74C9C" w:rsidRPr="00C62666" w:rsidTr="00B74C9C">
        <w:trPr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B74C9C" w:rsidRPr="00C62666" w:rsidRDefault="00B74C9C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      Imię i Nazwisko</w:t>
            </w:r>
          </w:p>
          <w:p w:rsidR="00B74C9C" w:rsidRPr="00C62666" w:rsidRDefault="00B74C9C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B74C9C" w:rsidRPr="00C62666" w:rsidRDefault="00B74C9C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 Rola w realizacji zamówienia 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B74C9C" w:rsidRPr="00B74C9C" w:rsidRDefault="00B74C9C" w:rsidP="00C62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Informacja na temat kwalifikacji zawodowych, doświadczenia i wykształcenia </w:t>
            </w:r>
            <w:r w:rsidRPr="00B74C9C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pl-PL"/>
              </w:rPr>
              <w:t>(opis</w:t>
            </w:r>
            <w:r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pl-PL"/>
              </w:rPr>
              <w:t xml:space="preserve"> kwalifikacji musi zawierać informacje pozwalające jednoznacznie stwierdzić, że wykonawca spełnia warunek udziału w postępowaniu dotyczący dysponowania osobami zdolnymi do wykonania zamówienia)</w:t>
            </w:r>
          </w:p>
          <w:p w:rsidR="00B74C9C" w:rsidRPr="00C62666" w:rsidRDefault="00B74C9C" w:rsidP="00C626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B74C9C" w:rsidRPr="00C62666" w:rsidRDefault="00B74C9C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Podstawa dysponowania  </w:t>
            </w:r>
          </w:p>
          <w:p w:rsidR="00B74C9C" w:rsidRPr="00C62666" w:rsidRDefault="00B74C9C" w:rsidP="00C62666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C6266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podać czy wykonawca:  </w:t>
            </w:r>
          </w:p>
          <w:p w:rsidR="00B74C9C" w:rsidRPr="00C62666" w:rsidRDefault="00B74C9C" w:rsidP="00C62666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C6266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dysponuje daną  osobą  i na jakiej podstawie </w:t>
            </w:r>
            <w:r w:rsidRPr="00C62666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  <w:t>np</w:t>
            </w:r>
            <w:r w:rsidRPr="00C6266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. umowa o pracę, </w:t>
            </w:r>
            <w:proofErr w:type="spellStart"/>
            <w:r w:rsidRPr="00C6266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umowa-zlecenie</w:t>
            </w:r>
            <w:proofErr w:type="spellEnd"/>
            <w:r w:rsidRPr="00C6266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itp.</w:t>
            </w:r>
          </w:p>
          <w:p w:rsidR="00B74C9C" w:rsidRPr="00C62666" w:rsidRDefault="00B74C9C" w:rsidP="00C62666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B74C9C" w:rsidRPr="00C62666" w:rsidRDefault="00B74C9C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nie dysponuje                         i powołuje się na osobę innego podmiotu </w:t>
            </w:r>
          </w:p>
        </w:tc>
      </w:tr>
      <w:tr w:rsidR="00B74C9C" w:rsidRPr="00C62666" w:rsidTr="00B74C9C">
        <w:trPr>
          <w:trHeight w:val="11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9C" w:rsidRPr="00C62666" w:rsidRDefault="00B74C9C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C9C" w:rsidRPr="00C62666" w:rsidRDefault="00B74C9C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lang w:eastAsia="pl-PL"/>
              </w:rPr>
            </w:pPr>
            <w:r w:rsidRPr="00C62666">
              <w:rPr>
                <w:rFonts w:ascii="Bookman Old Style" w:eastAsia="Times New Roman" w:hAnsi="Bookman Old Style" w:cs="Bookman Old Style"/>
                <w:b/>
                <w:bCs/>
                <w:lang w:eastAsia="pl-PL"/>
              </w:rPr>
              <w:t>Kierownik  budowy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C9C" w:rsidRPr="00C62666" w:rsidRDefault="00B74C9C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C9C" w:rsidRPr="00C62666" w:rsidRDefault="00B74C9C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74C9C" w:rsidRPr="00C62666" w:rsidTr="00B74C9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9C" w:rsidRPr="00C62666" w:rsidRDefault="00B74C9C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C9C" w:rsidRPr="00C62666" w:rsidRDefault="00B74C9C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C9C" w:rsidRPr="00C62666" w:rsidRDefault="00B74C9C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C9C" w:rsidRPr="00C62666" w:rsidRDefault="00B74C9C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74C9C" w:rsidRPr="00C62666" w:rsidTr="00B74C9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9C" w:rsidRPr="00C62666" w:rsidRDefault="00B74C9C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C9C" w:rsidRPr="00C62666" w:rsidRDefault="00B74C9C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C9C" w:rsidRPr="00C62666" w:rsidRDefault="00B74C9C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C9C" w:rsidRPr="00C62666" w:rsidRDefault="00B74C9C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74C9C" w:rsidRPr="00C62666" w:rsidTr="00B74C9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9C" w:rsidRPr="00C62666" w:rsidRDefault="00B74C9C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C9C" w:rsidRPr="00C62666" w:rsidRDefault="00B74C9C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C9C" w:rsidRPr="00C62666" w:rsidRDefault="00B74C9C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C9C" w:rsidRPr="00C62666" w:rsidRDefault="00B74C9C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i/>
          <w:sz w:val="18"/>
          <w:szCs w:val="18"/>
          <w:lang w:eastAsia="pl-PL"/>
        </w:rPr>
      </w:pPr>
      <w:r w:rsidRPr="00C62666"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  <w:t xml:space="preserve"> W przypadku, gdy Wykonawca  polega na osobach zdolnych do wykonania zamówienia innych podmiotów, na zasadach określonych w art. 26 ust. 2b ustawy </w:t>
      </w:r>
      <w:proofErr w:type="spellStart"/>
      <w:r w:rsidRPr="00C62666"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  <w:t>Pzp</w:t>
      </w:r>
      <w:proofErr w:type="spellEnd"/>
      <w:r w:rsidRPr="00C62666"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  <w:t xml:space="preserve">  - zobowiązany jest załączyć </w:t>
      </w:r>
      <w:r w:rsidRPr="00C62666">
        <w:rPr>
          <w:rFonts w:ascii="Bookman Old Style" w:eastAsia="Times New Roman" w:hAnsi="Bookman Old Style" w:cs="Times New Roman"/>
          <w:b/>
          <w:i/>
          <w:sz w:val="18"/>
          <w:szCs w:val="18"/>
          <w:lang w:eastAsia="pl-PL"/>
        </w:rPr>
        <w:t>pisemne zobowiązanie</w:t>
      </w:r>
      <w:r w:rsidRPr="00C62666"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  <w:t xml:space="preserve"> innych podmiotów do oddania mu do dyspozycji wymienionych w wykazie osób na potrzeby wykonywania zamówienia..</w:t>
      </w:r>
      <w:r w:rsidRPr="00C62666">
        <w:rPr>
          <w:rFonts w:ascii="Bookman Old Style" w:eastAsia="Times New Roman" w:hAnsi="Bookman Old Style" w:cs="Bookman Old Style"/>
          <w:i/>
          <w:sz w:val="18"/>
          <w:szCs w:val="18"/>
          <w:lang w:eastAsia="pl-PL"/>
        </w:rPr>
        <w:t xml:space="preserve"> oraz </w:t>
      </w:r>
      <w:r w:rsidRPr="00C62666">
        <w:rPr>
          <w:rFonts w:ascii="Bookman Old Style" w:eastAsia="Times New Roman" w:hAnsi="Bookman Old Style" w:cs="Bookman Old Style"/>
          <w:b/>
          <w:i/>
          <w:sz w:val="18"/>
          <w:szCs w:val="18"/>
          <w:lang w:eastAsia="pl-PL"/>
        </w:rPr>
        <w:t xml:space="preserve">dokumenty dotyczące </w:t>
      </w:r>
      <w:r w:rsidRPr="00C62666">
        <w:rPr>
          <w:rFonts w:ascii="Bookman Old Style" w:eastAsia="Times New Roman" w:hAnsi="Bookman Old Style" w:cs="Bookman Old Style"/>
          <w:i/>
          <w:sz w:val="18"/>
          <w:szCs w:val="18"/>
          <w:lang w:eastAsia="pl-PL"/>
        </w:rPr>
        <w:t>zakresu dostępnych wykonawcy zasobów innego podmiotu, sposobu wykorzystania zasobów innego podmiotu  przez wykonawcę przy wykonaniu  zamówienia, charakteru stosunku, jaki będzie łączył wykonawcę z innym   podmiotem.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i/>
          <w:sz w:val="18"/>
          <w:szCs w:val="18"/>
          <w:lang w:eastAsia="pl-PL"/>
        </w:rPr>
      </w:pPr>
    </w:p>
    <w:p w:rsidR="00C62666" w:rsidRPr="00C62666" w:rsidRDefault="00C62666" w:rsidP="00C62666">
      <w:pPr>
        <w:tabs>
          <w:tab w:val="left" w:pos="0"/>
        </w:tabs>
        <w:suppressAutoHyphens/>
        <w:autoSpaceDE w:val="0"/>
        <w:autoSpaceDN w:val="0"/>
        <w:adjustRightInd w:val="0"/>
        <w:spacing w:before="6" w:after="0" w:line="240" w:lineRule="auto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dnia....................                    .....................................................................</w:t>
      </w:r>
    </w:p>
    <w:p w:rsidR="00C62666" w:rsidRPr="000D540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0D5406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osoby(osób) uprawnionej(</w:t>
      </w:r>
      <w:proofErr w:type="spellStart"/>
      <w:r w:rsidRPr="000D5406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0D5406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2666" w:rsidRPr="000D5406" w:rsidRDefault="00C62666" w:rsidP="00C62666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D54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9B4116" w:rsidRPr="000D54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0D5406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wykonawcy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2666" w:rsidRDefault="00C62666" w:rsidP="00C62666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</w:p>
    <w:p w:rsidR="009B4116" w:rsidRDefault="009B4116" w:rsidP="00C62666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</w:p>
    <w:p w:rsidR="009B4116" w:rsidRPr="00C62666" w:rsidRDefault="009B4116" w:rsidP="00C62666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9B411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</w:t>
      </w:r>
      <w:r w:rsidR="003E66AC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</w:t>
      </w:r>
      <w:r w:rsidR="009B411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ZDP-</w:t>
      </w:r>
      <w:r w:rsidR="003E66AC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ZP-3431/12</w:t>
      </w:r>
      <w:r w:rsidR="009B411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/2016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Pieczęć Wykonawcy/Wykonawców                   </w:t>
      </w:r>
      <w:r w:rsidRPr="00C6266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9B411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                              </w:t>
      </w:r>
      <w:r w:rsidRPr="00C6266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</w:t>
      </w:r>
      <w:r w:rsidR="000D540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         </w:t>
      </w:r>
      <w:r w:rsidRPr="00C6266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Załącznik nr 7 </w:t>
      </w: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o posiadaniu wymaganych uprawnień</w:t>
      </w: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2666" w:rsidRPr="00C62666" w:rsidRDefault="00C62666" w:rsidP="00C62666">
      <w:pPr>
        <w:keepNext/>
        <w:spacing w:after="0" w:line="240" w:lineRule="auto"/>
        <w:jc w:val="both"/>
        <w:outlineLvl w:val="1"/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Arial"/>
          <w:bCs/>
          <w:iCs/>
          <w:sz w:val="20"/>
          <w:szCs w:val="20"/>
          <w:lang w:eastAsia="pl-PL"/>
        </w:rPr>
        <w:t>Składając ofertę w postępowaniu o udzielenie zamówienia publicznego prowadzonym w trybie przetargu nieograniczonego na wykonanie zadania:</w:t>
      </w:r>
    </w:p>
    <w:p w:rsidR="00C62666" w:rsidRPr="00C62666" w:rsidRDefault="00C62666" w:rsidP="00C6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C72" w:rsidRPr="00C62666" w:rsidRDefault="00307C72" w:rsidP="00307C72">
      <w:pPr>
        <w:keepNext/>
        <w:spacing w:before="240" w:after="60" w:line="240" w:lineRule="auto"/>
        <w:jc w:val="both"/>
        <w:outlineLvl w:val="1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Arial"/>
          <w:b/>
          <w:bCs/>
          <w:iCs/>
          <w:lang w:eastAsia="pl-PL"/>
        </w:rPr>
        <w:t>Przebudowa drogi powiatowej nr 0244T odc. Kąty – dr. powiatowa nr 0229T</w:t>
      </w:r>
    </w:p>
    <w:p w:rsidR="00307C72" w:rsidRPr="00C62666" w:rsidRDefault="00307C72" w:rsidP="00307C72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B4116" w:rsidRDefault="00C62666" w:rsidP="009B4116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oświadczam/y że osoby wymienione w wykazie osób, które będą uczestniczyć w wykonaniu zamówienia </w:t>
      </w:r>
    </w:p>
    <w:p w:rsidR="00C62666" w:rsidRPr="00C62666" w:rsidRDefault="00C62666" w:rsidP="009B411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( załącznik nr 6) do SIWZ posiadają wymagane</w:t>
      </w:r>
      <w:r w:rsidR="009B411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uprawnienia budowlane zgodnie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z pkt. 8.1.3   specyfikacji istotnych warunków zamówienia. </w:t>
      </w:r>
    </w:p>
    <w:p w:rsidR="00C62666" w:rsidRPr="00C62666" w:rsidRDefault="00C62666" w:rsidP="009B4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C62666" w:rsidRPr="00C62666" w:rsidRDefault="00C62666" w:rsidP="00C6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dnia....................                    .....................................................................</w:t>
      </w:r>
    </w:p>
    <w:p w:rsidR="00C62666" w:rsidRPr="000D540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0D5406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osoby(osób) uprawnionej(</w:t>
      </w:r>
      <w:proofErr w:type="spellStart"/>
      <w:r w:rsidRPr="000D5406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0D5406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2666" w:rsidRPr="000D5406" w:rsidRDefault="00C62666" w:rsidP="00C62666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D54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9B4116" w:rsidRPr="000D54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0D5406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wykonawcy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26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2666" w:rsidRPr="00C62666" w:rsidRDefault="00C62666" w:rsidP="00C6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C02" w:rsidRDefault="00087C02"/>
    <w:p w:rsidR="00C62666" w:rsidRDefault="00C62666"/>
    <w:p w:rsidR="00C62666" w:rsidRDefault="00C62666"/>
    <w:p w:rsidR="00C62666" w:rsidRDefault="00C62666"/>
    <w:p w:rsidR="00C62666" w:rsidRDefault="00C62666"/>
    <w:p w:rsidR="00C62666" w:rsidRDefault="00C62666"/>
    <w:p w:rsidR="00C62666" w:rsidRDefault="00C62666"/>
    <w:p w:rsidR="00B53D9B" w:rsidRPr="00C62666" w:rsidRDefault="00B53D9B" w:rsidP="00B53D9B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</w:p>
    <w:p w:rsidR="00B53D9B" w:rsidRPr="00C62666" w:rsidRDefault="00B53D9B" w:rsidP="00B53D9B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</w:p>
    <w:p w:rsidR="00B53D9B" w:rsidRDefault="00B53D9B"/>
    <w:p w:rsidR="00B53D9B" w:rsidRDefault="00B53D9B"/>
    <w:p w:rsidR="00C62666" w:rsidRDefault="00C62666"/>
    <w:p w:rsidR="00697AFD" w:rsidRDefault="00697AFD"/>
    <w:p w:rsidR="00697AFD" w:rsidRDefault="00697AFD"/>
    <w:p w:rsidR="00697AFD" w:rsidRDefault="00697AFD"/>
    <w:p w:rsidR="00C62666" w:rsidRPr="00C62666" w:rsidRDefault="00C62666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ROZDZIAŁ   III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ISTOTNE  POSTANOWIENIA </w:t>
      </w:r>
    </w:p>
    <w:p w:rsidR="00C62666" w:rsidRPr="00C62666" w:rsidRDefault="00C62666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UMOWY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D9B" w:rsidRDefault="00B53D9B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D9B" w:rsidRDefault="00B53D9B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D9B" w:rsidRDefault="00B53D9B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</w:p>
    <w:p w:rsidR="00C62666" w:rsidRPr="00C62666" w:rsidRDefault="00C62666" w:rsidP="00C62666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</w:p>
    <w:p w:rsidR="00307C72" w:rsidRDefault="00C62666" w:rsidP="005C16BB">
      <w:pPr>
        <w:tabs>
          <w:tab w:val="left" w:pos="90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:rsidR="00307C72" w:rsidRDefault="00307C72" w:rsidP="005C16BB">
      <w:pPr>
        <w:tabs>
          <w:tab w:val="left" w:pos="90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5C16BB">
      <w:pPr>
        <w:tabs>
          <w:tab w:val="left" w:pos="90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62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Istotne postanowienia umowy</w:t>
      </w:r>
    </w:p>
    <w:p w:rsidR="00C62666" w:rsidRPr="00C62666" w:rsidRDefault="00C62666" w:rsidP="00C62666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sz w:val="36"/>
          <w:szCs w:val="36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UMOWA  nr  </w:t>
      </w:r>
      <w:r w:rsidRPr="00C62666">
        <w:rPr>
          <w:rFonts w:ascii="Bookman Old Style" w:eastAsia="Times New Roman" w:hAnsi="Bookman Old Style" w:cs="Bookman Old Style"/>
          <w:sz w:val="36"/>
          <w:szCs w:val="36"/>
          <w:lang w:eastAsia="pl-PL"/>
        </w:rPr>
        <w:t>…….</w:t>
      </w:r>
    </w:p>
    <w:p w:rsidR="00C62666" w:rsidRPr="00C62666" w:rsidRDefault="00C62666" w:rsidP="00C62666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 wyniku rozstrzygnięcia przetargu nieograniczonego przeprowadzonego na podstawie ustawy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z dnia 29 stycznia 2004r. „Prawo zamówień publicznych” została zawarta w dniu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………….. pomiędzy: Zarządem</w:t>
      </w:r>
      <w:r w:rsidR="005C16B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Dróg Powiatowych z siedzibą  29-100  Włoszczowa, ul. Jędrzejowska 81  NIP  656-19-04-506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zwanym dalej „Zamawiającym” reprezentowanym przez:</w:t>
      </w:r>
    </w:p>
    <w:p w:rsidR="00C62666" w:rsidRPr="00C62666" w:rsidRDefault="00C62666" w:rsidP="00C62666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1. …………………………… </w:t>
      </w:r>
    </w:p>
    <w:p w:rsidR="00C62666" w:rsidRPr="00C62666" w:rsidRDefault="00C62666" w:rsidP="00C62666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spacing w:after="12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a  ………………………………………………………………………………………………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zwanym dalej  „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”, reprezentowanym  przez:</w:t>
      </w:r>
    </w:p>
    <w:p w:rsidR="00C62666" w:rsidRPr="00C62666" w:rsidRDefault="00C62666" w:rsidP="00C62666">
      <w:pPr>
        <w:tabs>
          <w:tab w:val="num" w:pos="360"/>
        </w:tabs>
        <w:spacing w:after="0" w:line="36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……………………………………………………..</w:t>
      </w:r>
    </w:p>
    <w:p w:rsidR="00C62666" w:rsidRPr="00C62666" w:rsidRDefault="00C62666" w:rsidP="00C62666">
      <w:pPr>
        <w:spacing w:after="0" w:line="36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C62666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umowa następującej treści :</w:t>
      </w:r>
    </w:p>
    <w:p w:rsidR="00C62666" w:rsidRPr="00C62666" w:rsidRDefault="00C62666" w:rsidP="00C6266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</w:rPr>
        <w:t>§ 1</w:t>
      </w:r>
    </w:p>
    <w:p w:rsidR="00C62666" w:rsidRPr="00C62666" w:rsidRDefault="00C62666" w:rsidP="00C6266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:rsidR="00C62666" w:rsidRPr="00C62666" w:rsidRDefault="00C62666" w:rsidP="00C62666">
      <w:pPr>
        <w:tabs>
          <w:tab w:val="left" w:pos="9096"/>
        </w:tabs>
        <w:spacing w:after="0" w:line="240" w:lineRule="auto"/>
        <w:ind w:left="360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C62666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ind w:left="357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1. Podstawę zawarcia umowy stanowi  zatwierdzony protokół  postępowania o udzielenie</w:t>
      </w:r>
    </w:p>
    <w:p w:rsidR="00C62666" w:rsidRPr="00C62666" w:rsidRDefault="00C62666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zamówienia publicznego na zadanie:</w:t>
      </w:r>
    </w:p>
    <w:p w:rsidR="00307C72" w:rsidRDefault="00307C72" w:rsidP="00271389">
      <w:pPr>
        <w:keepNext/>
        <w:spacing w:before="240" w:after="60" w:line="240" w:lineRule="auto"/>
        <w:jc w:val="both"/>
        <w:outlineLvl w:val="1"/>
        <w:rPr>
          <w:rFonts w:ascii="Bookman Old Style" w:eastAsia="Times New Roman" w:hAnsi="Bookman Old Style" w:cs="Bookman Old Style"/>
          <w:b/>
          <w:bCs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Arial"/>
          <w:b/>
          <w:bCs/>
          <w:iCs/>
          <w:lang w:eastAsia="pl-PL"/>
        </w:rPr>
        <w:t>Przebudowa drogi powiatowej nr 0244T odc. Kąty – dr. powiatowa nr 0229T</w:t>
      </w:r>
    </w:p>
    <w:p w:rsidR="00307C72" w:rsidRPr="00307C72" w:rsidRDefault="00307C72" w:rsidP="00271389">
      <w:pPr>
        <w:keepNext/>
        <w:spacing w:before="240" w:after="60" w:line="240" w:lineRule="auto"/>
        <w:jc w:val="both"/>
        <w:outlineLvl w:val="1"/>
        <w:rPr>
          <w:rFonts w:ascii="Bookman Old Style" w:eastAsia="Times New Roman" w:hAnsi="Bookman Old Style" w:cs="Bookman Old Style"/>
          <w:b/>
          <w:bCs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1389" w:rsidRPr="00C62666" w:rsidRDefault="00C62666" w:rsidP="00C6266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2. Wykonawca zobowiązuje się do wykonania robót będących przedmiotem umowy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zgodnie z :</w:t>
      </w:r>
    </w:p>
    <w:p w:rsidR="00C62666" w:rsidRPr="00C62666" w:rsidRDefault="00307C72" w:rsidP="00C62666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a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)   Szczegółowymi Specyfikacjami Technicznymi (SST) wykonania i odbioru robót</w:t>
      </w:r>
    </w:p>
    <w:p w:rsidR="00C62666" w:rsidRPr="00C62666" w:rsidRDefault="00307C72" w:rsidP="00C62666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b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)   zasadami wiedzy technicznej</w:t>
      </w:r>
    </w:p>
    <w:p w:rsidR="00C62666" w:rsidRPr="00B53D48" w:rsidRDefault="00307C72" w:rsidP="00C62666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FF000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c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)   obowiązującymi  przepisami prawa</w:t>
      </w:r>
    </w:p>
    <w:p w:rsidR="00B53D48" w:rsidRPr="00DE2B6A" w:rsidRDefault="00307C72" w:rsidP="00C62666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DE2B6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d</w:t>
      </w:r>
      <w:r w:rsidR="00B53D48" w:rsidRPr="00DE2B6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)   harmonogramem rzeczowo-finansowym stanowiącym załącznik do niniejszej umowy </w:t>
      </w:r>
    </w:p>
    <w:p w:rsidR="00C62666" w:rsidRPr="00DE2B6A" w:rsidRDefault="00C62666" w:rsidP="005C16BB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D48" w:rsidRPr="00DE2B6A" w:rsidRDefault="00B53D48" w:rsidP="00B53D48">
      <w:pPr>
        <w:pStyle w:val="Tytu"/>
        <w:jc w:val="left"/>
        <w:rPr>
          <w:rFonts w:ascii="Bookman Old Style" w:hAnsi="Bookman Old Style" w:cs="Times New Roman"/>
          <w:b w:val="0"/>
          <w:b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2B6A">
        <w:rPr>
          <w:rFonts w:ascii="Bookman Old Style" w:hAnsi="Bookman Old Style" w:cs="Times New Roman"/>
          <w:b w:val="0"/>
          <w:b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Na dzień zawarcia umowy Wykonawca przedstawi do zatwierdzenia Zamawiającemu</w:t>
      </w:r>
      <w:r w:rsidRPr="00DE2B6A">
        <w:rPr>
          <w:rFonts w:ascii="Bookman Old Style" w:hAnsi="Bookman Old Style" w:cs="Times New Roman"/>
          <w:b w:val="0"/>
          <w:b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harmonogram rzeczowo -  finansowy  zgodnie z którym będzie realizował przedmiot umowy.</w:t>
      </w:r>
    </w:p>
    <w:p w:rsidR="00B53D48" w:rsidRPr="00DE2B6A" w:rsidRDefault="00B53D48" w:rsidP="00B53D48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DE2B6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Harmonogram może podlegać aktualizacji na wniosek każdej ze stron.</w:t>
      </w:r>
    </w:p>
    <w:p w:rsidR="00B53D48" w:rsidRPr="00AF3A1E" w:rsidRDefault="00B53D48" w:rsidP="00B53D48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B53D48" w:rsidRPr="00C00B3F" w:rsidRDefault="00307C72" w:rsidP="00307C72">
      <w:pPr>
        <w:keepLines/>
        <w:widowControl w:val="0"/>
        <w:tabs>
          <w:tab w:val="left" w:pos="3525"/>
          <w:tab w:val="left" w:pos="9345"/>
        </w:tabs>
        <w:suppressAutoHyphens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B53D48" w:rsidRPr="00DA57D5">
        <w:rPr>
          <w:rFonts w:ascii="Bookman Old Style" w:hAnsi="Bookman Old Style"/>
          <w:sz w:val="20"/>
          <w:szCs w:val="20"/>
        </w:rPr>
        <w:t xml:space="preserve">.  </w:t>
      </w:r>
      <w:r w:rsidR="00B53D48">
        <w:rPr>
          <w:rFonts w:ascii="Bookman Old Style" w:hAnsi="Bookman Old Style"/>
          <w:sz w:val="20"/>
          <w:szCs w:val="20"/>
        </w:rPr>
        <w:t xml:space="preserve"> </w:t>
      </w:r>
      <w:r w:rsidR="00B53D48" w:rsidRPr="00DA57D5">
        <w:rPr>
          <w:rFonts w:ascii="Bookman Old Style" w:hAnsi="Bookman Old Style"/>
          <w:sz w:val="20"/>
          <w:szCs w:val="20"/>
        </w:rPr>
        <w:t>W przypadku, gdy zajdzie konieczność wykonania robót bu</w:t>
      </w:r>
      <w:r>
        <w:rPr>
          <w:rFonts w:ascii="Bookman Old Style" w:hAnsi="Bookman Old Style"/>
          <w:sz w:val="20"/>
          <w:szCs w:val="20"/>
        </w:rPr>
        <w:t>dowlanych nieobjętych przedmiotem</w:t>
      </w:r>
      <w:r w:rsidR="00B53D48" w:rsidRPr="00DA57D5">
        <w:rPr>
          <w:rFonts w:ascii="Bookman Old Style" w:hAnsi="Bookman Old Style"/>
          <w:sz w:val="20"/>
          <w:szCs w:val="20"/>
        </w:rPr>
        <w:br/>
        <w:t xml:space="preserve">     </w:t>
      </w:r>
      <w:r w:rsidR="00B53D48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zamówienia</w:t>
      </w:r>
      <w:r w:rsidR="00B53D48" w:rsidRPr="00DA57D5">
        <w:rPr>
          <w:rFonts w:ascii="Bookman Old Style" w:hAnsi="Bookman Old Style"/>
          <w:sz w:val="20"/>
          <w:szCs w:val="20"/>
        </w:rPr>
        <w:t xml:space="preserve">, a  niezbędnych do prawidłowego wykonania przedmiotu umowy,  których </w:t>
      </w:r>
      <w:r w:rsidR="00B53D48" w:rsidRPr="00DA57D5">
        <w:rPr>
          <w:rFonts w:ascii="Bookman Old Style" w:hAnsi="Bookman Old Style"/>
          <w:sz w:val="20"/>
          <w:szCs w:val="20"/>
        </w:rPr>
        <w:br/>
        <w:t xml:space="preserve">     </w:t>
      </w:r>
      <w:r w:rsidR="00B53D48">
        <w:rPr>
          <w:rFonts w:ascii="Bookman Old Style" w:hAnsi="Bookman Old Style"/>
          <w:sz w:val="20"/>
          <w:szCs w:val="20"/>
        </w:rPr>
        <w:t xml:space="preserve"> </w:t>
      </w:r>
      <w:r w:rsidR="00B53D48" w:rsidRPr="00DA57D5">
        <w:rPr>
          <w:rFonts w:ascii="Bookman Old Style" w:hAnsi="Bookman Old Style"/>
          <w:sz w:val="20"/>
          <w:szCs w:val="20"/>
        </w:rPr>
        <w:t>nie dało się przewidzieć w chwili zawierania umowy, roboty te mogą być</w:t>
      </w:r>
      <w:r w:rsidR="00C00B3F">
        <w:rPr>
          <w:rFonts w:ascii="Bookman Old Style" w:hAnsi="Bookman Old Style"/>
          <w:sz w:val="20"/>
          <w:szCs w:val="20"/>
        </w:rPr>
        <w:t xml:space="preserve"> </w:t>
      </w:r>
      <w:r w:rsidR="00B53D48" w:rsidRPr="00307C72">
        <w:rPr>
          <w:rFonts w:ascii="Bookman Old Style" w:hAnsi="Bookman Old Style"/>
          <w:sz w:val="20"/>
          <w:szCs w:val="20"/>
        </w:rPr>
        <w:t xml:space="preserve">przedmiotem oddzielnego </w:t>
      </w:r>
      <w:r w:rsidR="00C00B3F">
        <w:rPr>
          <w:rFonts w:ascii="Bookman Old Style" w:hAnsi="Bookman Old Style"/>
          <w:sz w:val="20"/>
          <w:szCs w:val="20"/>
        </w:rPr>
        <w:t xml:space="preserve">           </w:t>
      </w:r>
      <w:r w:rsidR="00B53D48" w:rsidRPr="00307C72">
        <w:rPr>
          <w:rFonts w:ascii="Bookman Old Style" w:hAnsi="Bookman Old Style"/>
          <w:sz w:val="20"/>
          <w:szCs w:val="20"/>
        </w:rPr>
        <w:t>zamówienia dodatkowego</w:t>
      </w:r>
      <w:r w:rsidR="00B53D48" w:rsidRPr="00DA57D5">
        <w:rPr>
          <w:rFonts w:ascii="Bookman Old Style" w:hAnsi="Bookman Old Style"/>
          <w:sz w:val="20"/>
          <w:szCs w:val="20"/>
        </w:rPr>
        <w:t xml:space="preserve"> na podstawie </w:t>
      </w:r>
      <w:proofErr w:type="spellStart"/>
      <w:r w:rsidR="00B53D48" w:rsidRPr="00DA57D5">
        <w:rPr>
          <w:rFonts w:ascii="Bookman Old Style" w:hAnsi="Bookman Old Style"/>
          <w:sz w:val="20"/>
          <w:szCs w:val="20"/>
        </w:rPr>
        <w:t>protokółu</w:t>
      </w:r>
      <w:proofErr w:type="spellEnd"/>
      <w:r w:rsidR="00B53D48" w:rsidRPr="00DA57D5">
        <w:rPr>
          <w:rFonts w:ascii="Bookman Old Style" w:hAnsi="Bookman Old Style"/>
          <w:sz w:val="20"/>
          <w:szCs w:val="20"/>
        </w:rPr>
        <w:t xml:space="preserve">  zatwierdzonego przez Zamawiającego.</w:t>
      </w:r>
      <w:r w:rsidR="00B53D48" w:rsidRPr="00F61CB2">
        <w:t xml:space="preserve"> </w:t>
      </w:r>
    </w:p>
    <w:p w:rsidR="00C62666" w:rsidRPr="00C62666" w:rsidRDefault="00C62666" w:rsidP="00C6266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2</w:t>
      </w:r>
    </w:p>
    <w:p w:rsidR="00C62666" w:rsidRPr="00C62666" w:rsidRDefault="00C62666" w:rsidP="00C6266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REALIZACJI</w:t>
      </w:r>
    </w:p>
    <w:p w:rsidR="00C62666" w:rsidRPr="00C62666" w:rsidRDefault="00C62666" w:rsidP="00C62666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Strony ustalają następujące terminy:</w:t>
      </w:r>
    </w:p>
    <w:p w:rsidR="00C62666" w:rsidRDefault="00C62666" w:rsidP="00C6266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1</w:t>
      </w: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.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Rozpoczęcie realizacji przedmiotu umowy (data przekazania placu budowy) –  …………….</w:t>
      </w:r>
    </w:p>
    <w:p w:rsidR="00307C72" w:rsidRPr="00C62666" w:rsidRDefault="00307C72" w:rsidP="00C6266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a. przekazanie placu budowy w terminie 7 dni od dnia zawarcia umowy.</w:t>
      </w:r>
    </w:p>
    <w:p w:rsidR="00C62666" w:rsidRPr="00C62666" w:rsidRDefault="00C62666" w:rsidP="005C16BB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2.   Data  zakończenia robót </w:t>
      </w:r>
      <w:r w:rsidR="00E43803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– </w:t>
      </w:r>
      <w:r w:rsidR="00B53D48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30.09.2016</w:t>
      </w:r>
    </w:p>
    <w:p w:rsidR="00C62666" w:rsidRPr="00C00B3F" w:rsidRDefault="00A72806" w:rsidP="00C00B3F">
      <w:pPr>
        <w:spacing w:after="0" w:line="240" w:lineRule="auto"/>
        <w:rPr>
          <w:rFonts w:ascii="Bookman Old Style" w:eastAsia="Times New Roman" w:hAnsi="Bookman Old Style" w:cs="Bookman Old Style"/>
          <w:color w:val="FF000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</w:t>
      </w:r>
    </w:p>
    <w:p w:rsidR="00C62666" w:rsidRPr="00C62666" w:rsidRDefault="00C62666" w:rsidP="00C6266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§  3</w:t>
      </w:r>
    </w:p>
    <w:p w:rsidR="00C62666" w:rsidRPr="00C62666" w:rsidRDefault="00C62666" w:rsidP="00C00B3F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OBOWIĄZKI </w:t>
      </w:r>
      <w:r w:rsidR="00C00B3F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I  UPRAWNIENIA  ZAMAWIAJĄCEGO</w:t>
      </w:r>
    </w:p>
    <w:p w:rsidR="00C62666" w:rsidRPr="00B53D48" w:rsidRDefault="00C62666" w:rsidP="00C62666">
      <w:pPr>
        <w:numPr>
          <w:ilvl w:val="0"/>
          <w:numId w:val="8"/>
        </w:num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B53D4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Do obowiązków Zamawiającego należy: </w:t>
      </w:r>
    </w:p>
    <w:p w:rsidR="00C62666" w:rsidRPr="00C62666" w:rsidRDefault="00A72806" w:rsidP="00C62666">
      <w:pPr>
        <w:tabs>
          <w:tab w:val="left" w:pos="9096"/>
        </w:tabs>
        <w:spacing w:after="0" w:line="240" w:lineRule="auto"/>
        <w:ind w:left="108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a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 przekazanie Dziennika budowy i </w:t>
      </w:r>
      <w:r w:rsidR="005C16BB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książki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obmiaru</w:t>
      </w:r>
    </w:p>
    <w:p w:rsidR="00C62666" w:rsidRPr="00C62666" w:rsidRDefault="00A72806" w:rsidP="00C62666">
      <w:pPr>
        <w:tabs>
          <w:tab w:val="left" w:pos="9096"/>
        </w:tabs>
        <w:spacing w:after="0" w:line="240" w:lineRule="auto"/>
        <w:ind w:left="108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b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 przekazanie terenu budowy</w:t>
      </w:r>
    </w:p>
    <w:p w:rsidR="00C62666" w:rsidRPr="00C62666" w:rsidRDefault="00A72806" w:rsidP="0076364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c</w:t>
      </w:r>
      <w:r w:rsidR="0076364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dokonanie odbioru  robót</w:t>
      </w:r>
    </w:p>
    <w:p w:rsidR="00C62666" w:rsidRPr="00C62666" w:rsidRDefault="00C62666" w:rsidP="00C62666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00B3F" w:rsidRDefault="00C62666" w:rsidP="00C00B3F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2.   Zamawiający  uprawniony jest do kontrolowania prawidłowości  wykonania przedmiotu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umowy przez Wykonawcę , a w szczególności ich jakości,  użycia właściwych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materiałów i urządzeń oraz przestrzegania wszystkich warunków  zawartych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w Szczegółowych</w:t>
      </w:r>
      <w:r w:rsidR="00C00B3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Specyfikacjach   Technicznych.</w:t>
      </w:r>
    </w:p>
    <w:p w:rsidR="00C62666" w:rsidRPr="00C62666" w:rsidRDefault="00C62666" w:rsidP="00C62666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4</w:t>
      </w:r>
    </w:p>
    <w:p w:rsidR="00C62666" w:rsidRPr="00C62666" w:rsidRDefault="00C00B3F" w:rsidP="00C00B3F">
      <w:pPr>
        <w:spacing w:after="12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OBOWIĄZKI    WYKONAWCY</w:t>
      </w:r>
    </w:p>
    <w:p w:rsidR="00C62666" w:rsidRPr="00C62666" w:rsidRDefault="00C62666" w:rsidP="00B009F6">
      <w:pPr>
        <w:tabs>
          <w:tab w:val="num" w:pos="360"/>
        </w:tabs>
        <w:spacing w:after="12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obowiązków Wykonawcy należy:</w:t>
      </w:r>
    </w:p>
    <w:p w:rsidR="00C62666" w:rsidRPr="00C62666" w:rsidRDefault="00C62666" w:rsidP="00B009F6">
      <w:pPr>
        <w:numPr>
          <w:ilvl w:val="0"/>
          <w:numId w:val="11"/>
        </w:numPr>
        <w:spacing w:after="12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 xml:space="preserve">Przed przystąpieniem  do wykonywania robót Wykonawca wykona projekt organizacji   ruchu na czas trwania robót. </w:t>
      </w:r>
      <w:r w:rsidR="00B009F6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 xml:space="preserve">Który uzgodni z </w:t>
      </w:r>
      <w:r w:rsidR="00B009F6" w:rsidRPr="003E747D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ZDP Włoszczowa</w:t>
      </w:r>
      <w:r w:rsidRPr="003E747D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oraz  wykona właściwe oznakowanie zgodne z  projektem. Wykonawca będzie również dokonywał  bieżącego przeglądu i konserwacji oznakowania.</w:t>
      </w:r>
    </w:p>
    <w:p w:rsidR="00C62666" w:rsidRPr="00C62666" w:rsidRDefault="00C62666" w:rsidP="00B009F6">
      <w:pPr>
        <w:numPr>
          <w:ilvl w:val="0"/>
          <w:numId w:val="11"/>
        </w:numPr>
        <w:tabs>
          <w:tab w:val="left" w:pos="1260"/>
          <w:tab w:val="left" w:pos="1620"/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Wykonanie przedmiotu umowy zgodnie</w:t>
      </w:r>
      <w:r w:rsidR="00A7280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,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ze  Szczegółowymi Specyfikacjami Technicznymi (SST) wykonania i odbioru robót , zasadami sztuki  budowlanej , wiedzą techniczną , prawem budowlanym i obowiązującymi przepisami dotyczącymi realizacji robót budowlanych.</w:t>
      </w:r>
    </w:p>
    <w:p w:rsidR="00C62666" w:rsidRPr="00C62666" w:rsidRDefault="00C62666" w:rsidP="00B009F6">
      <w:pPr>
        <w:tabs>
          <w:tab w:val="left" w:pos="1260"/>
          <w:tab w:val="left" w:pos="1620"/>
          <w:tab w:val="left" w:pos="9096"/>
        </w:tabs>
        <w:spacing w:after="0" w:line="240" w:lineRule="auto"/>
        <w:ind w:left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B009F6">
      <w:pPr>
        <w:numPr>
          <w:ilvl w:val="0"/>
          <w:numId w:val="11"/>
        </w:numPr>
        <w:tabs>
          <w:tab w:val="left" w:pos="1260"/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Protokólarne przejęcie terenu budowy .Wykonawca przejmuje  na czas od przekazania placu budowy do odbioru końcowego realizacji umowy odpowiedzialność prawną za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przejęty teren budowy. </w:t>
      </w:r>
    </w:p>
    <w:p w:rsidR="00C62666" w:rsidRPr="00C62666" w:rsidRDefault="00C62666" w:rsidP="00B009F6">
      <w:pPr>
        <w:tabs>
          <w:tab w:val="left" w:pos="1260"/>
          <w:tab w:val="left" w:pos="9096"/>
        </w:tabs>
        <w:spacing w:after="0" w:line="240" w:lineRule="auto"/>
        <w:ind w:left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B43125" w:rsidP="00B009F6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after="0" w:line="252" w:lineRule="atLeas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Utrzymanie porządku na  terenie budowy  oraz wokół niego. Wykonawca ponosi w tym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zakresie pełną odpowiedzialność  przed policją , strażą miejską i innymi służbami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>publicznymi.</w:t>
      </w:r>
    </w:p>
    <w:p w:rsidR="00C62666" w:rsidRPr="00C62666" w:rsidRDefault="00C62666" w:rsidP="00B009F6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B43125" w:rsidP="00B009F6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after="0" w:line="252" w:lineRule="atLeas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Wykonawca ponosi  wszelką odpowiedzialność za szkody wyrządzone podczas wykonywania przedmiotu umowy  własnym działaniem , osobom trzecim na  terenie budowy i na terenie przyległym do terenu budowy w stopniu całkowicie zwalniającym od odpowiedzialności Zamawiającego.</w:t>
      </w:r>
    </w:p>
    <w:p w:rsidR="00C62666" w:rsidRPr="00C62666" w:rsidRDefault="00C62666" w:rsidP="00B009F6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B009F6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after="0" w:line="252" w:lineRule="atLeast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Wykonawca jest zobowiązany ponosić koszty nałożonych na niego kar związanych z naruszeniem przez Wykonawcę przepisów dotyczących dopuszczalnych obciążeń osi pojazdów lub koszty naprawy uszkodzonych z jego winy dróg kołowych, szynowych, wodnych lub obiektów</w:t>
      </w:r>
      <w:r w:rsidRPr="00C62666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inżynierskich.</w:t>
      </w:r>
    </w:p>
    <w:p w:rsidR="00C62666" w:rsidRPr="00C62666" w:rsidRDefault="00C62666" w:rsidP="00B009F6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</w:p>
    <w:p w:rsidR="00C62666" w:rsidRPr="00C62666" w:rsidRDefault="00C62666" w:rsidP="00B009F6">
      <w:pPr>
        <w:numPr>
          <w:ilvl w:val="0"/>
          <w:numId w:val="11"/>
        </w:numPr>
        <w:autoSpaceDE w:val="0"/>
        <w:autoSpaceDN w:val="0"/>
        <w:adjustRightInd w:val="0"/>
        <w:spacing w:after="0" w:line="258" w:lineRule="atLeas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Zamawiający zwraca szczególną uwagę na konieczność ochrony reperów oraz słupków granicznych w czasie realizacji inwestycji. W przypadku stwierdzenia usunięcia </w:t>
      </w:r>
      <w:proofErr w:type="spellStart"/>
      <w:r w:rsidRPr="00C62666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>reperu</w:t>
      </w:r>
      <w:proofErr w:type="spellEnd"/>
      <w:r w:rsidRPr="00C62666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, </w:t>
      </w:r>
      <w:r w:rsidRPr="003E747D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>fakt ten należy zgłosić do Powiatowego Oś</w:t>
      </w:r>
      <w:r w:rsidR="00B43125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rodka Dokumentacji Geodezyjnej </w:t>
      </w:r>
      <w:r w:rsidRPr="00C62666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>i Kartograficznej. W przypadku zniszczenia lub naruszenia znaków koszty ich odtworzenia ponosi Wykonawca robót.</w:t>
      </w:r>
    </w:p>
    <w:p w:rsidR="00C62666" w:rsidRPr="00C62666" w:rsidRDefault="00C62666" w:rsidP="00B009F6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B009F6">
      <w:pPr>
        <w:numPr>
          <w:ilvl w:val="0"/>
          <w:numId w:val="11"/>
        </w:numPr>
        <w:spacing w:after="0" w:line="240" w:lineRule="auto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Wykonawca we własnym zakresie zapewn</w:t>
      </w:r>
      <w:r w:rsidR="00B43125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ia sobie miejsce odwozu ziem </w:t>
      </w: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i gruzu oraz ponosi  wszelkie konsekwencje prawne z tym związane.</w:t>
      </w:r>
    </w:p>
    <w:p w:rsidR="00C62666" w:rsidRPr="00C62666" w:rsidRDefault="00C62666" w:rsidP="00B009F6">
      <w:pPr>
        <w:spacing w:after="0" w:line="240" w:lineRule="auto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</w:p>
    <w:p w:rsidR="00C62666" w:rsidRPr="00C62666" w:rsidRDefault="00B43125" w:rsidP="00B009F6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after="0" w:line="252" w:lineRule="atLeas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Dbałość o przestrzeganie przepisów  ochrony środowiska.</w:t>
      </w:r>
    </w:p>
    <w:p w:rsidR="00C62666" w:rsidRPr="00C62666" w:rsidRDefault="00C62666" w:rsidP="00B009F6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</w:t>
      </w:r>
      <w:r w:rsidR="00B4312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Wykonawca  ponosi pełną odpowiedzialność za naruszenie  przepisów dotyczących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</w:t>
      </w:r>
      <w:r w:rsidR="00B4312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ochrony środowiska  na terenie budowy i na terenie przyległym  do terenu budowy.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lastRenderedPageBreak/>
        <w:t xml:space="preserve">           </w:t>
      </w:r>
      <w:r w:rsidR="00B4312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Wszelkie kary  związane z zanieczyszczeniem  środowiska  oraz niewłaściwym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</w:t>
      </w:r>
      <w:r w:rsidR="00B4312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postępowaniem z odpadami  obciążają Wykonawcę.</w:t>
      </w:r>
    </w:p>
    <w:p w:rsidR="00C62666" w:rsidRPr="00C62666" w:rsidRDefault="00B43125" w:rsidP="00B009F6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</w:p>
    <w:p w:rsidR="00C62666" w:rsidRPr="00C62666" w:rsidRDefault="00C62666" w:rsidP="00B009F6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</w:t>
      </w:r>
      <w:r w:rsidR="00B4312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10.  Prowadzenie  następujących dokumentów  w związku z wykonywaniem przedmiotu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</w:t>
      </w:r>
      <w:r w:rsidR="00B4312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umowy:</w:t>
      </w:r>
    </w:p>
    <w:p w:rsidR="00C62666" w:rsidRPr="00C62666" w:rsidRDefault="00C62666" w:rsidP="00B009F6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A0547C" w:rsidRPr="00B50A48" w:rsidRDefault="00C62666" w:rsidP="00B50A48">
      <w:pPr>
        <w:numPr>
          <w:ilvl w:val="1"/>
          <w:numId w:val="0"/>
        </w:numPr>
        <w:tabs>
          <w:tab w:val="left" w:pos="540"/>
          <w:tab w:val="num" w:pos="1440"/>
        </w:tabs>
        <w:autoSpaceDE w:val="0"/>
        <w:autoSpaceDN w:val="0"/>
        <w:adjustRightInd w:val="0"/>
        <w:spacing w:after="0" w:line="252" w:lineRule="atLeast"/>
        <w:ind w:left="144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Dziennika budowy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który będzie  dostępny dla Zamawiaj</w:t>
      </w:r>
      <w:r w:rsidR="00B4312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ącego  celem dokonywania wpisów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i potwierdzeń.</w:t>
      </w:r>
    </w:p>
    <w:p w:rsidR="00C62666" w:rsidRDefault="00C62666" w:rsidP="00B009F6">
      <w:pPr>
        <w:numPr>
          <w:ilvl w:val="1"/>
          <w:numId w:val="0"/>
        </w:numPr>
        <w:tabs>
          <w:tab w:val="left" w:pos="540"/>
          <w:tab w:val="num" w:pos="1440"/>
        </w:tabs>
        <w:autoSpaceDE w:val="0"/>
        <w:autoSpaceDN w:val="0"/>
        <w:adjustRightInd w:val="0"/>
        <w:spacing w:after="0" w:line="252" w:lineRule="atLeast"/>
        <w:ind w:left="1440" w:hanging="360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A72806" w:rsidRDefault="00C62666" w:rsidP="00B009F6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rPr>
          <w:rFonts w:ascii="Bookman Old Style" w:eastAsia="Times New Roman" w:hAnsi="Bookman Old Style" w:cs="Bookman Old Style"/>
          <w:color w:val="FF000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="00B4312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11. Opracowanie i przekazanie na dzień z</w:t>
      </w:r>
      <w:r w:rsidR="00B4312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głoszenia do odbioru końcowego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Zamawiającemu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operatu kolaudacyjnego wraz ze wszystkimi wymaganymi atestami, certyfikatami,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aprobatami technicznymi, wynikami badań</w:t>
      </w:r>
      <w:r w:rsidR="00B50A4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</w:p>
    <w:p w:rsidR="00C62666" w:rsidRPr="00C62666" w:rsidRDefault="00C62666" w:rsidP="00B009F6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B009F6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="00B4312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12. Uporządkowanie terenu budowy po zakończeniu robót i przekazanie go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Zamawiającemu w terminie ustalonym w § 2, ust.2.</w:t>
      </w:r>
    </w:p>
    <w:p w:rsidR="00C62666" w:rsidRPr="00C62666" w:rsidRDefault="00C62666" w:rsidP="00C62666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:rsidR="00C62666" w:rsidRPr="00C62666" w:rsidRDefault="00C62666" w:rsidP="00C6266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</w:rPr>
        <w:t>§ 5</w:t>
      </w:r>
    </w:p>
    <w:p w:rsidR="00C62666" w:rsidRPr="00C62666" w:rsidRDefault="00C62666" w:rsidP="00D214E8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MATERIAŁY</w:t>
      </w:r>
    </w:p>
    <w:p w:rsidR="00C62666" w:rsidRPr="00C62666" w:rsidRDefault="00C62666" w:rsidP="00C62666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jc w:val="both"/>
        <w:rPr>
          <w:rFonts w:ascii="Bookman Old Style" w:eastAsia="Times New Roman" w:hAnsi="Bookman Old Style" w:cs="Bookman Old Style"/>
          <w:color w:val="0000FF"/>
          <w:lang w:eastAsia="pl-PL"/>
        </w:rPr>
      </w:pPr>
      <w:r w:rsidRPr="00C62666">
        <w:rPr>
          <w:rFonts w:ascii="Bookman Old Style" w:eastAsia="Times New Roman" w:hAnsi="Bookman Old Style" w:cs="Bookman Old Style"/>
          <w:color w:val="0000FF"/>
          <w:lang w:eastAsia="pl-PL"/>
        </w:rPr>
        <w:t xml:space="preserve">    </w:t>
      </w:r>
    </w:p>
    <w:p w:rsidR="00C62666" w:rsidRPr="00C62666" w:rsidRDefault="00C62666" w:rsidP="00B009F6">
      <w:pPr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Wykonawca zobowiązuje się wykonać przedmiot umowy z materiałów własnych . Materiały powinny odpowiadać wymogom  Szczegółowych Specyfikacji Technicznych.</w:t>
      </w:r>
    </w:p>
    <w:p w:rsidR="00C62666" w:rsidRDefault="00C62666" w:rsidP="00B009F6">
      <w:pPr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Wykonawca zobowiązuje się prowadzić zgodną z przepisami kontrolę jakości materiałów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>i robót.</w:t>
      </w:r>
    </w:p>
    <w:p w:rsidR="00A0547C" w:rsidRDefault="00A0547C" w:rsidP="00A0547C">
      <w:pPr>
        <w:pStyle w:val="Tekstpodstawowy"/>
        <w:ind w:left="360"/>
        <w:rPr>
          <w:rFonts w:ascii="Bookman Old Style" w:hAnsi="Bookman Old Style"/>
          <w:b w:val="0"/>
          <w:i w:val="0"/>
          <w:sz w:val="20"/>
        </w:rPr>
      </w:pPr>
      <w:r w:rsidRPr="001677E5">
        <w:rPr>
          <w:rFonts w:ascii="Bookman Old Style" w:hAnsi="Bookman Old Style"/>
          <w:b w:val="0"/>
          <w:i w:val="0"/>
          <w:sz w:val="20"/>
        </w:rPr>
        <w:t xml:space="preserve">3.  Wszystkie materiały pochodzące z rozbiórki, a nadające się do ponownego wbudowania  </w:t>
      </w:r>
      <w:r w:rsidRPr="001677E5">
        <w:rPr>
          <w:rFonts w:ascii="Bookman Old Style" w:hAnsi="Bookman Old Style"/>
          <w:b w:val="0"/>
          <w:i w:val="0"/>
          <w:sz w:val="20"/>
        </w:rPr>
        <w:br/>
        <w:t xml:space="preserve">     są własnością Zamawiającego i należy je przewieźć w miejsce przez niego </w:t>
      </w:r>
      <w:r w:rsidRPr="001677E5">
        <w:rPr>
          <w:rFonts w:ascii="Bookman Old Style" w:hAnsi="Bookman Old Style"/>
          <w:b w:val="0"/>
          <w:i w:val="0"/>
          <w:sz w:val="20"/>
        </w:rPr>
        <w:br/>
        <w:t xml:space="preserve">     wskazane lub na teren zaplecza technicznego ZDP (przewiezienie obejmuje załadunek</w:t>
      </w:r>
      <w:r>
        <w:rPr>
          <w:rFonts w:ascii="Bookman Old Style" w:hAnsi="Bookman Old Style"/>
          <w:b w:val="0"/>
          <w:i w:val="0"/>
          <w:sz w:val="20"/>
        </w:rPr>
        <w:t xml:space="preserve"> </w:t>
      </w:r>
      <w:r>
        <w:rPr>
          <w:rFonts w:ascii="Bookman Old Style" w:hAnsi="Bookman Old Style"/>
          <w:b w:val="0"/>
          <w:i w:val="0"/>
          <w:sz w:val="20"/>
        </w:rPr>
        <w:br/>
        <w:t xml:space="preserve">     i rozładunek materiałów w sposób nie powodujący ich uszkodzenia</w:t>
      </w:r>
      <w:r w:rsidRPr="00AF3A1E">
        <w:rPr>
          <w:rFonts w:ascii="Bookman Old Style" w:hAnsi="Bookman Old Style"/>
          <w:b w:val="0"/>
          <w:i w:val="0"/>
          <w:color w:val="FF0000"/>
          <w:sz w:val="20"/>
        </w:rPr>
        <w:t xml:space="preserve"> </w:t>
      </w:r>
      <w:r w:rsidRPr="00995D4A">
        <w:rPr>
          <w:rFonts w:ascii="Bookman Old Style" w:hAnsi="Bookman Old Style"/>
          <w:b w:val="0"/>
          <w:i w:val="0"/>
          <w:color w:val="FF0000"/>
          <w:sz w:val="20"/>
        </w:rPr>
        <w:t xml:space="preserve"> </w:t>
      </w:r>
      <w:r w:rsidRPr="004528DB">
        <w:rPr>
          <w:rFonts w:ascii="Bookman Old Style" w:hAnsi="Bookman Old Style"/>
          <w:b w:val="0"/>
          <w:i w:val="0"/>
          <w:sz w:val="20"/>
        </w:rPr>
        <w:t xml:space="preserve">zarówno na placu </w:t>
      </w:r>
      <w:r w:rsidRPr="004528DB">
        <w:rPr>
          <w:rFonts w:ascii="Bookman Old Style" w:hAnsi="Bookman Old Style"/>
          <w:b w:val="0"/>
          <w:i w:val="0"/>
          <w:sz w:val="20"/>
        </w:rPr>
        <w:br/>
        <w:t xml:space="preserve">    </w:t>
      </w:r>
      <w:r>
        <w:rPr>
          <w:rFonts w:ascii="Bookman Old Style" w:hAnsi="Bookman Old Style"/>
          <w:b w:val="0"/>
          <w:i w:val="0"/>
          <w:sz w:val="20"/>
        </w:rPr>
        <w:t xml:space="preserve"> </w:t>
      </w:r>
      <w:r w:rsidRPr="004528DB">
        <w:rPr>
          <w:rFonts w:ascii="Bookman Old Style" w:hAnsi="Bookman Old Style"/>
          <w:b w:val="0"/>
          <w:i w:val="0"/>
          <w:sz w:val="20"/>
        </w:rPr>
        <w:t>budowy jak również na miejscu składowania wskazanym przez Z</w:t>
      </w:r>
      <w:r>
        <w:rPr>
          <w:rFonts w:ascii="Bookman Old Style" w:hAnsi="Bookman Old Style"/>
          <w:b w:val="0"/>
          <w:i w:val="0"/>
          <w:sz w:val="20"/>
        </w:rPr>
        <w:t>amawiającego</w:t>
      </w:r>
      <w:r w:rsidRPr="004528DB">
        <w:rPr>
          <w:rFonts w:ascii="Bookman Old Style" w:hAnsi="Bookman Old Style"/>
          <w:b w:val="0"/>
          <w:i w:val="0"/>
          <w:sz w:val="20"/>
        </w:rPr>
        <w:t>).</w:t>
      </w:r>
    </w:p>
    <w:p w:rsidR="00A0547C" w:rsidRPr="00A0547C" w:rsidRDefault="00A0547C" w:rsidP="00A0547C">
      <w:pPr>
        <w:pStyle w:val="Tekstpodstawowy"/>
        <w:ind w:left="720"/>
        <w:jc w:val="both"/>
        <w:rPr>
          <w:rFonts w:ascii="Bookman Old Style" w:hAnsi="Bookman Old Style"/>
          <w:b w:val="0"/>
          <w:i w:val="0"/>
          <w:sz w:val="20"/>
        </w:rPr>
      </w:pPr>
    </w:p>
    <w:p w:rsidR="00C62666" w:rsidRPr="00C62666" w:rsidRDefault="00C62666" w:rsidP="00B009F6">
      <w:pPr>
        <w:tabs>
          <w:tab w:val="num" w:pos="360"/>
        </w:tabs>
        <w:spacing w:after="0" w:line="240" w:lineRule="auto"/>
        <w:ind w:left="360" w:hanging="360"/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</w:pPr>
    </w:p>
    <w:p w:rsidR="00C62666" w:rsidRPr="00C62666" w:rsidRDefault="00C62666" w:rsidP="00C6266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6</w:t>
      </w:r>
    </w:p>
    <w:p w:rsidR="00C62666" w:rsidRPr="00C62666" w:rsidRDefault="00C62666" w:rsidP="00C6266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</w:t>
      </w:r>
    </w:p>
    <w:p w:rsidR="00C62666" w:rsidRPr="00C62666" w:rsidRDefault="00C62666" w:rsidP="00B009F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  <w:r w:rsidRPr="00C62666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 xml:space="preserve">1. Wstępne wynagrodzenie za wykonanie przedmiotu umowy określonego w </w:t>
      </w:r>
      <w:r w:rsidRPr="00C62666">
        <w:rPr>
          <w:rFonts w:ascii="Bookman Old Style" w:eastAsia="Times New Roman" w:hAnsi="Bookman Old Style" w:cs="Arial"/>
          <w:bCs/>
          <w:sz w:val="20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1  </w:t>
      </w:r>
      <w:r w:rsidRPr="00C62666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 xml:space="preserve">strony ustalają </w:t>
      </w:r>
      <w:r w:rsidRPr="00C62666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br/>
        <w:t xml:space="preserve">     zgodnie  z ofertą  w następującej wysokości:</w:t>
      </w:r>
    </w:p>
    <w:p w:rsidR="00C62666" w:rsidRPr="00C62666" w:rsidRDefault="00C62666" w:rsidP="00B009F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</w:p>
    <w:p w:rsidR="00C62666" w:rsidRPr="00C62666" w:rsidRDefault="00C62666" w:rsidP="00B009F6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  <w:r w:rsidRPr="00C62666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 xml:space="preserve">   …………………. zł netto    słownie złotych; ……………………………………………….  </w:t>
      </w:r>
    </w:p>
    <w:p w:rsidR="00C62666" w:rsidRPr="00C62666" w:rsidRDefault="00C62666" w:rsidP="00B009F6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  <w:r w:rsidRPr="00C62666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 xml:space="preserve">   ………… zł podatek  VAT   słownie złotych; ……………………………………………….  </w:t>
      </w:r>
    </w:p>
    <w:p w:rsidR="00C62666" w:rsidRPr="00C62666" w:rsidRDefault="00C62666" w:rsidP="00B009F6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  <w:r w:rsidRPr="00C62666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 xml:space="preserve">   …………………. zł  brutto    słownie złotych; ……………………………………………….  </w:t>
      </w:r>
    </w:p>
    <w:p w:rsidR="00C62666" w:rsidRPr="00C62666" w:rsidRDefault="00C62666" w:rsidP="00B009F6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</w:p>
    <w:p w:rsidR="00C62666" w:rsidRPr="00C00B3F" w:rsidRDefault="00C62666" w:rsidP="00C00B3F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2. Wynagrodzenie zawiera podatek VAT oraz wszystkie koszty związane z wykonaniem </w:t>
      </w: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br/>
        <w:t xml:space="preserve">      zamówienia , w tym także  koszty pełnej obsługi geodezyjnej, organizacji   i zabezpieczenia </w:t>
      </w: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br/>
        <w:t xml:space="preserve">      placu budowy, utrzymania zaplecza budowy wszelkich robót  przygotowawczych</w:t>
      </w: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br/>
        <w:t xml:space="preserve">      i porządkowych, uporządkowania terenu, planu bezpieczeństwa </w:t>
      </w: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, projektu organizacji ruchu</w:t>
      </w: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br/>
        <w:t xml:space="preserve">      na czas </w:t>
      </w: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trwania  robót  oraz innych czynności, niezbędnych do wykonan</w:t>
      </w:r>
      <w:r w:rsidR="00C00B3F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ia przedmiotu</w:t>
      </w:r>
      <w:r w:rsidR="00C00B3F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br/>
        <w:t xml:space="preserve">      zamówienia.</w:t>
      </w:r>
    </w:p>
    <w:p w:rsidR="00C62666" w:rsidRDefault="00C62666" w:rsidP="00B009F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3. Wynagrodzenie, określone w ust. 1. jest wynagrodzeniem kosztorysowym, </w:t>
      </w:r>
      <w:r w:rsidRPr="00C62666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ostateczne  </w:t>
      </w:r>
      <w:r w:rsidRPr="00C62666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br/>
        <w:t xml:space="preserve">     wynagrodzenie Wykonawcy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zostanie ustalone w kosztorysie powykonawczym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sporządzonym przy uwzględnieniu faktycznie wykonanych ilości robót stwierdzonych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dokonanym obmiarem   i cen jednostkowych zawartych w kosztorysie ofertowym będącym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załącznikiem do oferty. </w:t>
      </w:r>
    </w:p>
    <w:p w:rsidR="00ED2AE9" w:rsidRDefault="00ED2AE9" w:rsidP="00B009F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4. Ceny jednostkowe poszczególnych asortymentów robót określone w kosztorysach ofertowych pozostają </w:t>
      </w:r>
    </w:p>
    <w:p w:rsidR="00ED2AE9" w:rsidRPr="00C62666" w:rsidRDefault="00ED2AE9" w:rsidP="00B009F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 xml:space="preserve">    niezmienne na cały okres realizacji zamówienia.</w:t>
      </w:r>
    </w:p>
    <w:p w:rsidR="00C62666" w:rsidRPr="00C62666" w:rsidRDefault="00C62666" w:rsidP="00B009F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47C" w:rsidRPr="00A0547C" w:rsidRDefault="00A0547C" w:rsidP="00A0547C">
      <w:pPr>
        <w:pStyle w:val="Tytu"/>
        <w:spacing w:line="360" w:lineRule="auto"/>
        <w:rPr>
          <w:rFonts w:ascii="Bookman Old Style" w:hAnsi="Bookman Old Style" w:cs="Bookman Old Style"/>
          <w:b w:val="0"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47C"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7</w:t>
      </w:r>
    </w:p>
    <w:p w:rsidR="00A0547C" w:rsidRPr="00A0547C" w:rsidRDefault="00A0547C" w:rsidP="00A0547C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47C"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  WYKONAWCY</w:t>
      </w:r>
    </w:p>
    <w:p w:rsidR="00A0547C" w:rsidRPr="004528DB" w:rsidRDefault="00A0547C" w:rsidP="00ED2AE9">
      <w:pPr>
        <w:pStyle w:val="Akapitzlist"/>
        <w:tabs>
          <w:tab w:val="left" w:pos="709"/>
        </w:tabs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  <w:r w:rsidRPr="004528DB">
        <w:rPr>
          <w:rFonts w:ascii="Bookman Old Style" w:hAnsi="Bookman Old Style"/>
          <w:sz w:val="20"/>
          <w:szCs w:val="20"/>
        </w:rPr>
        <w:t xml:space="preserve">1. Wykonawca oświadcza, że w celu realizacji Umowy zapewni odpowiednie zasoby techniczne </w:t>
      </w:r>
      <w:r w:rsidRPr="004528DB">
        <w:rPr>
          <w:rFonts w:ascii="Bookman Old Style" w:hAnsi="Bookman Old Style"/>
          <w:sz w:val="20"/>
          <w:szCs w:val="20"/>
        </w:rPr>
        <w:br/>
        <w:t xml:space="preserve">    oraz personel posiadający zdolności, doświadczenie, wiedzę oraz wymagane uprawnienia, </w:t>
      </w:r>
      <w:r w:rsidRPr="004528DB">
        <w:rPr>
          <w:rFonts w:ascii="Bookman Old Style" w:hAnsi="Bookman Old Style"/>
          <w:sz w:val="20"/>
          <w:szCs w:val="20"/>
        </w:rPr>
        <w:br/>
        <w:t xml:space="preserve">     w zakresie niezbędnym do wykonania przedmiotu umowy, zgodnie ze złożoną ofertą.</w:t>
      </w:r>
    </w:p>
    <w:p w:rsidR="00A0547C" w:rsidRPr="004528DB" w:rsidRDefault="00A0547C" w:rsidP="00A0547C">
      <w:pPr>
        <w:pStyle w:val="Akapitzlist"/>
        <w:tabs>
          <w:tab w:val="left" w:pos="709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A0547C" w:rsidRPr="004528DB" w:rsidRDefault="00A0547C" w:rsidP="00ED2AE9">
      <w:pPr>
        <w:pStyle w:val="Akapitzlist"/>
        <w:tabs>
          <w:tab w:val="left" w:pos="709"/>
          <w:tab w:val="left" w:pos="851"/>
        </w:tabs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  <w:r w:rsidRPr="004528DB">
        <w:rPr>
          <w:rFonts w:ascii="Bookman Old Style" w:hAnsi="Bookman Old Style"/>
          <w:sz w:val="20"/>
          <w:szCs w:val="20"/>
        </w:rPr>
        <w:t xml:space="preserve">2. Wykonawca oświadcza, że posiada wiedzę i doświadczenie wymagane do realizacji robót </w:t>
      </w:r>
      <w:r w:rsidRPr="004528DB">
        <w:rPr>
          <w:rFonts w:ascii="Bookman Old Style" w:hAnsi="Bookman Old Style"/>
          <w:sz w:val="20"/>
          <w:szCs w:val="20"/>
        </w:rPr>
        <w:br/>
        <w:t xml:space="preserve">     budowlanych będących przedmiotem Umowy.</w:t>
      </w:r>
    </w:p>
    <w:p w:rsidR="00A0547C" w:rsidRPr="004528DB" w:rsidRDefault="00A0547C" w:rsidP="00A0547C">
      <w:pPr>
        <w:pStyle w:val="Akapitzlist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A0547C" w:rsidRPr="004528DB" w:rsidRDefault="00A0547C" w:rsidP="00ED2AE9">
      <w:pPr>
        <w:pStyle w:val="Akapitzlist"/>
        <w:tabs>
          <w:tab w:val="left" w:pos="851"/>
        </w:tabs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  <w:r w:rsidRPr="004528DB">
        <w:rPr>
          <w:rFonts w:ascii="Bookman Old Style" w:hAnsi="Bookman Old Style"/>
          <w:sz w:val="20"/>
          <w:szCs w:val="20"/>
        </w:rPr>
        <w:t>3. Wykonawca oświadcza, że podmiot trzeci  …………. (</w:t>
      </w:r>
      <w:r w:rsidRPr="004528DB">
        <w:rPr>
          <w:rFonts w:ascii="Bookman Old Style" w:hAnsi="Bookman Old Style"/>
          <w:i/>
          <w:sz w:val="20"/>
          <w:szCs w:val="20"/>
        </w:rPr>
        <w:t>nazwa podmiotu trzeciego</w:t>
      </w:r>
      <w:r w:rsidRPr="004528DB">
        <w:rPr>
          <w:rFonts w:ascii="Bookman Old Style" w:hAnsi="Bookman Old Style"/>
          <w:sz w:val="20"/>
          <w:szCs w:val="20"/>
        </w:rPr>
        <w:t>),  na zasoby</w:t>
      </w:r>
      <w:r w:rsidRPr="004528DB">
        <w:rPr>
          <w:rFonts w:ascii="Bookman Old Style" w:hAnsi="Bookman Old Style"/>
          <w:sz w:val="20"/>
          <w:szCs w:val="20"/>
        </w:rPr>
        <w:br/>
        <w:t xml:space="preserve">     którego w zakresie wiedzy i/lub doświadczenia Wykonawca powoływał się składając Ofertę </w:t>
      </w:r>
      <w:r w:rsidRPr="004528DB">
        <w:rPr>
          <w:rFonts w:ascii="Bookman Old Style" w:hAnsi="Bookman Old Style"/>
          <w:sz w:val="20"/>
          <w:szCs w:val="20"/>
        </w:rPr>
        <w:br/>
        <w:t xml:space="preserve">     celem wykazania spełniania warunków udziału w postępowaniu o udzielenie zamówienia </w:t>
      </w:r>
      <w:r w:rsidRPr="004528DB">
        <w:rPr>
          <w:rFonts w:ascii="Bookman Old Style" w:hAnsi="Bookman Old Style"/>
          <w:sz w:val="20"/>
          <w:szCs w:val="20"/>
        </w:rPr>
        <w:br/>
        <w:t xml:space="preserve">     publicznego, będzie realizował przedmiot Umowy w zakresie ………………….. (</w:t>
      </w:r>
      <w:r w:rsidRPr="004528DB">
        <w:rPr>
          <w:rFonts w:ascii="Bookman Old Style" w:hAnsi="Bookman Old Style"/>
          <w:i/>
          <w:sz w:val="20"/>
          <w:szCs w:val="20"/>
        </w:rPr>
        <w:t xml:space="preserve">w jakim wiedza </w:t>
      </w:r>
      <w:r w:rsidRPr="004528DB">
        <w:rPr>
          <w:rFonts w:ascii="Bookman Old Style" w:hAnsi="Bookman Old Style"/>
          <w:i/>
          <w:sz w:val="20"/>
          <w:szCs w:val="20"/>
        </w:rPr>
        <w:br/>
        <w:t xml:space="preserve">     i doświadczenie podmiotu trzeciego były deklarowane do wykonania przedmiotu Umowy na </w:t>
      </w:r>
      <w:r w:rsidRPr="004528DB">
        <w:rPr>
          <w:rFonts w:ascii="Bookman Old Style" w:hAnsi="Bookman Old Style"/>
          <w:i/>
          <w:sz w:val="20"/>
          <w:szCs w:val="20"/>
        </w:rPr>
        <w:br/>
        <w:t xml:space="preserve">    użytek postępowania o udzielenie zamówienia publicznego</w:t>
      </w:r>
      <w:r w:rsidRPr="004528DB">
        <w:rPr>
          <w:rFonts w:ascii="Bookman Old Style" w:hAnsi="Bookman Old Style"/>
          <w:sz w:val="20"/>
          <w:szCs w:val="20"/>
        </w:rPr>
        <w:t xml:space="preserve">). W przypadku zaprzestania </w:t>
      </w:r>
      <w:r w:rsidRPr="004528DB">
        <w:rPr>
          <w:rFonts w:ascii="Bookman Old Style" w:hAnsi="Bookman Old Style"/>
          <w:sz w:val="20"/>
          <w:szCs w:val="20"/>
        </w:rPr>
        <w:br/>
        <w:t xml:space="preserve">    wykonywania Umowy przez …………… (</w:t>
      </w:r>
      <w:r w:rsidRPr="004528DB">
        <w:rPr>
          <w:rFonts w:ascii="Bookman Old Style" w:hAnsi="Bookman Old Style"/>
          <w:i/>
          <w:sz w:val="20"/>
          <w:szCs w:val="20"/>
        </w:rPr>
        <w:t>nazwa podmiotu trzeciego</w:t>
      </w:r>
      <w:r w:rsidRPr="004528DB">
        <w:rPr>
          <w:rFonts w:ascii="Bookman Old Style" w:hAnsi="Bookman Old Style"/>
          <w:sz w:val="20"/>
          <w:szCs w:val="20"/>
        </w:rPr>
        <w:t xml:space="preserve">) z jakichkolwiek przyczyn </w:t>
      </w:r>
      <w:r w:rsidRPr="004528DB">
        <w:rPr>
          <w:rFonts w:ascii="Bookman Old Style" w:hAnsi="Bookman Old Style"/>
          <w:sz w:val="20"/>
          <w:szCs w:val="20"/>
        </w:rPr>
        <w:br/>
        <w:t xml:space="preserve">    w powyższym zakresie Wykonawca będzie zobowiązany do zastąpienia tego podmiotu innym </w:t>
      </w:r>
      <w:r w:rsidRPr="004528DB">
        <w:rPr>
          <w:rFonts w:ascii="Bookman Old Style" w:hAnsi="Bookman Old Style"/>
          <w:sz w:val="20"/>
          <w:szCs w:val="20"/>
        </w:rPr>
        <w:br/>
        <w:t xml:space="preserve">    podmiotem, posiadającym zasoby co najmniej takie jak te, które stanowiły podstawę </w:t>
      </w:r>
      <w:r w:rsidRPr="004528DB">
        <w:rPr>
          <w:rFonts w:ascii="Bookman Old Style" w:hAnsi="Bookman Old Style"/>
          <w:sz w:val="20"/>
          <w:szCs w:val="20"/>
        </w:rPr>
        <w:br/>
        <w:t xml:space="preserve">    wykazania spełniania przez Wykonawcę warunków udziału w postępowaniu o udzielenie </w:t>
      </w:r>
      <w:r w:rsidRPr="004528DB">
        <w:rPr>
          <w:rFonts w:ascii="Bookman Old Style" w:hAnsi="Bookman Old Style"/>
          <w:sz w:val="20"/>
          <w:szCs w:val="20"/>
        </w:rPr>
        <w:br/>
        <w:t xml:space="preserve">    zamówienia publicznego przy udziale podmiotu trzeciego, po uprzednim uzyskaniu zgody </w:t>
      </w:r>
      <w:r w:rsidRPr="004528DB">
        <w:rPr>
          <w:rFonts w:ascii="Bookman Old Style" w:hAnsi="Bookman Old Style"/>
          <w:sz w:val="20"/>
          <w:szCs w:val="20"/>
        </w:rPr>
        <w:br/>
        <w:t xml:space="preserve">    Zamawiającego.</w:t>
      </w:r>
    </w:p>
    <w:p w:rsidR="00A0547C" w:rsidRPr="004528DB" w:rsidRDefault="00A0547C" w:rsidP="00A0547C">
      <w:pPr>
        <w:pStyle w:val="Akapitzlist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A0547C" w:rsidRPr="004528DB" w:rsidRDefault="00A0547C" w:rsidP="00ED2AE9">
      <w:pPr>
        <w:pStyle w:val="Akapitzlist"/>
        <w:tabs>
          <w:tab w:val="left" w:pos="993"/>
        </w:tabs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  <w:r w:rsidRPr="004528DB">
        <w:rPr>
          <w:rFonts w:ascii="Bookman Old Style" w:hAnsi="Bookman Old Style"/>
          <w:sz w:val="20"/>
          <w:szCs w:val="20"/>
        </w:rPr>
        <w:t xml:space="preserve">4. Wykonawca oświadcza, że dysponuje odpowiednimi środkami finansowymi umożliwiającymi </w:t>
      </w:r>
      <w:r w:rsidRPr="004528DB">
        <w:rPr>
          <w:rFonts w:ascii="Bookman Old Style" w:hAnsi="Bookman Old Style"/>
          <w:sz w:val="20"/>
          <w:szCs w:val="20"/>
        </w:rPr>
        <w:br/>
        <w:t xml:space="preserve">     wykonanie przedmiotu Umowy.</w:t>
      </w:r>
    </w:p>
    <w:p w:rsidR="00A0547C" w:rsidRPr="004528DB" w:rsidRDefault="00A0547C" w:rsidP="00ED2AE9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A0547C" w:rsidRPr="00A0547C" w:rsidRDefault="00A0547C" w:rsidP="00A0547C">
      <w:pPr>
        <w:pStyle w:val="Tytu"/>
        <w:spacing w:line="360" w:lineRule="auto"/>
        <w:rPr>
          <w:rFonts w:ascii="Bookman Old Style" w:hAnsi="Bookman Old Style" w:cs="Bookman Old Style"/>
          <w:b w:val="0"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47C"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8</w:t>
      </w:r>
    </w:p>
    <w:p w:rsidR="00A0547C" w:rsidRPr="00A0547C" w:rsidRDefault="00A0547C" w:rsidP="00A0547C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47C"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 Z  TYTUŁU  RĘKOJMI  I  GWARANCJI  JAKOŚCI</w:t>
      </w:r>
    </w:p>
    <w:p w:rsidR="00A0547C" w:rsidRDefault="00A0547C" w:rsidP="00A0547C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A0547C" w:rsidRPr="00FE6C18" w:rsidRDefault="00A0547C" w:rsidP="00ED2AE9">
      <w:pPr>
        <w:pStyle w:val="Akapitzlist"/>
        <w:tabs>
          <w:tab w:val="left" w:pos="851"/>
        </w:tabs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  <w:r w:rsidRPr="00FE6C18">
        <w:rPr>
          <w:rFonts w:ascii="Bookman Old Style" w:hAnsi="Bookman Old Style"/>
          <w:sz w:val="20"/>
          <w:szCs w:val="20"/>
        </w:rPr>
        <w:t xml:space="preserve">1. Wykonawca ponosi wobec Zamawiającego odpowiedzialność z tytułu rękojmi za wady </w:t>
      </w:r>
      <w:r w:rsidRPr="00FE6C18">
        <w:rPr>
          <w:rFonts w:ascii="Bookman Old Style" w:hAnsi="Bookman Old Style"/>
          <w:sz w:val="20"/>
          <w:szCs w:val="20"/>
        </w:rPr>
        <w:br/>
        <w:t xml:space="preserve">     przedmiotu Umowy przez okres …..  od daty odbioru końcowego robót, na zasadach </w:t>
      </w:r>
      <w:r w:rsidRPr="00FE6C18">
        <w:rPr>
          <w:rFonts w:ascii="Bookman Old Style" w:hAnsi="Bookman Old Style"/>
          <w:sz w:val="20"/>
          <w:szCs w:val="20"/>
        </w:rPr>
        <w:br/>
        <w:t xml:space="preserve">     określonych w Kodeksie Cywilnym.</w:t>
      </w:r>
    </w:p>
    <w:p w:rsidR="00A0547C" w:rsidRPr="00FE6C18" w:rsidRDefault="00A0547C" w:rsidP="00ED2AE9">
      <w:pPr>
        <w:pStyle w:val="Akapitzlist"/>
        <w:tabs>
          <w:tab w:val="left" w:pos="851"/>
        </w:tabs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</w:p>
    <w:p w:rsidR="00A0547C" w:rsidRPr="00FE6C18" w:rsidRDefault="00A0547C" w:rsidP="00ED2AE9">
      <w:pPr>
        <w:pStyle w:val="Akapitzlist"/>
        <w:tabs>
          <w:tab w:val="left" w:pos="567"/>
          <w:tab w:val="left" w:pos="851"/>
        </w:tabs>
        <w:spacing w:after="0" w:line="240" w:lineRule="auto"/>
        <w:ind w:left="0"/>
        <w:contextualSpacing w:val="0"/>
        <w:rPr>
          <w:rFonts w:ascii="Bookman Old Style" w:hAnsi="Bookman Old Style"/>
          <w:sz w:val="20"/>
          <w:szCs w:val="20"/>
        </w:rPr>
      </w:pPr>
      <w:r w:rsidRPr="00FE6C18">
        <w:rPr>
          <w:rFonts w:ascii="Bookman Old Style" w:hAnsi="Bookman Old Style"/>
          <w:sz w:val="20"/>
          <w:szCs w:val="20"/>
        </w:rPr>
        <w:t>2. Wykonawca udziela Zamawiającemu na wykonane roboty budowlane, stanowiące przedmiot</w:t>
      </w:r>
      <w:r w:rsidRPr="00FE6C18">
        <w:rPr>
          <w:rFonts w:ascii="Bookman Old Style" w:hAnsi="Bookman Old Style"/>
          <w:sz w:val="20"/>
          <w:szCs w:val="20"/>
        </w:rPr>
        <w:br/>
        <w:t xml:space="preserve">     umowy, gwarancji jakości na okres ……. , licząc od daty odbioru końcowego robót na </w:t>
      </w:r>
      <w:r w:rsidRPr="00FE6C18">
        <w:rPr>
          <w:rFonts w:ascii="Bookman Old Style" w:hAnsi="Bookman Old Style"/>
          <w:sz w:val="20"/>
          <w:szCs w:val="20"/>
        </w:rPr>
        <w:br/>
        <w:t xml:space="preserve">     warunkach określonych w załączniku nr … do umowy.</w:t>
      </w:r>
    </w:p>
    <w:p w:rsidR="00A0547C" w:rsidRPr="00FE6C18" w:rsidRDefault="00A0547C" w:rsidP="00ED2AE9">
      <w:pPr>
        <w:pStyle w:val="Akapitzlist"/>
        <w:tabs>
          <w:tab w:val="left" w:pos="567"/>
          <w:tab w:val="left" w:pos="851"/>
        </w:tabs>
        <w:spacing w:after="0" w:line="240" w:lineRule="auto"/>
        <w:ind w:left="0"/>
        <w:contextualSpacing w:val="0"/>
        <w:rPr>
          <w:rFonts w:ascii="Bookman Old Style" w:hAnsi="Bookman Old Style"/>
          <w:sz w:val="20"/>
          <w:szCs w:val="20"/>
        </w:rPr>
      </w:pPr>
    </w:p>
    <w:p w:rsidR="00A0547C" w:rsidRPr="00FE6C18" w:rsidRDefault="00A0547C" w:rsidP="00ED2AE9">
      <w:pPr>
        <w:pStyle w:val="Akapitzlist"/>
        <w:tabs>
          <w:tab w:val="left" w:pos="567"/>
          <w:tab w:val="left" w:pos="851"/>
        </w:tabs>
        <w:spacing w:after="0" w:line="240" w:lineRule="auto"/>
        <w:ind w:left="0"/>
        <w:contextualSpacing w:val="0"/>
        <w:rPr>
          <w:rFonts w:ascii="Bookman Old Style" w:hAnsi="Bookman Old Style"/>
          <w:sz w:val="20"/>
          <w:szCs w:val="20"/>
        </w:rPr>
      </w:pPr>
      <w:r w:rsidRPr="00FE6C18">
        <w:rPr>
          <w:rFonts w:ascii="Bookman Old Style" w:hAnsi="Bookman Old Style"/>
          <w:sz w:val="20"/>
          <w:szCs w:val="20"/>
        </w:rPr>
        <w:t xml:space="preserve">3. W okresie gwarancji i rękojmi Wykonawca przejmuje na siebie wszelkie obowiązki wynikające </w:t>
      </w:r>
      <w:r w:rsidRPr="00FE6C18">
        <w:rPr>
          <w:rFonts w:ascii="Bookman Old Style" w:hAnsi="Bookman Old Style"/>
          <w:sz w:val="20"/>
          <w:szCs w:val="20"/>
        </w:rPr>
        <w:br/>
        <w:t xml:space="preserve">     z serwisowania i konserwacji zabudowanych urządzeń, instalacji i wyposażenia mające </w:t>
      </w:r>
      <w:r w:rsidRPr="00FE6C18">
        <w:rPr>
          <w:rFonts w:ascii="Bookman Old Style" w:hAnsi="Bookman Old Style"/>
          <w:sz w:val="20"/>
          <w:szCs w:val="20"/>
        </w:rPr>
        <w:br/>
        <w:t xml:space="preserve">     wpływ na trwałość gwarancji producenta.</w:t>
      </w:r>
    </w:p>
    <w:p w:rsidR="00A0547C" w:rsidRPr="00FE6C18" w:rsidRDefault="00A0547C" w:rsidP="00A0547C">
      <w:pPr>
        <w:pStyle w:val="Akapitzlist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A0547C" w:rsidRPr="00FE6C18" w:rsidRDefault="00A0547C" w:rsidP="00EE0B4C">
      <w:pPr>
        <w:pStyle w:val="Akapitzlist"/>
        <w:tabs>
          <w:tab w:val="left" w:pos="567"/>
        </w:tabs>
        <w:spacing w:after="0" w:line="240" w:lineRule="auto"/>
        <w:ind w:left="0"/>
        <w:contextualSpacing w:val="0"/>
        <w:rPr>
          <w:rFonts w:ascii="Bookman Old Style" w:hAnsi="Bookman Old Style"/>
          <w:sz w:val="20"/>
          <w:szCs w:val="20"/>
        </w:rPr>
      </w:pPr>
      <w:r w:rsidRPr="00FE6C18">
        <w:rPr>
          <w:rFonts w:ascii="Bookman Old Style" w:hAnsi="Bookman Old Style"/>
          <w:sz w:val="20"/>
          <w:szCs w:val="20"/>
        </w:rPr>
        <w:t xml:space="preserve">4. Wykonawca jest zobowiązany dostarczyć Zamawiającemu niezbędny dokument gwarancyjny </w:t>
      </w:r>
      <w:r w:rsidRPr="00FE6C18">
        <w:rPr>
          <w:rFonts w:ascii="Bookman Old Style" w:hAnsi="Bookman Old Style"/>
          <w:sz w:val="20"/>
          <w:szCs w:val="20"/>
        </w:rPr>
        <w:br/>
        <w:t xml:space="preserve">     zgodny z załącznikiem nr …. do umowy w dacie odbioru końcowego.</w:t>
      </w:r>
    </w:p>
    <w:p w:rsidR="00A0547C" w:rsidRPr="00FE6C18" w:rsidRDefault="00A0547C" w:rsidP="00EE0B4C">
      <w:pPr>
        <w:pStyle w:val="Akapitzlist"/>
        <w:tabs>
          <w:tab w:val="left" w:pos="567"/>
          <w:tab w:val="left" w:pos="851"/>
        </w:tabs>
        <w:spacing w:after="0" w:line="240" w:lineRule="auto"/>
        <w:ind w:left="0"/>
        <w:contextualSpacing w:val="0"/>
        <w:rPr>
          <w:rFonts w:ascii="Bookman Old Style" w:hAnsi="Bookman Old Style"/>
          <w:sz w:val="20"/>
          <w:szCs w:val="20"/>
        </w:rPr>
      </w:pPr>
      <w:r w:rsidRPr="00FE6C18">
        <w:rPr>
          <w:rFonts w:ascii="Bookman Old Style" w:hAnsi="Bookman Old Style"/>
          <w:sz w:val="20"/>
          <w:szCs w:val="20"/>
        </w:rPr>
        <w:t xml:space="preserve">5. W przypadku, gdy Wykonawca nie przystępuje do usuwania wad lub usunie wady w sposób </w:t>
      </w:r>
      <w:r w:rsidRPr="00FE6C18">
        <w:rPr>
          <w:rFonts w:ascii="Bookman Old Style" w:hAnsi="Bookman Old Style"/>
          <w:sz w:val="20"/>
          <w:szCs w:val="20"/>
        </w:rPr>
        <w:br/>
        <w:t xml:space="preserve">     nienależyty, Zamawiający, poza uprawnieniami przysługującymi mu na podstawie Kodeksu </w:t>
      </w:r>
      <w:r w:rsidRPr="00FE6C18">
        <w:rPr>
          <w:rFonts w:ascii="Bookman Old Style" w:hAnsi="Bookman Old Style"/>
          <w:sz w:val="20"/>
          <w:szCs w:val="20"/>
        </w:rPr>
        <w:br/>
        <w:t xml:space="preserve">     Cywilnego, może powierzyć usunięcie Wad podmiotowi trzeciemu na koszt i ryzyko </w:t>
      </w:r>
      <w:r w:rsidRPr="00FE6C18">
        <w:rPr>
          <w:rFonts w:ascii="Bookman Old Style" w:hAnsi="Bookman Old Style"/>
          <w:sz w:val="20"/>
          <w:szCs w:val="20"/>
        </w:rPr>
        <w:br/>
        <w:t xml:space="preserve">     Wykonawcy (wykonanie zastępcze), po uprzednim wezwaniu Wykonawcy i wyznaczeniu </w:t>
      </w:r>
      <w:r w:rsidRPr="00FE6C18">
        <w:rPr>
          <w:rFonts w:ascii="Bookman Old Style" w:hAnsi="Bookman Old Style"/>
          <w:sz w:val="20"/>
          <w:szCs w:val="20"/>
        </w:rPr>
        <w:br/>
        <w:t xml:space="preserve">     dodatkowego terminu na usunięcie wad.</w:t>
      </w:r>
    </w:p>
    <w:p w:rsidR="00A0547C" w:rsidRPr="00FE6C18" w:rsidRDefault="00A0547C" w:rsidP="00A0547C">
      <w:pPr>
        <w:pStyle w:val="Akapitzlist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A0547C" w:rsidRPr="00FE6C18" w:rsidRDefault="00A0547C" w:rsidP="00A0547C">
      <w:pPr>
        <w:pStyle w:val="Akapitzlist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E6C18">
        <w:rPr>
          <w:rFonts w:ascii="Bookman Old Style" w:hAnsi="Bookman Old Style"/>
          <w:sz w:val="20"/>
          <w:szCs w:val="20"/>
        </w:rPr>
        <w:t>6. Usunięcie Wad następuje na koszt i ryzyko Wykonawcy.</w:t>
      </w:r>
    </w:p>
    <w:p w:rsidR="00A0547C" w:rsidRPr="00FE6C18" w:rsidRDefault="00A0547C" w:rsidP="00A0547C">
      <w:pPr>
        <w:pStyle w:val="Akapitzlist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A0547C" w:rsidRPr="00FE6C18" w:rsidRDefault="00A0547C" w:rsidP="00A0547C">
      <w:pPr>
        <w:pStyle w:val="Akapitzlist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E6C18">
        <w:rPr>
          <w:rFonts w:ascii="Bookman Old Style" w:hAnsi="Bookman Old Style"/>
          <w:sz w:val="20"/>
          <w:szCs w:val="20"/>
        </w:rPr>
        <w:lastRenderedPageBreak/>
        <w:t xml:space="preserve">7. Udzielone rękojmia i gwarancja nie naruszają prawa Zamawiającego do dochodzenia roszczeń </w:t>
      </w:r>
      <w:r w:rsidRPr="00FE6C18">
        <w:rPr>
          <w:rFonts w:ascii="Bookman Old Style" w:hAnsi="Bookman Old Style"/>
          <w:sz w:val="20"/>
          <w:szCs w:val="20"/>
        </w:rPr>
        <w:br/>
        <w:t xml:space="preserve">   o naprawienie szkody w pełnej wysokości na zasadach określonych w Kodeksie Cywilnym.</w:t>
      </w:r>
    </w:p>
    <w:p w:rsidR="00A0547C" w:rsidRPr="00C62666" w:rsidRDefault="00A0547C" w:rsidP="00C6266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8C0C08" w:rsidP="00C6266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9</w:t>
      </w:r>
    </w:p>
    <w:p w:rsidR="00C62666" w:rsidRPr="00C62666" w:rsidRDefault="00C62666" w:rsidP="00C62666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ZABEZPIECZENIE  NALEŻYTEGO  WYKONANIA  UMOWY</w:t>
      </w:r>
    </w:p>
    <w:p w:rsidR="00C62666" w:rsidRPr="00C62666" w:rsidRDefault="00C62666" w:rsidP="00C62666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B009F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1. Wykonawca wnosi zabezpieczenie należytego wykonania umowy  w wysokości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…………..</w:t>
      </w:r>
      <w:r w:rsidR="00EE0B4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co stanowi 10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%  wynagrodzenia brutto określonego w §6 ust.1 niniejszej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umowy.</w:t>
      </w:r>
    </w:p>
    <w:p w:rsidR="00C62666" w:rsidRPr="00C62666" w:rsidRDefault="00C62666" w:rsidP="00B009F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B009F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2.  Zabezpieczenie o którym mowa w ust.1  zostało  wniesione  na rzecz  Zarządu Dróg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Powiatowych  w formie ………………………..</w:t>
      </w:r>
    </w:p>
    <w:p w:rsidR="00C62666" w:rsidRPr="00C62666" w:rsidRDefault="00C62666" w:rsidP="00B009F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B009F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3.   Zwrot zabezpieczenia należytego wykonania umowy  nastąpi w następujący sposób:</w:t>
      </w:r>
    </w:p>
    <w:p w:rsidR="00C62666" w:rsidRPr="00C62666" w:rsidRDefault="00C62666" w:rsidP="00B009F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-  część zabezpieczenia  w wysokości 70%  </w:t>
      </w:r>
      <w:proofErr w:type="spellStart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tj</w:t>
      </w:r>
      <w:proofErr w:type="spellEnd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; …………..zł  zostanie zwrócona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 w  terminie 30 dni od dnia dokonania  odbioru końcowego przedmiotu umowy.</w:t>
      </w:r>
    </w:p>
    <w:p w:rsidR="00C62666" w:rsidRDefault="00C62666" w:rsidP="00B009F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-   pozostała część zabezpieczenia  30% </w:t>
      </w:r>
      <w:proofErr w:type="spellStart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tj</w:t>
      </w:r>
      <w:proofErr w:type="spellEnd"/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; ………………. zł  nie później niż w 15 dniu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    po upływie okresu rękojmi.</w:t>
      </w:r>
    </w:p>
    <w:p w:rsidR="001D2AB8" w:rsidRPr="00C62666" w:rsidRDefault="001D2AB8" w:rsidP="00B009F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1D2AB8" w:rsidRPr="0067323A" w:rsidRDefault="001D2AB8" w:rsidP="001D2AB8">
      <w:pPr>
        <w:pStyle w:val="Akapitzlist"/>
        <w:tabs>
          <w:tab w:val="left" w:pos="709"/>
        </w:tabs>
        <w:spacing w:after="0" w:line="240" w:lineRule="auto"/>
        <w:ind w:left="0"/>
        <w:contextualSpacing w:val="0"/>
        <w:rPr>
          <w:rFonts w:ascii="Bookman Old Style" w:hAnsi="Bookman Old Style"/>
          <w:sz w:val="20"/>
          <w:szCs w:val="20"/>
        </w:rPr>
      </w:pPr>
      <w:r w:rsidRPr="0067323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4.  </w:t>
      </w:r>
      <w:r w:rsidRPr="0067323A">
        <w:rPr>
          <w:rFonts w:ascii="Bookman Old Style" w:hAnsi="Bookman Old Style"/>
          <w:sz w:val="20"/>
          <w:szCs w:val="20"/>
        </w:rPr>
        <w:t>Zabezpieczenie należytego wykonania umowy ma na celu zabezpieczenie i ewentualne</w:t>
      </w:r>
      <w:r w:rsidRPr="0067323A">
        <w:rPr>
          <w:rFonts w:ascii="Bookman Old Style" w:hAnsi="Bookman Old Style"/>
          <w:sz w:val="20"/>
          <w:szCs w:val="20"/>
        </w:rPr>
        <w:br/>
        <w:t xml:space="preserve">       zaspokojenie roszczeń Zamawiającego z tytułu niewykonania lub nienależytego wykonania </w:t>
      </w:r>
      <w:r w:rsidRPr="0067323A">
        <w:rPr>
          <w:rFonts w:ascii="Bookman Old Style" w:hAnsi="Bookman Old Style"/>
          <w:sz w:val="20"/>
          <w:szCs w:val="20"/>
        </w:rPr>
        <w:br/>
        <w:t xml:space="preserve">       Umowy przez Wykonawcę, w tym usunięcia wad, w szczególności roszczeń Zamawiającego</w:t>
      </w:r>
      <w:r w:rsidRPr="0067323A">
        <w:rPr>
          <w:rFonts w:ascii="Bookman Old Style" w:hAnsi="Bookman Old Style"/>
          <w:sz w:val="20"/>
          <w:szCs w:val="20"/>
        </w:rPr>
        <w:br/>
        <w:t xml:space="preserve">       wobec wykonawcy o zapłatę kar umownych.</w:t>
      </w:r>
    </w:p>
    <w:p w:rsidR="001D2AB8" w:rsidRPr="0067323A" w:rsidRDefault="001D2AB8" w:rsidP="001D2AB8">
      <w:pPr>
        <w:pStyle w:val="Akapitzlist"/>
        <w:tabs>
          <w:tab w:val="left" w:pos="709"/>
        </w:tabs>
        <w:spacing w:after="0" w:line="240" w:lineRule="auto"/>
        <w:ind w:left="0"/>
        <w:contextualSpacing w:val="0"/>
        <w:rPr>
          <w:rFonts w:ascii="Bookman Old Style" w:hAnsi="Bookman Old Style"/>
          <w:sz w:val="20"/>
          <w:szCs w:val="20"/>
        </w:rPr>
      </w:pPr>
    </w:p>
    <w:p w:rsidR="001D2AB8" w:rsidRPr="0067323A" w:rsidRDefault="001D2AB8" w:rsidP="001D2AB8">
      <w:pPr>
        <w:pStyle w:val="Akapitzlist"/>
        <w:tabs>
          <w:tab w:val="left" w:pos="709"/>
        </w:tabs>
        <w:spacing w:after="120" w:line="360" w:lineRule="auto"/>
        <w:ind w:left="0"/>
        <w:contextualSpacing w:val="0"/>
        <w:rPr>
          <w:rFonts w:ascii="Bookman Old Style" w:hAnsi="Bookman Old Style"/>
          <w:sz w:val="20"/>
          <w:szCs w:val="20"/>
        </w:rPr>
      </w:pPr>
      <w:r w:rsidRPr="0067323A">
        <w:rPr>
          <w:rFonts w:ascii="Bookman Old Style" w:hAnsi="Bookman Old Style"/>
          <w:sz w:val="20"/>
          <w:szCs w:val="20"/>
        </w:rPr>
        <w:t xml:space="preserve">5. Beneficjentem Zabezpieczenia należytego wykonania Umowy jest Zamawiający. </w:t>
      </w:r>
    </w:p>
    <w:p w:rsidR="001D2AB8" w:rsidRPr="0067323A" w:rsidRDefault="001D2AB8" w:rsidP="001D2AB8">
      <w:pPr>
        <w:pStyle w:val="Akapitzlist"/>
        <w:tabs>
          <w:tab w:val="left" w:pos="709"/>
        </w:tabs>
        <w:spacing w:after="120" w:line="360" w:lineRule="auto"/>
        <w:ind w:left="0"/>
        <w:contextualSpacing w:val="0"/>
        <w:rPr>
          <w:rFonts w:ascii="Bookman Old Style" w:hAnsi="Bookman Old Style"/>
          <w:sz w:val="20"/>
          <w:szCs w:val="20"/>
        </w:rPr>
      </w:pPr>
      <w:r w:rsidRPr="0067323A">
        <w:rPr>
          <w:rFonts w:ascii="Bookman Old Style" w:hAnsi="Bookman Old Style"/>
          <w:sz w:val="20"/>
          <w:szCs w:val="20"/>
        </w:rPr>
        <w:t>6. Koszty Zabezpieczenia należytego wykonania Umowy ponosi Wykonawca.</w:t>
      </w:r>
    </w:p>
    <w:p w:rsidR="001D2AB8" w:rsidRPr="0067323A" w:rsidRDefault="001D2AB8" w:rsidP="001D2AB8">
      <w:pPr>
        <w:pStyle w:val="Tekstpodstawowy"/>
        <w:rPr>
          <w:rFonts w:ascii="Bookman Old Style" w:hAnsi="Bookman Old Style" w:cs="Bookman Old Style"/>
          <w:b w:val="0"/>
          <w:i w:val="0"/>
          <w:iCs w:val="0"/>
          <w:sz w:val="20"/>
          <w:szCs w:val="20"/>
        </w:rPr>
      </w:pPr>
      <w:r w:rsidRPr="0067323A">
        <w:rPr>
          <w:rFonts w:ascii="Bookman Old Style" w:hAnsi="Bookman Old Style"/>
          <w:b w:val="0"/>
          <w:i w:val="0"/>
          <w:sz w:val="20"/>
          <w:szCs w:val="20"/>
        </w:rPr>
        <w:t xml:space="preserve">7. Wykonawca jest zobowiązany zapewnić, aby Zabezpieczenie należytego wykonania umowy </w:t>
      </w:r>
      <w:r w:rsidRPr="0067323A">
        <w:rPr>
          <w:rFonts w:ascii="Bookman Old Style" w:hAnsi="Bookman Old Style"/>
          <w:b w:val="0"/>
          <w:i w:val="0"/>
          <w:sz w:val="20"/>
          <w:szCs w:val="20"/>
        </w:rPr>
        <w:br/>
        <w:t xml:space="preserve">     zachowało moc wiążącą w okresie wykonywania Umowy oraz w okresie rękojmi za Wady </w:t>
      </w:r>
      <w:r w:rsidRPr="0067323A">
        <w:rPr>
          <w:rFonts w:ascii="Bookman Old Style" w:hAnsi="Bookman Old Style"/>
          <w:b w:val="0"/>
          <w:i w:val="0"/>
          <w:sz w:val="20"/>
          <w:szCs w:val="20"/>
        </w:rPr>
        <w:br/>
        <w:t xml:space="preserve">     fizyczne. </w:t>
      </w:r>
    </w:p>
    <w:p w:rsidR="00C62666" w:rsidRPr="00C62666" w:rsidRDefault="00C62666" w:rsidP="008A37E8">
      <w:pPr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:rsidR="00C62666" w:rsidRPr="00C62666" w:rsidRDefault="008C0C08" w:rsidP="00C62666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lang w:eastAsia="pl-PL"/>
        </w:rPr>
        <w:t>§ 10</w:t>
      </w:r>
    </w:p>
    <w:p w:rsidR="00C62666" w:rsidRPr="00C62666" w:rsidRDefault="00C62666" w:rsidP="00C62666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ODBIORY   ROBÓT</w:t>
      </w:r>
    </w:p>
    <w:p w:rsidR="00C62666" w:rsidRPr="00C62666" w:rsidRDefault="00C62666" w:rsidP="00C6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8A37E8" w:rsidP="00B009F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Odbiory </w:t>
      </w:r>
      <w:r w:rsidR="00C62666"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robót  dokonywane będą  na następujących  zasadach:</w:t>
      </w:r>
    </w:p>
    <w:p w:rsidR="00C62666" w:rsidRPr="00C62666" w:rsidRDefault="00C62666" w:rsidP="00B009F6">
      <w:pPr>
        <w:numPr>
          <w:ilvl w:val="0"/>
          <w:numId w:val="14"/>
        </w:num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Odbiór robót zanikających i ulegających zakryciu:</w:t>
      </w:r>
    </w:p>
    <w:p w:rsidR="00C62666" w:rsidRPr="00C62666" w:rsidRDefault="00C62666" w:rsidP="00B009F6">
      <w:pPr>
        <w:spacing w:after="0" w:line="240" w:lineRule="auto"/>
        <w:ind w:left="1080"/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a. </w:t>
      </w:r>
      <w:r w:rsidRPr="00C62666"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t>Wykonawca zgłasza gotowość do odbioru robót zanikających i ulegających</w:t>
      </w:r>
      <w:r w:rsidRPr="00C62666"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br/>
        <w:t xml:space="preserve">      zakryciu wpisem do Dziennika budowy i jednocześnie zawiadamia o tej gotowości </w:t>
      </w:r>
      <w:r w:rsidRPr="00C62666"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br/>
        <w:t xml:space="preserve">      osobę nadzorującą ze strony Zamawiającego. </w:t>
      </w:r>
    </w:p>
    <w:p w:rsidR="00C62666" w:rsidRPr="00C62666" w:rsidRDefault="00C62666" w:rsidP="00B009F6">
      <w:pPr>
        <w:tabs>
          <w:tab w:val="left" w:pos="567"/>
        </w:tabs>
        <w:spacing w:after="0" w:line="240" w:lineRule="auto"/>
        <w:contextualSpacing/>
        <w:rPr>
          <w:rFonts w:ascii="Bookman Old Style" w:eastAsia="Calibri" w:hAnsi="Bookman Old Style" w:cs="Times New Roman"/>
          <w:b/>
          <w:sz w:val="20"/>
          <w:szCs w:val="20"/>
        </w:rPr>
      </w:pPr>
      <w:r w:rsidRPr="00C62666">
        <w:rPr>
          <w:rFonts w:ascii="Bookman Old Style" w:eastAsia="Calibri" w:hAnsi="Bookman Old Style" w:cs="Times New Roman"/>
          <w:sz w:val="20"/>
          <w:szCs w:val="20"/>
        </w:rPr>
        <w:t xml:space="preserve">                 b. Osoba nadzorująca  dokonuje odbioru zgłoszonych przez Wykonawcę robót</w:t>
      </w:r>
      <w:r w:rsidRPr="00C62666">
        <w:rPr>
          <w:rFonts w:ascii="Bookman Old Style" w:eastAsia="Calibri" w:hAnsi="Bookman Old Style" w:cs="Times New Roman"/>
          <w:sz w:val="20"/>
          <w:szCs w:val="20"/>
        </w:rPr>
        <w:br/>
        <w:t xml:space="preserve">                       zanikających i ulegających zakryciu niezwłocznie i potwierdza odbiór robót  </w:t>
      </w:r>
      <w:r w:rsidRPr="00C62666">
        <w:rPr>
          <w:rFonts w:ascii="Bookman Old Style" w:eastAsia="Calibri" w:hAnsi="Bookman Old Style" w:cs="Times New Roman"/>
          <w:sz w:val="20"/>
          <w:szCs w:val="20"/>
        </w:rPr>
        <w:br/>
        <w:t xml:space="preserve">                       wpisem do Dziennika budowy.</w:t>
      </w:r>
    </w:p>
    <w:p w:rsidR="00C62666" w:rsidRPr="00C62666" w:rsidRDefault="00C62666" w:rsidP="00B009F6">
      <w:pPr>
        <w:tabs>
          <w:tab w:val="left" w:pos="567"/>
        </w:tabs>
        <w:spacing w:after="0" w:line="240" w:lineRule="auto"/>
        <w:contextualSpacing/>
        <w:rPr>
          <w:rFonts w:ascii="Bookman Old Style" w:eastAsia="Calibri" w:hAnsi="Bookman Old Style" w:cs="Times New Roman"/>
          <w:sz w:val="20"/>
          <w:szCs w:val="20"/>
        </w:rPr>
      </w:pPr>
      <w:r w:rsidRPr="00C62666">
        <w:rPr>
          <w:rFonts w:ascii="Bookman Old Style" w:eastAsia="Calibri" w:hAnsi="Bookman Old Style" w:cs="Times New Roman"/>
          <w:sz w:val="20"/>
          <w:szCs w:val="20"/>
        </w:rPr>
        <w:t xml:space="preserve">                 c.</w:t>
      </w:r>
      <w:r w:rsidRPr="00C62666">
        <w:rPr>
          <w:rFonts w:ascii="Bookman Old Style" w:eastAsia="Calibri" w:hAnsi="Bookman Old Style" w:cs="Times New Roman"/>
          <w:b/>
          <w:i/>
          <w:sz w:val="20"/>
          <w:szCs w:val="20"/>
        </w:rPr>
        <w:t xml:space="preserve">  </w:t>
      </w:r>
      <w:r w:rsidRPr="00C62666">
        <w:rPr>
          <w:rFonts w:ascii="Bookman Old Style" w:eastAsia="Calibri" w:hAnsi="Bookman Old Style" w:cs="Times New Roman"/>
          <w:sz w:val="20"/>
          <w:szCs w:val="20"/>
        </w:rPr>
        <w:t xml:space="preserve">W przypadku niezgłoszenia osobie nadzorującej   gotowości do odbioru robót </w:t>
      </w:r>
      <w:r w:rsidRPr="00C62666">
        <w:rPr>
          <w:rFonts w:ascii="Bookman Old Style" w:eastAsia="Calibri" w:hAnsi="Bookman Old Style" w:cs="Times New Roman"/>
          <w:sz w:val="20"/>
          <w:szCs w:val="20"/>
        </w:rPr>
        <w:br/>
        <w:t xml:space="preserve">                       zanikających lub ulegających zakryciu lub dokonania zakrycia </w:t>
      </w:r>
      <w:r w:rsidRPr="00C62666">
        <w:rPr>
          <w:rFonts w:ascii="Bookman Old Style" w:eastAsia="Calibri" w:hAnsi="Bookman Old Style" w:cs="Times New Roman"/>
          <w:sz w:val="20"/>
          <w:szCs w:val="20"/>
        </w:rPr>
        <w:br/>
        <w:t xml:space="preserve">                        tych robót przed ich odbiorem, Wykonawca jest zobowiązany odkryć lub</w:t>
      </w:r>
      <w:r w:rsidRPr="00C62666">
        <w:rPr>
          <w:rFonts w:ascii="Bookman Old Style" w:eastAsia="Calibri" w:hAnsi="Bookman Old Style" w:cs="Times New Roman"/>
          <w:sz w:val="20"/>
          <w:szCs w:val="20"/>
        </w:rPr>
        <w:br/>
        <w:t xml:space="preserve">                       wykonać otwory niezbędne dla zbadania robót, a następnie na własny koszt </w:t>
      </w:r>
      <w:r w:rsidRPr="00C62666">
        <w:rPr>
          <w:rFonts w:ascii="Bookman Old Style" w:eastAsia="Calibri" w:hAnsi="Bookman Old Style" w:cs="Times New Roman"/>
          <w:sz w:val="20"/>
          <w:szCs w:val="20"/>
        </w:rPr>
        <w:br/>
        <w:t xml:space="preserve">                       przywrócić stan poprzedni. </w:t>
      </w:r>
    </w:p>
    <w:p w:rsidR="00C62666" w:rsidRPr="00C62666" w:rsidRDefault="001D2AB8" w:rsidP="001D2AB8">
      <w:pPr>
        <w:tabs>
          <w:tab w:val="left" w:pos="567"/>
        </w:tabs>
        <w:spacing w:after="0" w:line="240" w:lineRule="auto"/>
        <w:contextualSpacing/>
        <w:rPr>
          <w:rFonts w:ascii="Bookman Old Style" w:eastAsia="Calibri" w:hAnsi="Bookman Old Style" w:cs="Times New Roman"/>
          <w:sz w:val="20"/>
          <w:szCs w:val="20"/>
        </w:rPr>
      </w:pPr>
      <w:r>
        <w:rPr>
          <w:rFonts w:ascii="Bookman Old Style" w:eastAsia="Calibri" w:hAnsi="Bookman Old Style" w:cs="Times New Roman"/>
          <w:sz w:val="20"/>
          <w:szCs w:val="20"/>
        </w:rPr>
        <w:t xml:space="preserve"> </w:t>
      </w:r>
    </w:p>
    <w:p w:rsidR="00150A8B" w:rsidRDefault="001D2AB8" w:rsidP="001D2AB8">
      <w:pPr>
        <w:pStyle w:val="Tekstpodstawowy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     2.    </w:t>
      </w:r>
      <w:r w:rsidR="00EE0B4C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Zamawiający przewiduje jeden odbiór częściowy. Odbiór częściowy robót może nastąpić </w:t>
      </w:r>
    </w:p>
    <w:p w:rsidR="001D2AB8" w:rsidRDefault="00150A8B" w:rsidP="001D2AB8">
      <w:pPr>
        <w:pStyle w:val="Tekstpodstawowy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            </w:t>
      </w:r>
      <w:r w:rsidR="00EE0B4C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 odniesieniu do części wykonanych robót nie mniejszej niż 30% wartości umowy.</w:t>
      </w:r>
    </w:p>
    <w:p w:rsidR="001D2AB8" w:rsidRPr="00BD0683" w:rsidRDefault="001D2AB8" w:rsidP="001D2AB8">
      <w:pPr>
        <w:pStyle w:val="Tekstpodstawowy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1D2AB8" w:rsidRPr="001D54C8" w:rsidRDefault="0058763D" w:rsidP="001D2AB8">
      <w:pPr>
        <w:pStyle w:val="Tekstpodstawowy"/>
        <w:numPr>
          <w:ilvl w:val="0"/>
          <w:numId w:val="7"/>
        </w:numPr>
        <w:rPr>
          <w:rFonts w:ascii="Bookman Old Style" w:hAnsi="Bookman Old Style"/>
          <w:b w:val="0"/>
          <w:i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Odbiór końcowy następuje po wykonaniu całości przedmiotu zamówienia objętego niniejszą umową.</w:t>
      </w:r>
    </w:p>
    <w:p w:rsidR="001D2AB8" w:rsidRPr="004C7C97" w:rsidRDefault="001D2AB8" w:rsidP="001D2AB8">
      <w:pPr>
        <w:pStyle w:val="Tekstpodstawowy"/>
        <w:rPr>
          <w:rFonts w:ascii="Bookman Old Style" w:hAnsi="Bookman Old Style"/>
          <w:b w:val="0"/>
          <w:i w:val="0"/>
          <w:sz w:val="20"/>
          <w:szCs w:val="20"/>
        </w:rPr>
      </w:pPr>
    </w:p>
    <w:p w:rsidR="0058763D" w:rsidRDefault="0058763D" w:rsidP="001D2AB8">
      <w:pPr>
        <w:pStyle w:val="Tekstpodstawowy"/>
        <w:numPr>
          <w:ilvl w:val="0"/>
          <w:numId w:val="7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lastRenderedPageBreak/>
        <w:t>Odbiór robót (częściowy, końcowy) odbędzie się po pisemnym zgłoszeniu Wykonawcy o zakończeniu części lub całości robót.</w:t>
      </w:r>
    </w:p>
    <w:p w:rsidR="0058763D" w:rsidRDefault="0058763D" w:rsidP="0058763D">
      <w:pPr>
        <w:pStyle w:val="Tekstpodstawowy"/>
        <w:ind w:left="720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58763D" w:rsidRDefault="0058763D" w:rsidP="001D2AB8">
      <w:pPr>
        <w:pStyle w:val="Tekstpodstawowy"/>
        <w:numPr>
          <w:ilvl w:val="0"/>
          <w:numId w:val="7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Wykonawca po zakończeniu realizacji części lub po zakończeniu realizacji całości robót zgłasza gotowość do odbioru robót przez stosowny wpis do dziennika budowy zawiadamiając osobę  nadzorującą o dokonaniu wpisu. </w:t>
      </w:r>
    </w:p>
    <w:p w:rsidR="0058763D" w:rsidRDefault="0058763D" w:rsidP="0058763D">
      <w:pPr>
        <w:pStyle w:val="Tekstpodstawowy"/>
        <w:ind w:left="720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1D2AB8" w:rsidRPr="00D56214" w:rsidRDefault="0058763D" w:rsidP="001D2AB8">
      <w:pPr>
        <w:pStyle w:val="Tekstpodstawowy"/>
        <w:numPr>
          <w:ilvl w:val="0"/>
          <w:numId w:val="7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/>
          <w:b w:val="0"/>
          <w:i w:val="0"/>
          <w:sz w:val="20"/>
          <w:szCs w:val="20"/>
        </w:rPr>
        <w:t xml:space="preserve">O gotowości do odbioru częściowego Wykonawca zawiadamia Zamawiającego pisemnie. Wraz z zawiadomieniem Wykonawca przedkłada zestawienie rzeczowo-finansowe wykonanych robót podpisane przez osobę nadzorującą oraz dokumenty pozwalające </w:t>
      </w:r>
      <w:r w:rsidR="00502F86">
        <w:rPr>
          <w:rFonts w:ascii="Bookman Old Style" w:hAnsi="Bookman Old Style"/>
          <w:b w:val="0"/>
          <w:i w:val="0"/>
          <w:sz w:val="20"/>
          <w:szCs w:val="20"/>
        </w:rPr>
        <w:t>na ocenę prawidłowego wykonania danych etapów robót, których odbiór dotyczy (</w:t>
      </w:r>
      <w:proofErr w:type="spellStart"/>
      <w:r w:rsidR="00502F86">
        <w:rPr>
          <w:rFonts w:ascii="Bookman Old Style" w:hAnsi="Bookman Old Style"/>
          <w:b w:val="0"/>
          <w:i w:val="0"/>
          <w:sz w:val="20"/>
          <w:szCs w:val="20"/>
        </w:rPr>
        <w:t>tj</w:t>
      </w:r>
      <w:proofErr w:type="spellEnd"/>
      <w:r w:rsidR="00502F86">
        <w:rPr>
          <w:rFonts w:ascii="Bookman Old Style" w:hAnsi="Bookman Old Style"/>
          <w:b w:val="0"/>
          <w:i w:val="0"/>
          <w:sz w:val="20"/>
          <w:szCs w:val="20"/>
        </w:rPr>
        <w:t>; wyniki badań, atesty i świadectwa jakości wbudowanych materiałów.</w:t>
      </w:r>
    </w:p>
    <w:p w:rsidR="001D2AB8" w:rsidRPr="004739A6" w:rsidRDefault="001D2AB8" w:rsidP="001D2AB8">
      <w:pPr>
        <w:pStyle w:val="Tekstpodstawowy"/>
        <w:rPr>
          <w:rFonts w:ascii="Bookman Old Style" w:hAnsi="Bookman Old Style" w:cs="Bookman Old Style"/>
          <w:b w:val="0"/>
          <w:bCs w:val="0"/>
          <w:i w:val="0"/>
          <w:iCs w:val="0"/>
          <w:color w:val="FF0000"/>
          <w:sz w:val="20"/>
          <w:szCs w:val="20"/>
        </w:rPr>
      </w:pPr>
    </w:p>
    <w:p w:rsidR="001D2AB8" w:rsidRPr="00502F86" w:rsidRDefault="00502F86" w:rsidP="001D2AB8">
      <w:pPr>
        <w:pStyle w:val="Tekstpodstawowy"/>
        <w:numPr>
          <w:ilvl w:val="0"/>
          <w:numId w:val="7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/>
          <w:b w:val="0"/>
          <w:i w:val="0"/>
          <w:sz w:val="20"/>
          <w:szCs w:val="20"/>
        </w:rPr>
        <w:t>Zamawiający wyznaczy termin i rozpocznie odbiór częściowy w ciągu 5 dni od dnia otrzymania zawiadomienia.</w:t>
      </w:r>
    </w:p>
    <w:p w:rsidR="00502F86" w:rsidRPr="00502F86" w:rsidRDefault="00502F86" w:rsidP="00502F86">
      <w:pPr>
        <w:pStyle w:val="Tekstpodstawowy"/>
        <w:ind w:left="720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502F86" w:rsidRPr="001D54C8" w:rsidRDefault="00502F86" w:rsidP="001D2AB8">
      <w:pPr>
        <w:pStyle w:val="Tekstpodstawowy"/>
        <w:numPr>
          <w:ilvl w:val="0"/>
          <w:numId w:val="7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/>
          <w:b w:val="0"/>
          <w:i w:val="0"/>
          <w:sz w:val="20"/>
          <w:szCs w:val="20"/>
        </w:rPr>
        <w:t>Odbiór częściowy nie skutkuje rozpoczęciem biegu jakichkolwiek terminów gwarancyjnych.</w:t>
      </w:r>
    </w:p>
    <w:p w:rsidR="001D2AB8" w:rsidRPr="00192DAB" w:rsidRDefault="001D2AB8" w:rsidP="001D2AB8">
      <w:pPr>
        <w:pStyle w:val="Tekstpodstawowy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1D2AB8" w:rsidRPr="00D56214" w:rsidRDefault="001D2AB8" w:rsidP="001D2AB8">
      <w:pPr>
        <w:pStyle w:val="Tekstpodstawowy"/>
        <w:numPr>
          <w:ilvl w:val="0"/>
          <w:numId w:val="7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D56214">
        <w:rPr>
          <w:rFonts w:ascii="Bookman Old Style" w:hAnsi="Bookman Old Style"/>
          <w:b w:val="0"/>
          <w:i w:val="0"/>
          <w:sz w:val="20"/>
          <w:szCs w:val="20"/>
        </w:rPr>
        <w:t xml:space="preserve">Gotowość do </w:t>
      </w:r>
      <w:r w:rsidRPr="00D56214">
        <w:rPr>
          <w:rFonts w:ascii="Bookman Old Style" w:hAnsi="Bookman Old Style"/>
          <w:i w:val="0"/>
          <w:sz w:val="20"/>
          <w:szCs w:val="20"/>
        </w:rPr>
        <w:t>odbioru końcowego</w:t>
      </w:r>
      <w:r w:rsidRPr="00D56214">
        <w:rPr>
          <w:rFonts w:ascii="Bookman Old Style" w:hAnsi="Bookman Old Style"/>
          <w:b w:val="0"/>
          <w:i w:val="0"/>
          <w:sz w:val="20"/>
          <w:szCs w:val="20"/>
        </w:rPr>
        <w:t xml:space="preserve"> Wykonawca zgłasza Zamawiającemu na piśmie. </w:t>
      </w:r>
    </w:p>
    <w:p w:rsidR="001D2AB8" w:rsidRPr="00D56214" w:rsidRDefault="000152A7" w:rsidP="001D2AB8">
      <w:pPr>
        <w:pStyle w:val="Tekstpodstawowy"/>
        <w:rPr>
          <w:rFonts w:ascii="Bookman Old Style" w:hAnsi="Bookman Old Style"/>
          <w:b w:val="0"/>
          <w:i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              </w:t>
      </w:r>
      <w:r w:rsidR="001D2AB8"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Zamawiający dokona odbioru końcowego w ciągu  14 dni od dnia otrzymania od </w:t>
      </w:r>
      <w:r w:rsidR="001D2AB8"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              </w:t>
      </w:r>
      <w:r w:rsidR="001D2AB8"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wykonawcy zgłoszenia robót do odbioru</w:t>
      </w:r>
    </w:p>
    <w:p w:rsidR="001D2AB8" w:rsidRPr="0074153C" w:rsidRDefault="000152A7" w:rsidP="001D2AB8">
      <w:pPr>
        <w:pStyle w:val="Tekstpodstawowy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/>
          <w:b w:val="0"/>
          <w:i w:val="0"/>
          <w:sz w:val="20"/>
          <w:szCs w:val="20"/>
        </w:rPr>
        <w:t xml:space="preserve">                </w:t>
      </w:r>
      <w:r w:rsidR="001D2AB8">
        <w:rPr>
          <w:rFonts w:ascii="Bookman Old Style" w:hAnsi="Bookman Old Style"/>
          <w:b w:val="0"/>
          <w:i w:val="0"/>
          <w:sz w:val="20"/>
          <w:szCs w:val="20"/>
        </w:rPr>
        <w:t xml:space="preserve">Wraz ze zgłoszeniem Wykonawca przedkłada następujące dokumenty: </w:t>
      </w:r>
    </w:p>
    <w:p w:rsidR="001D2AB8" w:rsidRPr="00DB4E10" w:rsidRDefault="00616AE5" w:rsidP="001D2AB8">
      <w:pPr>
        <w:pStyle w:val="Tytu"/>
        <w:ind w:left="1080"/>
        <w:jc w:val="left"/>
        <w:rPr>
          <w:rFonts w:ascii="Bookman Old Style" w:hAnsi="Bookman Old Style" w:cs="Bookman Old Style"/>
          <w:bCs w:val="0"/>
          <w:sz w:val="20"/>
          <w:szCs w:val="20"/>
        </w:rPr>
      </w:pPr>
      <w:r>
        <w:rPr>
          <w:rFonts w:ascii="Bookman Old Style" w:hAnsi="Bookman Old Style" w:cs="Bookman Old Style"/>
          <w:bCs w:val="0"/>
          <w:sz w:val="20"/>
          <w:szCs w:val="20"/>
        </w:rPr>
        <w:t xml:space="preserve">   </w:t>
      </w:r>
      <w:r w:rsidR="001D2AB8">
        <w:rPr>
          <w:rFonts w:ascii="Bookman Old Style" w:hAnsi="Bookman Old Style" w:cs="Bookman Old Style"/>
          <w:bCs w:val="0"/>
          <w:sz w:val="20"/>
          <w:szCs w:val="20"/>
        </w:rPr>
        <w:t xml:space="preserve">a.  </w:t>
      </w:r>
      <w:r w:rsidR="001D2AB8" w:rsidRPr="00DB4E10">
        <w:rPr>
          <w:rFonts w:ascii="Bookman Old Style" w:hAnsi="Bookman Old Style" w:cs="Bookman Old Style"/>
          <w:bCs w:val="0"/>
          <w:sz w:val="20"/>
          <w:szCs w:val="20"/>
        </w:rPr>
        <w:t>d</w:t>
      </w:r>
      <w:r w:rsidR="00B50A48">
        <w:rPr>
          <w:rFonts w:ascii="Bookman Old Style" w:hAnsi="Bookman Old Style" w:cs="Bookman Old Style"/>
          <w:bCs w:val="0"/>
          <w:sz w:val="20"/>
          <w:szCs w:val="20"/>
        </w:rPr>
        <w:t xml:space="preserve">ziennik budowy </w:t>
      </w:r>
    </w:p>
    <w:p w:rsidR="001D2AB8" w:rsidRPr="00BD0683" w:rsidRDefault="001D2AB8" w:rsidP="001D2AB8">
      <w:pPr>
        <w:pStyle w:val="Tekstpodstawowy"/>
        <w:ind w:left="720"/>
        <w:rPr>
          <w:rFonts w:ascii="Bookman Old Style" w:hAnsi="Bookman Old Style" w:cs="Bookman Old Style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i w:val="0"/>
          <w:iCs w:val="0"/>
          <w:sz w:val="20"/>
          <w:szCs w:val="20"/>
        </w:rPr>
        <w:t xml:space="preserve">          b.  kosztorys powykonawczy</w:t>
      </w:r>
    </w:p>
    <w:p w:rsidR="001D2AB8" w:rsidRPr="00B50A48" w:rsidRDefault="001D2AB8" w:rsidP="001D2AB8">
      <w:pPr>
        <w:pStyle w:val="Tekstpodstawowy"/>
        <w:ind w:left="720"/>
        <w:rPr>
          <w:rFonts w:ascii="Bookman Old Style" w:hAnsi="Bookman Old Style" w:cs="Bookman Old Style"/>
          <w:bCs w:val="0"/>
          <w:i w:val="0"/>
          <w:iCs w:val="0"/>
          <w:sz w:val="20"/>
          <w:szCs w:val="20"/>
        </w:rPr>
      </w:pPr>
      <w:r w:rsidRPr="00B50A48">
        <w:rPr>
          <w:rFonts w:ascii="Bookman Old Style" w:hAnsi="Bookman Old Style" w:cs="Bookman Old Style"/>
          <w:bCs w:val="0"/>
          <w:i w:val="0"/>
          <w:iCs w:val="0"/>
          <w:sz w:val="20"/>
          <w:szCs w:val="20"/>
        </w:rPr>
        <w:t xml:space="preserve">          c.  operat kolaudacyjny</w:t>
      </w:r>
    </w:p>
    <w:p w:rsidR="001D2AB8" w:rsidRPr="00BF7277" w:rsidRDefault="001D2AB8" w:rsidP="001D2AB8">
      <w:pPr>
        <w:pStyle w:val="Tekstpodstawowy"/>
        <w:ind w:left="720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1D2AB8" w:rsidRPr="00D56214" w:rsidRDefault="00502F86" w:rsidP="00502F86">
      <w:pPr>
        <w:pStyle w:val="Tekstpodstawowy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    10</w:t>
      </w:r>
      <w:r w:rsidR="001D2AB8"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. Zamawiający w ciągu 3 dni od dnia otrzymania zgłoszenia przez Wykonawcę oraz </w:t>
      </w:r>
      <w:r w:rsidR="001D2AB8"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  <w:t xml:space="preserve">     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    </w:t>
      </w:r>
      <w:r w:rsidR="001D2AB8"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dostarczenia</w:t>
      </w:r>
      <w:r w:rsidR="001D2AB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dokumentów wymienionych w pkt.7</w:t>
      </w:r>
      <w:r w:rsidR="001D2AB8"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.1 rozpocznie czynności odbioru </w:t>
      </w:r>
      <w:r w:rsidR="001D2AB8"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  <w:t xml:space="preserve">     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   </w:t>
      </w:r>
      <w:r w:rsidR="001D2AB8"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końcowego po wcześniejszym zawiadomieniu wykonawcy o terminie rozpoczęcia </w:t>
      </w:r>
      <w:r w:rsidR="001D2AB8"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  <w:t xml:space="preserve">     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   </w:t>
      </w:r>
      <w:r w:rsidR="001D2AB8"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czynności odbiorowych.</w:t>
      </w:r>
    </w:p>
    <w:p w:rsidR="001D2AB8" w:rsidRPr="00D56214" w:rsidRDefault="001D2AB8" w:rsidP="001D2AB8">
      <w:pPr>
        <w:pStyle w:val="Tekstpodstawowy"/>
        <w:ind w:left="720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3A4ED7" w:rsidRDefault="00502F86" w:rsidP="003A4ED7">
      <w:pPr>
        <w:pStyle w:val="Tekstpodstawowy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    11</w:t>
      </w:r>
      <w:r w:rsidR="001D2AB8"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. W przypadku nie dostarczenia wraz ze zgłoszeniem do odbioru końcowego </w:t>
      </w:r>
      <w:r w:rsidR="001D2AB8"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  <w:t xml:space="preserve">     </w:t>
      </w:r>
      <w:r w:rsidR="001D2AB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    </w:t>
      </w:r>
      <w:r w:rsidR="001D2AB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dokumentów wymienionych w pkt.7</w:t>
      </w:r>
      <w:r w:rsidR="001D2AB8"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.1, Zamawiający nie rozpocznie odbioru </w:t>
      </w:r>
      <w:r w:rsidR="001D2AB8"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  <w:t xml:space="preserve">     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    </w:t>
      </w:r>
      <w:r w:rsidR="001D2AB8"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końcowego lecz wezwie Wykonawcę do ich dostarczenia. Wykonawca musi </w:t>
      </w:r>
      <w:r w:rsidR="001D2AB8"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  <w:t xml:space="preserve">     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    </w:t>
      </w:r>
      <w:r w:rsidR="001D2AB8"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dostarczyć brakujące dokumenty w terminie 3 dni od dnia otrzymania wezwania. </w:t>
      </w:r>
    </w:p>
    <w:p w:rsidR="001D2AB8" w:rsidRPr="00D56214" w:rsidRDefault="003A4ED7" w:rsidP="003A4ED7">
      <w:pPr>
        <w:pStyle w:val="Tekstpodstawowy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          </w:t>
      </w:r>
      <w:r w:rsidR="001D2AB8"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 przypadku niedostarczenia dokumentów w powyższym terminie Wykonawcy </w:t>
      </w:r>
      <w:r w:rsidR="001D2AB8"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  <w:t xml:space="preserve">    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    </w:t>
      </w:r>
      <w:r w:rsidR="001D2AB8"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zostaną naliczone kary jak  za niewykonanie robót w terminie (§ 12, ust.2b).</w:t>
      </w:r>
    </w:p>
    <w:p w:rsidR="00502F86" w:rsidRDefault="00502F86" w:rsidP="00502F86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CA3761" w:rsidRDefault="00CA3761" w:rsidP="00502F86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</w:t>
      </w:r>
      <w:r w:rsidR="00502F86">
        <w:rPr>
          <w:rFonts w:ascii="Bookman Old Style" w:hAnsi="Bookman Old Style" w:cs="Bookman Old Style"/>
          <w:b w:val="0"/>
          <w:bCs w:val="0"/>
          <w:sz w:val="20"/>
          <w:szCs w:val="20"/>
        </w:rPr>
        <w:t>12</w:t>
      </w:r>
      <w:r w:rsidR="001D2AB8"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  <w:r w:rsidR="00502F86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="001D2AB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Strony postanawiają, że </w:t>
      </w:r>
      <w:r w:rsidR="001D2AB8"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>z czynności odbioru (</w:t>
      </w:r>
      <w:r w:rsidR="001D2AB8" w:rsidRPr="00BD0683">
        <w:rPr>
          <w:rFonts w:ascii="Bookman Old Style" w:hAnsi="Bookman Old Style" w:cs="Bookman Old Style"/>
          <w:b w:val="0"/>
          <w:bCs w:val="0"/>
          <w:i/>
          <w:iCs/>
          <w:sz w:val="20"/>
          <w:szCs w:val="20"/>
        </w:rPr>
        <w:t>częściowego, końcowego)</w:t>
      </w:r>
      <w:r w:rsidR="001D2AB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będzie spisany </w:t>
      </w:r>
      <w:r w:rsidR="001D2AB8"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protokół </w:t>
      </w:r>
    </w:p>
    <w:p w:rsidR="001D2AB8" w:rsidRDefault="00CA3761" w:rsidP="00502F86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 </w:t>
      </w:r>
      <w:r w:rsidR="001D2AB8"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>odbioru robót   zawierający wszelkie ustale</w:t>
      </w:r>
      <w:r w:rsidR="001D2AB8">
        <w:rPr>
          <w:rFonts w:ascii="Bookman Old Style" w:hAnsi="Bookman Old Style" w:cs="Bookman Old Style"/>
          <w:b w:val="0"/>
          <w:bCs w:val="0"/>
          <w:sz w:val="20"/>
          <w:szCs w:val="20"/>
        </w:rPr>
        <w:t>nia  dokonane w toku odbioru.</w:t>
      </w:r>
    </w:p>
    <w:p w:rsidR="001D2AB8" w:rsidRDefault="001D2AB8" w:rsidP="001D2AB8">
      <w:pPr>
        <w:pStyle w:val="Tytu"/>
        <w:ind w:left="720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1D2AB8" w:rsidRDefault="00CA3761" w:rsidP="00502F86">
      <w:pPr>
        <w:pStyle w:val="Tytu"/>
        <w:jc w:val="left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 xml:space="preserve">      </w:t>
      </w:r>
      <w:r w:rsidR="00502F86">
        <w:rPr>
          <w:rFonts w:ascii="Bookman Old Style" w:hAnsi="Bookman Old Style"/>
          <w:b w:val="0"/>
          <w:sz w:val="20"/>
          <w:szCs w:val="20"/>
        </w:rPr>
        <w:t>13.</w:t>
      </w:r>
      <w:r>
        <w:rPr>
          <w:rFonts w:ascii="Bookman Old Style" w:hAnsi="Bookman Old Style"/>
          <w:b w:val="0"/>
          <w:sz w:val="20"/>
          <w:szCs w:val="20"/>
        </w:rPr>
        <w:t xml:space="preserve">  </w:t>
      </w:r>
      <w:r w:rsidR="001D2AB8" w:rsidRPr="004C7C97">
        <w:rPr>
          <w:rFonts w:ascii="Bookman Old Style" w:hAnsi="Bookman Old Style"/>
          <w:b w:val="0"/>
          <w:sz w:val="20"/>
          <w:szCs w:val="20"/>
        </w:rPr>
        <w:t>Zamawiający może odmówić odbioru częściowego, je</w:t>
      </w:r>
      <w:r w:rsidR="001D2AB8">
        <w:rPr>
          <w:rFonts w:ascii="Bookman Old Style" w:hAnsi="Bookman Old Style"/>
          <w:b w:val="0"/>
          <w:sz w:val="20"/>
          <w:szCs w:val="20"/>
        </w:rPr>
        <w:t>śli wykonane roboty zawierają</w:t>
      </w:r>
      <w:r w:rsidR="001D2AB8">
        <w:rPr>
          <w:rFonts w:ascii="Bookman Old Style" w:hAnsi="Bookman Old Style"/>
          <w:b w:val="0"/>
          <w:sz w:val="20"/>
          <w:szCs w:val="20"/>
        </w:rPr>
        <w:br/>
      </w:r>
      <w:r>
        <w:rPr>
          <w:rFonts w:ascii="Bookman Old Style" w:hAnsi="Bookman Old Style"/>
          <w:b w:val="0"/>
          <w:sz w:val="20"/>
          <w:szCs w:val="20"/>
        </w:rPr>
        <w:t xml:space="preserve">             </w:t>
      </w:r>
      <w:r w:rsidR="001D2AB8" w:rsidRPr="004C7C97">
        <w:rPr>
          <w:rFonts w:ascii="Bookman Old Style" w:hAnsi="Bookman Old Style"/>
          <w:b w:val="0"/>
          <w:sz w:val="20"/>
          <w:szCs w:val="20"/>
        </w:rPr>
        <w:t>jakiekolwiek wady. W takim przypadku Wykonawca zobowi</w:t>
      </w:r>
      <w:r w:rsidR="001D2AB8">
        <w:rPr>
          <w:rFonts w:ascii="Bookman Old Style" w:hAnsi="Bookman Old Style"/>
          <w:b w:val="0"/>
          <w:sz w:val="20"/>
          <w:szCs w:val="20"/>
        </w:rPr>
        <w:t>ązany jest do ich usunięcia.</w:t>
      </w:r>
    </w:p>
    <w:p w:rsidR="001D2AB8" w:rsidRDefault="001D2AB8" w:rsidP="001D2AB8">
      <w:pPr>
        <w:pStyle w:val="Tytu"/>
        <w:jc w:val="left"/>
        <w:rPr>
          <w:rFonts w:ascii="Bookman Old Style" w:hAnsi="Bookman Old Style"/>
          <w:b w:val="0"/>
          <w:sz w:val="20"/>
          <w:szCs w:val="20"/>
        </w:rPr>
      </w:pPr>
    </w:p>
    <w:p w:rsidR="001D2AB8" w:rsidRPr="004C7C97" w:rsidRDefault="00CA3761" w:rsidP="00502F86">
      <w:pPr>
        <w:pStyle w:val="Tytu"/>
        <w:jc w:val="left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 xml:space="preserve">      </w:t>
      </w:r>
      <w:r w:rsidR="00502F86">
        <w:rPr>
          <w:rFonts w:ascii="Bookman Old Style" w:hAnsi="Bookman Old Style"/>
          <w:b w:val="0"/>
          <w:sz w:val="20"/>
          <w:szCs w:val="20"/>
        </w:rPr>
        <w:t xml:space="preserve">14. </w:t>
      </w:r>
      <w:r w:rsidR="001D2AB8" w:rsidRPr="004C7C97">
        <w:rPr>
          <w:rFonts w:ascii="Bookman Old Style" w:hAnsi="Bookman Old Style"/>
          <w:b w:val="0"/>
          <w:sz w:val="20"/>
          <w:szCs w:val="20"/>
        </w:rPr>
        <w:t>Jeżeli w toku czynności odbioru końcowego  zostan</w:t>
      </w:r>
      <w:r w:rsidR="001D2AB8">
        <w:rPr>
          <w:rFonts w:ascii="Bookman Old Style" w:hAnsi="Bookman Old Style"/>
          <w:b w:val="0"/>
          <w:sz w:val="20"/>
          <w:szCs w:val="20"/>
        </w:rPr>
        <w:t xml:space="preserve">ą stwierdzone wady, to </w:t>
      </w:r>
      <w:r w:rsidR="001D2AB8">
        <w:rPr>
          <w:rFonts w:ascii="Bookman Old Style" w:hAnsi="Bookman Old Style"/>
          <w:b w:val="0"/>
          <w:sz w:val="20"/>
          <w:szCs w:val="20"/>
        </w:rPr>
        <w:br/>
        <w:t xml:space="preserve"> </w:t>
      </w:r>
      <w:r>
        <w:rPr>
          <w:rFonts w:ascii="Bookman Old Style" w:hAnsi="Bookman Old Style"/>
          <w:b w:val="0"/>
          <w:sz w:val="20"/>
          <w:szCs w:val="20"/>
        </w:rPr>
        <w:t xml:space="preserve">           </w:t>
      </w:r>
      <w:r w:rsidR="001D2AB8">
        <w:rPr>
          <w:rFonts w:ascii="Bookman Old Style" w:hAnsi="Bookman Old Style"/>
          <w:b w:val="0"/>
          <w:sz w:val="20"/>
          <w:szCs w:val="20"/>
        </w:rPr>
        <w:t>Zamawiającemu przysługują  </w:t>
      </w:r>
      <w:r w:rsidR="001D2AB8" w:rsidRPr="004C7C97">
        <w:rPr>
          <w:rFonts w:ascii="Bookman Old Style" w:hAnsi="Bookman Old Style"/>
          <w:b w:val="0"/>
          <w:sz w:val="20"/>
          <w:szCs w:val="20"/>
        </w:rPr>
        <w:t>następujące uprawnienia :</w:t>
      </w:r>
    </w:p>
    <w:p w:rsidR="001D2AB8" w:rsidRPr="004702AB" w:rsidRDefault="001D2AB8" w:rsidP="001D2AB8">
      <w:pPr>
        <w:rPr>
          <w:rFonts w:ascii="Bookman Old Style" w:hAnsi="Bookman Old Style"/>
          <w:sz w:val="20"/>
          <w:szCs w:val="20"/>
        </w:rPr>
      </w:pPr>
      <w:r w:rsidRPr="004702AB">
        <w:rPr>
          <w:rFonts w:ascii="Bookman Old Style" w:hAnsi="Bookman Old Style"/>
          <w:sz w:val="20"/>
          <w:szCs w:val="20"/>
        </w:rPr>
        <w:t xml:space="preserve">    </w:t>
      </w:r>
      <w:r>
        <w:rPr>
          <w:rFonts w:ascii="Bookman Old Style" w:hAnsi="Bookman Old Style"/>
          <w:sz w:val="20"/>
          <w:szCs w:val="20"/>
        </w:rPr>
        <w:t xml:space="preserve">             1</w:t>
      </w:r>
      <w:r w:rsidR="00502F86">
        <w:rPr>
          <w:rFonts w:ascii="Bookman Old Style" w:hAnsi="Bookman Old Style"/>
          <w:sz w:val="20"/>
          <w:szCs w:val="20"/>
        </w:rPr>
        <w:t>4</w:t>
      </w:r>
      <w:r w:rsidRPr="004702AB">
        <w:rPr>
          <w:rFonts w:ascii="Bookman Old Style" w:hAnsi="Bookman Old Style"/>
          <w:sz w:val="20"/>
          <w:szCs w:val="20"/>
        </w:rPr>
        <w:t>.1.  Jeżeli wady nadają się do usunięcia :</w:t>
      </w:r>
    </w:p>
    <w:p w:rsidR="001D2AB8" w:rsidRPr="004702AB" w:rsidRDefault="001D2AB8" w:rsidP="001D2AB8">
      <w:pPr>
        <w:numPr>
          <w:ilvl w:val="1"/>
          <w:numId w:val="37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wyznaczenie</w:t>
      </w:r>
      <w:r w:rsidRPr="004702AB">
        <w:rPr>
          <w:rFonts w:ascii="Bookman Old Style" w:hAnsi="Bookman Old Style"/>
          <w:sz w:val="20"/>
          <w:szCs w:val="20"/>
        </w:rPr>
        <w:t xml:space="preserve"> termin</w:t>
      </w:r>
      <w:r>
        <w:rPr>
          <w:rFonts w:ascii="Bookman Old Style" w:hAnsi="Bookman Old Style"/>
          <w:sz w:val="20"/>
          <w:szCs w:val="20"/>
        </w:rPr>
        <w:t>u</w:t>
      </w:r>
      <w:r w:rsidRPr="004702AB">
        <w:rPr>
          <w:rFonts w:ascii="Bookman Old Style" w:hAnsi="Bookman Old Style"/>
          <w:sz w:val="20"/>
          <w:szCs w:val="20"/>
        </w:rPr>
        <w:t xml:space="preserve"> na usunięcie  wad . </w:t>
      </w:r>
    </w:p>
    <w:p w:rsidR="001D2AB8" w:rsidRPr="004702AB" w:rsidRDefault="001D2AB8" w:rsidP="001D2AB8">
      <w:pPr>
        <w:numPr>
          <w:ilvl w:val="1"/>
          <w:numId w:val="37"/>
        </w:numPr>
        <w:spacing w:after="0" w:line="24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szCs w:val="20"/>
        </w:rPr>
        <w:t>z</w:t>
      </w:r>
      <w:r w:rsidRPr="004702AB">
        <w:rPr>
          <w:rFonts w:ascii="Bookman Old Style" w:hAnsi="Bookman Old Style"/>
          <w:sz w:val="20"/>
          <w:szCs w:val="20"/>
        </w:rPr>
        <w:t xml:space="preserve">a </w:t>
      </w:r>
      <w:r w:rsidRPr="004702AB">
        <w:rPr>
          <w:rFonts w:ascii="Bookman Old Style" w:hAnsi="Bookman Old Style"/>
          <w:sz w:val="20"/>
        </w:rPr>
        <w:t>czas od dnia zakończenia robót podany w § 2</w:t>
      </w:r>
      <w:r>
        <w:rPr>
          <w:rFonts w:ascii="Bookman Old Style" w:hAnsi="Bookman Old Style"/>
          <w:sz w:val="20"/>
        </w:rPr>
        <w:t>, ust.2</w:t>
      </w:r>
      <w:r w:rsidRPr="004702AB">
        <w:rPr>
          <w:rFonts w:ascii="Bookman Old Style" w:hAnsi="Bookman Old Style"/>
          <w:sz w:val="20"/>
        </w:rPr>
        <w:t xml:space="preserve"> do dnia usunięcia</w:t>
      </w:r>
      <w:r>
        <w:rPr>
          <w:rFonts w:ascii="Bookman Old Style" w:hAnsi="Bookman Old Style"/>
          <w:sz w:val="20"/>
        </w:rPr>
        <w:t xml:space="preserve"> wad zostaną </w:t>
      </w:r>
      <w:r w:rsidRPr="004702AB">
        <w:rPr>
          <w:rFonts w:ascii="Bookman Old Style" w:hAnsi="Bookman Old Style"/>
          <w:sz w:val="20"/>
        </w:rPr>
        <w:t xml:space="preserve">naliczone   kary  zgonie </w:t>
      </w:r>
      <w:r>
        <w:rPr>
          <w:rFonts w:ascii="Bookman Old Style" w:hAnsi="Bookman Old Style"/>
          <w:sz w:val="20"/>
        </w:rPr>
        <w:t>z § 12</w:t>
      </w:r>
      <w:r w:rsidRPr="0092432E">
        <w:rPr>
          <w:rFonts w:ascii="Bookman Old Style" w:hAnsi="Bookman Old Style"/>
          <w:sz w:val="20"/>
        </w:rPr>
        <w:t>, ust.2b.</w:t>
      </w:r>
    </w:p>
    <w:p w:rsidR="001D2AB8" w:rsidRPr="004702AB" w:rsidRDefault="001D2AB8" w:rsidP="001D2AB8">
      <w:pPr>
        <w:pStyle w:val="Tytu"/>
        <w:numPr>
          <w:ilvl w:val="1"/>
          <w:numId w:val="37"/>
        </w:numPr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p</w:t>
      </w:r>
      <w:r w:rsidRPr="004702AB">
        <w:rPr>
          <w:rFonts w:ascii="Bookman Old Style" w:hAnsi="Bookman Old Style"/>
          <w:b w:val="0"/>
          <w:sz w:val="20"/>
        </w:rPr>
        <w:t>o usunięciu wad Wykonawca jest zobowiązany  wys</w:t>
      </w:r>
      <w:r>
        <w:rPr>
          <w:rFonts w:ascii="Bookman Old Style" w:hAnsi="Bookman Old Style"/>
          <w:b w:val="0"/>
          <w:sz w:val="20"/>
        </w:rPr>
        <w:t xml:space="preserve">tąpić ponownie </w:t>
      </w:r>
      <w:r>
        <w:rPr>
          <w:rFonts w:ascii="Bookman Old Style" w:hAnsi="Bookman Old Style"/>
          <w:b w:val="0"/>
          <w:sz w:val="20"/>
        </w:rPr>
        <w:br/>
        <w:t xml:space="preserve">o dokonanie </w:t>
      </w:r>
      <w:r w:rsidRPr="004702AB">
        <w:rPr>
          <w:rFonts w:ascii="Bookman Old Style" w:hAnsi="Bookman Old Style"/>
          <w:b w:val="0"/>
          <w:sz w:val="20"/>
        </w:rPr>
        <w:t xml:space="preserve"> odbioru   przez Zamawiającego.</w:t>
      </w:r>
    </w:p>
    <w:p w:rsidR="001D2AB8" w:rsidRPr="004702AB" w:rsidRDefault="001D2AB8" w:rsidP="001D2AB8">
      <w:pPr>
        <w:rPr>
          <w:rFonts w:ascii="Bookman Old Style" w:hAnsi="Bookman Old Style"/>
          <w:sz w:val="20"/>
          <w:szCs w:val="20"/>
        </w:rPr>
      </w:pPr>
    </w:p>
    <w:p w:rsidR="001D2AB8" w:rsidRPr="00C00B3F" w:rsidRDefault="001D2AB8" w:rsidP="00C00B3F">
      <w:pPr>
        <w:rPr>
          <w:rFonts w:ascii="Bookman Old Style" w:hAnsi="Bookman Old Style"/>
          <w:sz w:val="20"/>
          <w:szCs w:val="20"/>
        </w:rPr>
      </w:pPr>
      <w:r w:rsidRPr="00190077">
        <w:rPr>
          <w:rFonts w:ascii="Bookman Old Style" w:hAnsi="Bookman Old Style"/>
          <w:sz w:val="20"/>
          <w:szCs w:val="20"/>
        </w:rPr>
        <w:t xml:space="preserve">    </w:t>
      </w:r>
      <w:r w:rsidR="00502F86">
        <w:rPr>
          <w:rFonts w:ascii="Bookman Old Style" w:hAnsi="Bookman Old Style"/>
          <w:sz w:val="20"/>
          <w:szCs w:val="20"/>
        </w:rPr>
        <w:t xml:space="preserve">          14</w:t>
      </w:r>
      <w:r w:rsidRPr="00190077">
        <w:rPr>
          <w:rFonts w:ascii="Bookman Old Style" w:hAnsi="Bookman Old Style"/>
          <w:sz w:val="20"/>
          <w:szCs w:val="20"/>
        </w:rPr>
        <w:t xml:space="preserve">.2.  Jeżeli wady nie nadają się do usunięcia, to Zamawiający może odstąpić od </w:t>
      </w:r>
      <w:r>
        <w:rPr>
          <w:rFonts w:ascii="Bookman Old Style" w:hAnsi="Bookman Old Style"/>
          <w:sz w:val="20"/>
          <w:szCs w:val="20"/>
        </w:rPr>
        <w:br/>
        <w:t xml:space="preserve">                              </w:t>
      </w:r>
      <w:r w:rsidRPr="00190077">
        <w:rPr>
          <w:rFonts w:ascii="Bookman Old Style" w:hAnsi="Bookman Old Style"/>
          <w:sz w:val="20"/>
          <w:szCs w:val="20"/>
        </w:rPr>
        <w:t xml:space="preserve">umowy z winy Wykonawcy  lub żądać wykonania  przedmiotu umowy po raz </w:t>
      </w:r>
      <w:r>
        <w:rPr>
          <w:rFonts w:ascii="Bookman Old Style" w:hAnsi="Bookman Old Style"/>
          <w:sz w:val="20"/>
          <w:szCs w:val="20"/>
        </w:rPr>
        <w:br/>
        <w:t xml:space="preserve">                              </w:t>
      </w:r>
      <w:r w:rsidRPr="00190077">
        <w:rPr>
          <w:rFonts w:ascii="Bookman Old Style" w:hAnsi="Bookman Old Style"/>
          <w:sz w:val="20"/>
          <w:szCs w:val="20"/>
        </w:rPr>
        <w:t xml:space="preserve">drugi w terminie określonym przez  Zamawiającego  z zastrzeżeniem </w:t>
      </w:r>
      <w:r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lastRenderedPageBreak/>
        <w:t xml:space="preserve">                              </w:t>
      </w:r>
      <w:r w:rsidRPr="00190077">
        <w:rPr>
          <w:rFonts w:ascii="Bookman Old Style" w:hAnsi="Bookman Old Style"/>
          <w:sz w:val="20"/>
          <w:szCs w:val="20"/>
        </w:rPr>
        <w:t>naliczenia kar umownych</w:t>
      </w:r>
      <w:r>
        <w:rPr>
          <w:rFonts w:ascii="Bookman Old Style" w:hAnsi="Bookman Old Style"/>
          <w:sz w:val="20"/>
          <w:szCs w:val="20"/>
        </w:rPr>
        <w:t xml:space="preserve"> od  terminu określonego  w § 2  ust.2, jak za</w:t>
      </w:r>
      <w:r>
        <w:rPr>
          <w:rFonts w:ascii="Bookman Old Style" w:hAnsi="Bookman Old Style"/>
          <w:sz w:val="20"/>
          <w:szCs w:val="20"/>
        </w:rPr>
        <w:br/>
        <w:t xml:space="preserve">                              nie wykonanie </w:t>
      </w:r>
      <w:r w:rsidRPr="00190077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robót w  terminie (</w:t>
      </w:r>
      <w:r>
        <w:rPr>
          <w:rFonts w:ascii="Bookman Old Style" w:hAnsi="Bookman Old Style"/>
          <w:sz w:val="20"/>
        </w:rPr>
        <w:t>§ 12</w:t>
      </w:r>
      <w:r w:rsidRPr="0092432E">
        <w:rPr>
          <w:rFonts w:ascii="Bookman Old Style" w:hAnsi="Bookman Old Style"/>
          <w:sz w:val="20"/>
        </w:rPr>
        <w:t>, ust.2b.</w:t>
      </w:r>
      <w:r>
        <w:rPr>
          <w:rFonts w:ascii="Bookman Old Style" w:hAnsi="Bookman Old Style"/>
          <w:sz w:val="20"/>
        </w:rPr>
        <w:t>)</w:t>
      </w:r>
    </w:p>
    <w:p w:rsidR="001D2AB8" w:rsidRDefault="00502F86" w:rsidP="001D2AB8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="00475C9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="001D2AB8">
        <w:rPr>
          <w:rFonts w:ascii="Bookman Old Style" w:hAnsi="Bookman Old Style" w:cs="Bookman Old Style"/>
          <w:b w:val="0"/>
          <w:bCs w:val="0"/>
          <w:sz w:val="20"/>
          <w:szCs w:val="20"/>
        </w:rPr>
        <w:t>15.</w:t>
      </w:r>
      <w:r w:rsidR="001D2AB8"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Końcowy odbiór  przedmiotu umowy  uznany będzie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za dokonany  w momencie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</w:t>
      </w:r>
      <w:r w:rsidR="00475C9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</w:t>
      </w:r>
      <w:r w:rsidR="001D2AB8"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podpisania  przez strony </w:t>
      </w:r>
      <w:proofErr w:type="spellStart"/>
      <w:r w:rsidR="001D2AB8"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>protokółu</w:t>
      </w:r>
      <w:proofErr w:type="spellEnd"/>
      <w:r w:rsidR="001D2AB8"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</w:t>
      </w:r>
      <w:r w:rsidR="001D2AB8">
        <w:rPr>
          <w:rFonts w:ascii="Bookman Old Style" w:hAnsi="Bookman Old Style" w:cs="Bookman Old Style"/>
          <w:b w:val="0"/>
          <w:bCs w:val="0"/>
          <w:sz w:val="20"/>
          <w:szCs w:val="20"/>
        </w:rPr>
        <w:t>końcowego odbioru.</w:t>
      </w:r>
    </w:p>
    <w:p w:rsidR="00C62666" w:rsidRPr="00C62666" w:rsidRDefault="00C62666" w:rsidP="00C6266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:rsidR="00C62666" w:rsidRPr="00C62666" w:rsidRDefault="008C0C08" w:rsidP="00C62666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lang w:eastAsia="pl-PL"/>
        </w:rPr>
        <w:t>§ 11</w:t>
      </w:r>
    </w:p>
    <w:p w:rsidR="00C62666" w:rsidRPr="00C62666" w:rsidRDefault="00C62666" w:rsidP="00C62666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 PŁATNOŚCI</w:t>
      </w:r>
    </w:p>
    <w:p w:rsidR="00C62666" w:rsidRPr="00C62666" w:rsidRDefault="00C62666" w:rsidP="00C62666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791EB9">
      <w:pPr>
        <w:tabs>
          <w:tab w:val="left" w:pos="360"/>
        </w:tabs>
        <w:suppressAutoHyphens/>
        <w:spacing w:after="0" w:line="100" w:lineRule="atLeast"/>
        <w:ind w:left="15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C62666">
        <w:rPr>
          <w:rFonts w:ascii="Bookman Old Style" w:eastAsia="Times New Roman" w:hAnsi="Bookman Old Style" w:cs="Calibri"/>
          <w:sz w:val="20"/>
          <w:szCs w:val="20"/>
          <w:lang w:eastAsia="ar-SA"/>
        </w:rPr>
        <w:t>Rozliczenie za wykonane robo</w:t>
      </w:r>
      <w:r w:rsidR="003A3CA9">
        <w:rPr>
          <w:rFonts w:ascii="Bookman Old Style" w:eastAsia="Times New Roman" w:hAnsi="Bookman Old Style" w:cs="Calibri"/>
          <w:sz w:val="20"/>
          <w:szCs w:val="20"/>
          <w:lang w:eastAsia="ar-SA"/>
        </w:rPr>
        <w:t>ty odbywać się będzie fakturą częściową</w:t>
      </w:r>
      <w:r w:rsidRPr="00C62666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fakturą końcową po dokonaniu odbiorów robót. </w:t>
      </w:r>
    </w:p>
    <w:p w:rsidR="00C62666" w:rsidRPr="00C62666" w:rsidRDefault="00C62666" w:rsidP="00791EB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66" w:rsidRPr="00C62666" w:rsidRDefault="00C62666" w:rsidP="00791EB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1. </w:t>
      </w:r>
      <w:r w:rsidRPr="00C62666">
        <w:rPr>
          <w:rFonts w:ascii="Bookman Old Style" w:eastAsia="Times New Roman" w:hAnsi="Bookman Old Style" w:cs="Bookman Old Style"/>
          <w:sz w:val="20"/>
          <w:szCs w:val="20"/>
          <w:u w:val="single"/>
          <w:lang w:eastAsia="pl-PL"/>
        </w:rPr>
        <w:t>Podstawą do wystawienia  faktury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jest protokół odbioru (częściowego, końcowego)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podpisany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przez  osoby uczestniczące w odbiorze (ze strony Zamawiającego i Wykonawcy)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i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zatwierdzony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przez Dyrektora  Zarządu Dróg Powiatowych.</w:t>
      </w:r>
    </w:p>
    <w:p w:rsidR="00C62666" w:rsidRPr="00C62666" w:rsidRDefault="00C62666" w:rsidP="00791EB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8A37E8" w:rsidRDefault="008A37E8" w:rsidP="008A37E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2. D</w:t>
      </w:r>
      <w:r w:rsidR="00C62666"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o faktury częściowej Wykonawca dołączy protokół odbioru </w:t>
      </w:r>
      <w:r w:rsidR="00C62666" w:rsidRPr="00C62666">
        <w:rPr>
          <w:rFonts w:ascii="Bookman Old Style" w:eastAsia="Times New Roman" w:hAnsi="Bookman Old Style" w:cs="Arial"/>
          <w:bCs/>
          <w:i/>
          <w:sz w:val="20"/>
          <w:szCs w:val="20"/>
          <w:lang w:eastAsia="pl-PL"/>
        </w:rPr>
        <w:t xml:space="preserve">częściowego,  </w:t>
      </w:r>
      <w:r w:rsidR="00C62666"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wykonanych robót wraz z</w:t>
      </w:r>
    </w:p>
    <w:p w:rsidR="00C62666" w:rsidRPr="00C62666" w:rsidRDefault="008A37E8" w:rsidP="008A37E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   </w:t>
      </w:r>
      <w:r w:rsidR="00C62666"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zestawieniem rzeczowo – finansowym. </w:t>
      </w:r>
    </w:p>
    <w:p w:rsidR="00C62666" w:rsidRPr="00C62666" w:rsidRDefault="00C62666" w:rsidP="00791EB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</w:t>
      </w:r>
    </w:p>
    <w:p w:rsidR="00C62666" w:rsidRPr="00C62666" w:rsidRDefault="008A37E8" w:rsidP="008A37E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3. D</w:t>
      </w:r>
      <w:r w:rsidR="00C62666"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o faktury końcowej Wykonawca załączy kosztorys powykonawczy.</w:t>
      </w:r>
    </w:p>
    <w:p w:rsidR="00C62666" w:rsidRPr="00C62666" w:rsidRDefault="00C62666" w:rsidP="00791EB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4. Płatność wynagrodzenia  dla Wykonawcy  dokonywana</w:t>
      </w:r>
      <w:r w:rsidR="00C00B3F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będzie na podstawie  faktury 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(</w:t>
      </w:r>
      <w:r w:rsidRPr="00C62666">
        <w:rPr>
          <w:rFonts w:ascii="Bookman Old Style" w:eastAsia="Times New Roman" w:hAnsi="Bookman Old Style" w:cs="Bookman Old Style"/>
          <w:b/>
          <w:bCs/>
          <w:i/>
          <w:sz w:val="20"/>
          <w:szCs w:val="20"/>
          <w:lang w:eastAsia="pl-PL"/>
        </w:rPr>
        <w:t>częściowej, końcowej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)  w ciągu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30 dni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kalendarzowych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od dnia  doręczenia   faktury.</w:t>
      </w: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5.</w:t>
      </w:r>
      <w:r w:rsidRPr="00C626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W przypadku realizowania zamówienia przy udziale podwykonawców lub dalszych</w:t>
      </w:r>
      <w:r w:rsidRPr="00C6266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br/>
        <w:t xml:space="preserve"> podwykonawców Wykonawca zobowiązany</w:t>
      </w:r>
      <w:r w:rsidR="001D2AB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jest do złożen</w:t>
      </w:r>
      <w:r w:rsidR="003A3CA9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ia wraz z drugą</w:t>
      </w:r>
      <w:r w:rsidR="001D2AB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fakturą:</w:t>
      </w: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   a)  zestawienia zrealizowanych robót w ramach zaakceptowa</w:t>
      </w:r>
      <w:r w:rsidR="008A37E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nych przez Zamawiającego </w:t>
      </w:r>
      <w:r w:rsidR="008A37E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br/>
        <w:t xml:space="preserve">     </w:t>
      </w:r>
      <w:r w:rsidRPr="00C6266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umów o podwykonawstwo zawierającego zakres i ter</w:t>
      </w:r>
      <w:r w:rsidR="008A37E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min wykonanych robót oraz</w:t>
      </w:r>
      <w:r w:rsidR="008A37E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br/>
        <w:t xml:space="preserve">     </w:t>
      </w:r>
      <w:r w:rsidRPr="00C6266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wartość kwot należnych podwykonawcy lub dalszemu podwyko</w:t>
      </w:r>
      <w:r w:rsidR="008A37E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nawcy potwierdzone przez </w:t>
      </w:r>
      <w:r w:rsidR="008A37E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br/>
        <w:t xml:space="preserve">     </w:t>
      </w:r>
      <w:r w:rsidRPr="00C6266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Podwykonawcę lub dalszego Podwykonawcę.</w:t>
      </w:r>
    </w:p>
    <w:p w:rsidR="00C62666" w:rsidRPr="00C62666" w:rsidRDefault="00C62666" w:rsidP="00791EB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b) dowody zapłaty wymagalnego wynagrodzenia Podwykonawcom i dalszym Podwykonawcom</w:t>
      </w:r>
    </w:p>
    <w:p w:rsidR="00C62666" w:rsidRPr="00C62666" w:rsidRDefault="00C62666" w:rsidP="00791EB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</w:t>
      </w:r>
    </w:p>
    <w:p w:rsidR="004972EA" w:rsidRDefault="00C62666" w:rsidP="00791EB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6</w:t>
      </w:r>
      <w:r w:rsidR="008A37E8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.</w:t>
      </w:r>
      <w:r w:rsidR="004972EA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 </w:t>
      </w: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W przypadku nie przedstawienia przez Wykonawcę wraz z fakturą</w:t>
      </w:r>
      <w:r w:rsidR="004972EA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lub rachunkiem  dowodów,</w:t>
      </w:r>
    </w:p>
    <w:p w:rsidR="00C62666" w:rsidRPr="00C62666" w:rsidRDefault="004972EA" w:rsidP="00791EB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     </w:t>
      </w:r>
      <w:r w:rsidR="00C62666"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o których mowa powyżej Zamawiający jest uprawniony do wstrzymania  wypłaty należnego </w:t>
      </w:r>
      <w:r w:rsidR="00C62666"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br/>
        <w:t xml:space="preserve">      wynagrodzenia</w:t>
      </w:r>
      <w:r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za odebrane roboty Wykonawcy  </w:t>
      </w:r>
      <w:r w:rsidR="00C62666"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w części równej sumie kwot wynikających </w:t>
      </w:r>
      <w:r w:rsidR="00C62666"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br/>
        <w:t xml:space="preserve">      z nieprzedstawionych </w:t>
      </w:r>
      <w:r w:rsidR="00C62666" w:rsidRPr="00C62666">
        <w:rPr>
          <w:rFonts w:ascii="Bookman Old Style" w:eastAsia="Times New Roman" w:hAnsi="Bookman Old Style" w:cs="Arial"/>
          <w:bCs/>
          <w:color w:val="0000FF"/>
          <w:sz w:val="20"/>
          <w:szCs w:val="20"/>
          <w:lang w:eastAsia="pl-PL"/>
        </w:rPr>
        <w:t xml:space="preserve"> </w:t>
      </w:r>
      <w:r w:rsidR="00C62666"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dowodów zapłaty do czasu przedłożenia przez Wykonawcę</w:t>
      </w:r>
      <w:r w:rsidR="00C62666"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br/>
        <w:t xml:space="preserve">      stosownych dokumentów. Wstrzymanie przez Zamawiającego zapłaty do czasu wypełnienia </w:t>
      </w:r>
      <w:r w:rsidR="00C62666"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br/>
        <w:t xml:space="preserve">      przez Wykonawcę niniejszych wymagań, nie</w:t>
      </w:r>
      <w:r w:rsidR="00C62666" w:rsidRPr="00C62666">
        <w:rPr>
          <w:rFonts w:ascii="Times New Roman" w:eastAsia="Times New Roman" w:hAnsi="Times New Roman" w:cs="Arial"/>
          <w:b/>
          <w:bCs/>
          <w:sz w:val="36"/>
          <w:szCs w:val="36"/>
          <w:lang w:eastAsia="pl-PL"/>
        </w:rPr>
        <w:t xml:space="preserve"> </w:t>
      </w:r>
      <w:r w:rsidR="00C62666"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skutkuje nie dotrzymaniem przez </w:t>
      </w:r>
      <w:r w:rsidR="00C62666"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br/>
        <w:t xml:space="preserve">      Zamawiającego terminu płatności i nie uprawnia Wykonawcy do żądania odsetek. </w:t>
      </w:r>
    </w:p>
    <w:p w:rsidR="00C62666" w:rsidRPr="00C62666" w:rsidRDefault="00C62666" w:rsidP="00791EB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</w:p>
    <w:p w:rsidR="00C62666" w:rsidRPr="00C62666" w:rsidRDefault="00C62666" w:rsidP="00791EB9">
      <w:pPr>
        <w:tabs>
          <w:tab w:val="left" w:pos="851"/>
        </w:tabs>
        <w:spacing w:after="120"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C62666">
        <w:rPr>
          <w:rFonts w:ascii="Bookman Old Style" w:eastAsia="Calibri" w:hAnsi="Bookman Old Style" w:cs="Times New Roman"/>
          <w:bCs/>
          <w:sz w:val="20"/>
          <w:szCs w:val="20"/>
        </w:rPr>
        <w:t>7</w:t>
      </w:r>
      <w:r w:rsidRPr="00C62666">
        <w:rPr>
          <w:rFonts w:ascii="Bookman Old Style" w:eastAsia="Calibri" w:hAnsi="Bookman Old Style" w:cs="Times New Roman"/>
          <w:b/>
          <w:bCs/>
          <w:sz w:val="20"/>
          <w:szCs w:val="20"/>
        </w:rPr>
        <w:t xml:space="preserve">. </w:t>
      </w:r>
      <w:r w:rsidRPr="00C62666">
        <w:rPr>
          <w:rFonts w:ascii="Bookman Old Style" w:eastAsia="Calibri" w:hAnsi="Bookman Old Style" w:cs="Times New Roman"/>
          <w:sz w:val="20"/>
          <w:szCs w:val="20"/>
        </w:rPr>
        <w:t xml:space="preserve">W przypadku, gdy Podwykonawcy lub dalsi Podwykonawcy, uprawnieni do uzyskania od </w:t>
      </w:r>
      <w:r w:rsidRPr="00C62666">
        <w:rPr>
          <w:rFonts w:ascii="Bookman Old Style" w:eastAsia="Calibri" w:hAnsi="Bookman Old Style" w:cs="Times New Roman"/>
          <w:sz w:val="20"/>
          <w:szCs w:val="20"/>
        </w:rPr>
        <w:br/>
        <w:t xml:space="preserve">     Zamawiającego płatności bezpośrednich, nie wystawili żadnych rachunków lub faktur VAT </w:t>
      </w:r>
      <w:r w:rsidRPr="00C62666">
        <w:rPr>
          <w:rFonts w:ascii="Bookman Old Style" w:eastAsia="Calibri" w:hAnsi="Bookman Old Style" w:cs="Times New Roman"/>
          <w:sz w:val="20"/>
          <w:szCs w:val="20"/>
        </w:rPr>
        <w:br/>
        <w:t xml:space="preserve">     w danym okresie rozliczeniowym, i Wykonawca załączy do wystawianego rachunku lub </w:t>
      </w:r>
      <w:r w:rsidRPr="00C62666">
        <w:rPr>
          <w:rFonts w:ascii="Bookman Old Style" w:eastAsia="Calibri" w:hAnsi="Bookman Old Style" w:cs="Times New Roman"/>
          <w:sz w:val="20"/>
          <w:szCs w:val="20"/>
        </w:rPr>
        <w:br/>
        <w:t xml:space="preserve">     faktury VAT oświadczenia Podwykonawców i dalszych Podwykonawców potwierdzające tę </w:t>
      </w:r>
      <w:r w:rsidRPr="00C62666">
        <w:rPr>
          <w:rFonts w:ascii="Bookman Old Style" w:eastAsia="Calibri" w:hAnsi="Bookman Old Style" w:cs="Times New Roman"/>
          <w:sz w:val="20"/>
          <w:szCs w:val="20"/>
        </w:rPr>
        <w:br/>
        <w:t xml:space="preserve">     okoliczność, cała kwota wynikająca z faktury VAT lub rachunku zostanie wypłacona przez </w:t>
      </w:r>
      <w:r w:rsidRPr="00C62666">
        <w:rPr>
          <w:rFonts w:ascii="Bookman Old Style" w:eastAsia="Calibri" w:hAnsi="Bookman Old Style" w:cs="Times New Roman"/>
          <w:sz w:val="20"/>
          <w:szCs w:val="20"/>
        </w:rPr>
        <w:br/>
        <w:t xml:space="preserve">     Zamawiającego Wykonawcy.</w:t>
      </w:r>
    </w:p>
    <w:p w:rsidR="00C62666" w:rsidRPr="00C62666" w:rsidRDefault="00C62666" w:rsidP="00791EB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</w:p>
    <w:p w:rsidR="00C62666" w:rsidRPr="00C62666" w:rsidRDefault="00C62666" w:rsidP="00791EB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eastAsia="ar-SA"/>
        </w:rPr>
      </w:pP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ar-SA"/>
        </w:rPr>
        <w:t xml:space="preserve">8. </w:t>
      </w:r>
      <w:r w:rsidR="00B97BEB">
        <w:rPr>
          <w:rFonts w:ascii="Bookman Old Style" w:eastAsia="Times New Roman" w:hAnsi="Bookman Old Style" w:cs="Arial"/>
          <w:bCs/>
          <w:sz w:val="20"/>
          <w:szCs w:val="20"/>
          <w:lang w:eastAsia="ar-SA"/>
        </w:rPr>
        <w:t xml:space="preserve">  </w:t>
      </w: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ar-SA"/>
        </w:rPr>
        <w:t>Jeżeli w terminie określonym w zaakceptowanej przez Zamawiającego Umowie</w:t>
      </w: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ar-SA"/>
        </w:rPr>
        <w:br/>
        <w:t xml:space="preserve">       o podwykonawstwo, Wykonawca, Podwykonawca lub dalszy Podwykonawca nie zapłaci  </w:t>
      </w: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ar-SA"/>
        </w:rPr>
        <w:br/>
        <w:t xml:space="preserve">       wymagalnego wynagrodzenia przysługującego Podwykonawcy lub dalszemu </w:t>
      </w: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ar-SA"/>
        </w:rPr>
        <w:br/>
        <w:t xml:space="preserve">       Podwykonawcy, Podwykonawca lub dalszy Podwykonawca może zwrócić się z żądaniem </w:t>
      </w: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ar-SA"/>
        </w:rPr>
        <w:br/>
        <w:t xml:space="preserve">       zapłaty należnego wynagrodzenia bezpośrednio do Zamawiającego.</w:t>
      </w:r>
    </w:p>
    <w:p w:rsidR="00C62666" w:rsidRPr="00C62666" w:rsidRDefault="00C62666" w:rsidP="00791EB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eastAsia="ar-SA"/>
        </w:rPr>
      </w:pPr>
    </w:p>
    <w:p w:rsid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9.  Wynagrodzenie, o którym mowa w pkt.6, dotyczy wył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cznie nale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no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ci powstałych po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 zaakceptowaniu przez zamawiaj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cego umowy o podwykonawstwo, której przedmiotem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 s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ą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roboty budowlane, lub po przedło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eniu zamawiaj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cemu po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wiadczonej za zgodno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br/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lastRenderedPageBreak/>
        <w:t xml:space="preserve">      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 oryginałem kopii umowy o podwykonawstwo, której przedmiotem s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ą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dostawy lub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 usługi.</w:t>
      </w:r>
    </w:p>
    <w:p w:rsidR="00B97BEB" w:rsidRPr="00C62666" w:rsidRDefault="00B97BEB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10. Bezpo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rednia zapłata obejmuje wył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cznie</w:t>
      </w:r>
      <w:r w:rsidR="001D2AB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nale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ne wynagrodzenie, bez odsetek,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 nale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nych podwykonawcy lub dalszemu podwykonawcy</w:t>
      </w: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11.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Zamawiający niezwłocznie po zgłoszeniu żądania dokonania płatności bezpośredniej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zawiadomi Wykonawcę o żądaniu Podwykonawcy lub dalszego Podwykonawcy oraz </w:t>
      </w:r>
      <w:r w:rsidRPr="00C62666">
        <w:rPr>
          <w:rFonts w:ascii="Bookman Old Style" w:eastAsia="Times New Roman" w:hAnsi="Bookman Old Style" w:cs="Times New Roman"/>
          <w:snapToGrid w:val="0"/>
          <w:sz w:val="20"/>
          <w:szCs w:val="20"/>
          <w:lang w:eastAsia="ar-SA"/>
        </w:rPr>
        <w:t xml:space="preserve">wezwie </w:t>
      </w:r>
      <w:r w:rsidRPr="00C62666">
        <w:rPr>
          <w:rFonts w:ascii="Bookman Old Style" w:eastAsia="Times New Roman" w:hAnsi="Bookman Old Style" w:cs="Times New Roman"/>
          <w:snapToGrid w:val="0"/>
          <w:sz w:val="20"/>
          <w:szCs w:val="20"/>
          <w:lang w:eastAsia="ar-SA"/>
        </w:rPr>
        <w:br/>
        <w:t xml:space="preserve">       Wykonawcę do zgłoszenia pisemnych uwag dotyczących zasadności bezpośredniej zapłaty </w:t>
      </w:r>
      <w:r w:rsidRPr="00C62666">
        <w:rPr>
          <w:rFonts w:ascii="Bookman Old Style" w:eastAsia="Times New Roman" w:hAnsi="Bookman Old Style" w:cs="Times New Roman"/>
          <w:snapToGrid w:val="0"/>
          <w:sz w:val="20"/>
          <w:szCs w:val="20"/>
          <w:lang w:eastAsia="ar-SA"/>
        </w:rPr>
        <w:br/>
        <w:t xml:space="preserve">       wynagrodzenia Podwykonawcy lub dalszemu Podwykonawcy, w terminie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nie krótszym ni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ż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7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 dni od dnia dor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ę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czenia Wykonawcy wezwania.</w:t>
      </w: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12. W przypadku zgłoszenia uwag, o których mowa w pkt. 11, w terminie wskazanym przez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zamawiaj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cego, zamawiaj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cy mo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e:</w:t>
      </w: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     a) nie dokona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ć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bezpo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redniej zapłaty wynagrodzenia podwykonawcy lub dalszemu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     podwykonawcy, je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eli wykonawca wyka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e niezasadno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takiej zapłaty albo</w:t>
      </w: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     b) zło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y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ć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do depozytu s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dowego kwot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ę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potrzebn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ą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na pokrycie wynagrodzenia 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     podwykonawcy lub dalszego podwykonawcy w przypadku istnienia zasadniczej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     w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tpliwo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ci zamawiaj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cego co do wysoko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ci nale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nej zapłaty lub podmiotu, któremu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     płatno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si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ę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nale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y, albo</w:t>
      </w: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    c) dokona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ć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bezpo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redniej zapłaty wynagrodzenia podwykonawcy lub dalszemu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    podwykonawcy, je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eli podwykonawca lub dalszy podwykonawca wyka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e zasadno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ść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br/>
        <w:t xml:space="preserve">         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takiej zapłaty.</w:t>
      </w: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:rsidR="00C62666" w:rsidRPr="00C62666" w:rsidRDefault="00C62666" w:rsidP="00791EB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Arial"/>
          <w:bCs/>
          <w:color w:val="0000FF"/>
          <w:sz w:val="20"/>
          <w:szCs w:val="20"/>
          <w:lang w:eastAsia="ar-SA"/>
        </w:rPr>
      </w:pP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13. Podstawą płatności bezpośredniej dokonywanej przez Zamawiającego na rzecz </w:t>
      </w: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br/>
        <w:t xml:space="preserve">        Podwykonawcy lub dalszego Podwykonawcy będzie kopia faktury VAT lub rachunku </w:t>
      </w: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br/>
        <w:t xml:space="preserve">        Podwykonawcy lub dalszego Podwykonawcy, potwierdzona za zgodność z oryginałem przez </w:t>
      </w: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br/>
        <w:t xml:space="preserve">       Wykonawcę lub Podwykonawcę, przedstawiona Zamawiającemu wraz z potwierdzoną za </w:t>
      </w: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br/>
        <w:t xml:space="preserve">        zgodność z oryginałem  przez Wykonawcę lub Podwykonawcę  kopią protokołu odbioru </w:t>
      </w: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br/>
        <w:t xml:space="preserve">        i zestawieniem rzeczowo-finansowym wykonanych robót. </w:t>
      </w:r>
    </w:p>
    <w:p w:rsidR="00C62666" w:rsidRPr="00C62666" w:rsidRDefault="00C62666" w:rsidP="00791EB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color w:val="0000FF"/>
          <w:sz w:val="20"/>
          <w:szCs w:val="20"/>
          <w:lang w:eastAsia="pl-PL"/>
        </w:rPr>
      </w:pPr>
    </w:p>
    <w:p w:rsidR="00C62666" w:rsidRPr="00C62666" w:rsidRDefault="00C62666" w:rsidP="00791EB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14. Odpowiedzialność Zamawiającego wobec Podwykonawcy lub dalszego Podwykonawcy </w:t>
      </w: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br/>
        <w:t xml:space="preserve">        z tytułu płatności bezpośrednich za wykonanie robót budowlanych jest ograniczona </w:t>
      </w: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br/>
        <w:t xml:space="preserve">        wyłącznie do wysokości kwoty należności za wykonanie tych robót budowlanych, </w:t>
      </w:r>
      <w:r w:rsidRPr="00C62666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br/>
        <w:t xml:space="preserve">        wynikającej z Umowy zawartej pomiędzy Zamawiającym a Wykonawcą. </w:t>
      </w:r>
    </w:p>
    <w:p w:rsidR="00C62666" w:rsidRPr="00C62666" w:rsidRDefault="00C62666" w:rsidP="00791EB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</w:p>
    <w:p w:rsidR="00C62666" w:rsidRPr="00C62666" w:rsidRDefault="00C62666" w:rsidP="00791EB9">
      <w:pPr>
        <w:tabs>
          <w:tab w:val="left" w:pos="851"/>
        </w:tabs>
        <w:spacing w:after="0" w:line="240" w:lineRule="auto"/>
        <w:ind w:left="-284"/>
        <w:rPr>
          <w:rFonts w:ascii="Bookman Old Style" w:eastAsia="Calibri" w:hAnsi="Bookman Old Style" w:cs="Times New Roman"/>
          <w:sz w:val="20"/>
          <w:szCs w:val="20"/>
        </w:rPr>
      </w:pPr>
      <w:r w:rsidRPr="00C62666">
        <w:rPr>
          <w:rFonts w:ascii="Bookman Old Style" w:eastAsia="Calibri" w:hAnsi="Bookman Old Style" w:cs="Times New Roman"/>
          <w:sz w:val="20"/>
          <w:szCs w:val="20"/>
        </w:rPr>
        <w:t xml:space="preserve">     15. W przypadku, gdy Podwykonawcy lub dalsi Podwykonawcy, uprawnieni do uzyskania od</w:t>
      </w:r>
      <w:r w:rsidRPr="00C62666">
        <w:rPr>
          <w:rFonts w:ascii="Bookman Old Style" w:eastAsia="Calibri" w:hAnsi="Bookman Old Style" w:cs="Times New Roman"/>
          <w:sz w:val="20"/>
          <w:szCs w:val="20"/>
        </w:rPr>
        <w:br/>
        <w:t xml:space="preserve">           Zamawiającego płatności bezpośrednich, nie wystawili żadnych rachunków lub faktur VAT </w:t>
      </w:r>
      <w:r w:rsidRPr="00C62666">
        <w:rPr>
          <w:rFonts w:ascii="Bookman Old Style" w:eastAsia="Calibri" w:hAnsi="Bookman Old Style" w:cs="Times New Roman"/>
          <w:sz w:val="20"/>
          <w:szCs w:val="20"/>
        </w:rPr>
        <w:br/>
        <w:t xml:space="preserve">           w danym okresie rozliczeniowym, i Wykonawca załączy do wystawianego rachunku lub </w:t>
      </w:r>
      <w:r w:rsidRPr="00C62666">
        <w:rPr>
          <w:rFonts w:ascii="Bookman Old Style" w:eastAsia="Calibri" w:hAnsi="Bookman Old Style" w:cs="Times New Roman"/>
          <w:sz w:val="20"/>
          <w:szCs w:val="20"/>
        </w:rPr>
        <w:br/>
        <w:t xml:space="preserve">           faktury VAT oświadczenia Podwykonawców i dalszych Podwykonawców potwierdzające tę </w:t>
      </w:r>
      <w:r w:rsidRPr="00C62666">
        <w:rPr>
          <w:rFonts w:ascii="Bookman Old Style" w:eastAsia="Calibri" w:hAnsi="Bookman Old Style" w:cs="Times New Roman"/>
          <w:sz w:val="20"/>
          <w:szCs w:val="20"/>
        </w:rPr>
        <w:br/>
        <w:t xml:space="preserve">           okoliczność, cała kwota wynikająca z faktury VAT lub rachunku zostanie wypłacona przez</w:t>
      </w:r>
      <w:r w:rsidRPr="00C62666">
        <w:rPr>
          <w:rFonts w:ascii="Bookman Old Style" w:eastAsia="Calibri" w:hAnsi="Bookman Old Style" w:cs="Times New Roman"/>
          <w:sz w:val="20"/>
          <w:szCs w:val="20"/>
        </w:rPr>
        <w:br/>
        <w:t xml:space="preserve">           Zamawiającego Wykonawcy.</w:t>
      </w:r>
    </w:p>
    <w:p w:rsidR="00C62666" w:rsidRPr="00C62666" w:rsidRDefault="00C62666" w:rsidP="00C62666">
      <w:pPr>
        <w:tabs>
          <w:tab w:val="left" w:pos="851"/>
        </w:tabs>
        <w:spacing w:after="0" w:line="240" w:lineRule="auto"/>
        <w:ind w:left="-284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:rsidR="00C62666" w:rsidRPr="00C62666" w:rsidRDefault="00C62666" w:rsidP="00791EB9">
      <w:pPr>
        <w:tabs>
          <w:tab w:val="left" w:pos="567"/>
        </w:tabs>
        <w:spacing w:after="0" w:line="240" w:lineRule="auto"/>
        <w:ind w:left="-284"/>
        <w:contextualSpacing/>
        <w:rPr>
          <w:rFonts w:ascii="Bookman Old Style" w:eastAsia="Calibri" w:hAnsi="Bookman Old Style" w:cs="Times New Roman"/>
          <w:sz w:val="20"/>
          <w:szCs w:val="20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ar-SA"/>
        </w:rPr>
        <w:t xml:space="preserve">     16. Równowartość  kwoty zapłaconej Podwykonawcy lub dalszemu Podwykonawcy, bądź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ar-SA"/>
        </w:rPr>
        <w:br/>
        <w:t xml:space="preserve">            skierowanej do depozytu sądowego, Zamawiający potrąci z wynagrodzenia należnego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ar-SA"/>
        </w:rPr>
        <w:br/>
        <w:t xml:space="preserve">            </w:t>
      </w:r>
      <w:r w:rsidRPr="00C62666">
        <w:rPr>
          <w:rFonts w:ascii="Bookman Old Style" w:eastAsia="Calibri" w:hAnsi="Bookman Old Style" w:cs="Times New Roman"/>
          <w:sz w:val="20"/>
          <w:szCs w:val="20"/>
        </w:rPr>
        <w:t xml:space="preserve">Wykonawcy. </w:t>
      </w:r>
    </w:p>
    <w:p w:rsidR="00B97BEB" w:rsidRDefault="00C62666" w:rsidP="00791EB9">
      <w:pPr>
        <w:tabs>
          <w:tab w:val="left" w:pos="851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17. Wraz z dokumentacją powykonawczą i innymi wymaganymi przez niniejszą umowę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dokumentami , które Wykonawca obowiązany jest przedstawić  Zamawiającemu po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zakończeniu wykonania przedmiotu niniejszej umowy, Wykonawca przedstawia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oświadczenie, w którym zapewnia, iż nie występują żadne zaległości w wypłacie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wynagrodzenia na rzecz podwykonawców. W przeciwnym wypadku wymienia zaległości</w:t>
      </w:r>
    </w:p>
    <w:p w:rsidR="00C62666" w:rsidRPr="00C62666" w:rsidRDefault="00B97BEB" w:rsidP="00791EB9">
      <w:pPr>
        <w:tabs>
          <w:tab w:val="left" w:pos="851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i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określa przyczyny ich powstania. W takim przypadku rozliczenie ostateczne i termin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płatności ulega przesunięciu  do czasu uregulowania wszelkich zaległości w stosunku do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podwykonawców  z tytułu wypłaty  wynagrodzenia. W przypadku przesunięcia terminu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płatności z uwagi na ww. okoliczności Wykonawca odstępuje od naliczania odsetek od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nieterminowej zapłaty. </w:t>
      </w:r>
    </w:p>
    <w:p w:rsidR="00C62666" w:rsidRPr="00C62666" w:rsidRDefault="00C62666" w:rsidP="00791EB9">
      <w:pPr>
        <w:tabs>
          <w:tab w:val="left" w:pos="851"/>
        </w:tabs>
        <w:spacing w:after="0" w:line="240" w:lineRule="auto"/>
        <w:ind w:left="-284"/>
        <w:rPr>
          <w:rFonts w:ascii="Bookman Old Style" w:eastAsia="Calibri" w:hAnsi="Bookman Old Style" w:cs="Times New Roman"/>
          <w:sz w:val="20"/>
          <w:szCs w:val="20"/>
        </w:rPr>
      </w:pPr>
    </w:p>
    <w:p w:rsidR="00C62666" w:rsidRPr="00C00B3F" w:rsidRDefault="00C62666" w:rsidP="00C00B3F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18. </w:t>
      </w:r>
      <w:r w:rsidR="00B97BEB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Konieczno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wielokrotnego dokonywania bezpo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redniej zapłaty podwykonawcy lub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  dalszemu podwykonawcy, lub konieczno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dokonania bezpo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rednich zapłat na sum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ę 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br/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lastRenderedPageBreak/>
        <w:t xml:space="preserve">       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wi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ę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ksz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ą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ni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ż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5% warto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ci umowy w sprawie zamówienia  publicznego mo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e stanowi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ć 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br/>
        <w:t xml:space="preserve">       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podstaw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ę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do odst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pienia od umowy w sprawie zamówienia  publicznego przez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  zamawiaj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ą</w:t>
      </w:r>
      <w:r w:rsidR="00C00B3F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cego.</w:t>
      </w:r>
    </w:p>
    <w:p w:rsidR="00C62666" w:rsidRPr="00C62666" w:rsidRDefault="00C62666" w:rsidP="00791EB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:rsidR="00C62666" w:rsidRPr="00C62666" w:rsidRDefault="008C0C08" w:rsidP="00C62666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lang w:eastAsia="pl-PL"/>
        </w:rPr>
        <w:t>§ 12</w:t>
      </w:r>
    </w:p>
    <w:p w:rsidR="00C62666" w:rsidRPr="00C62666" w:rsidRDefault="00C62666" w:rsidP="00C62666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:rsidR="00C62666" w:rsidRPr="00C62666" w:rsidRDefault="00C62666" w:rsidP="00C62666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3FC6" w:rsidRPr="0013047A" w:rsidRDefault="000B3FC6" w:rsidP="000B3FC6">
      <w:pPr>
        <w:pStyle w:val="Tytu"/>
        <w:tabs>
          <w:tab w:val="num" w:pos="360"/>
        </w:tabs>
        <w:ind w:left="360" w:hanging="360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1. Wykonawca ponosi pełną odpowiedzialność  z tytułu niewykonania lub nienależytego wykonania  niniejszej umowy.</w:t>
      </w:r>
    </w:p>
    <w:p w:rsidR="000B3FC6" w:rsidRPr="002A0511" w:rsidRDefault="000B3FC6" w:rsidP="000B3FC6">
      <w:pPr>
        <w:pStyle w:val="Tytu"/>
        <w:jc w:val="left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</w:p>
    <w:p w:rsidR="000B3FC6" w:rsidRDefault="000B3FC6" w:rsidP="000B3FC6">
      <w:pPr>
        <w:pStyle w:val="Tytu"/>
        <w:tabs>
          <w:tab w:val="num" w:pos="360"/>
        </w:tabs>
        <w:ind w:left="360" w:hanging="360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2.  </w:t>
      </w:r>
      <w:r w:rsidRPr="00BD1A6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Zamawiający będzie naliczał  Wykonawcy kary umowne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następujących przypadkach </w:t>
      </w:r>
    </w:p>
    <w:p w:rsidR="000B3FC6" w:rsidRPr="000B3FC6" w:rsidRDefault="000B3FC6" w:rsidP="000B3FC6">
      <w:pPr>
        <w:pStyle w:val="Tytu"/>
        <w:tabs>
          <w:tab w:val="num" w:pos="360"/>
          <w:tab w:val="left" w:pos="900"/>
        </w:tabs>
        <w:ind w:left="360" w:hanging="360"/>
        <w:jc w:val="left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</w:t>
      </w:r>
      <w:r w:rsidRPr="00BD1A6A">
        <w:rPr>
          <w:rFonts w:ascii="Bookman Old Style" w:hAnsi="Bookman Old Style" w:cs="Bookman Old Style"/>
          <w:b w:val="0"/>
          <w:bCs w:val="0"/>
          <w:sz w:val="20"/>
          <w:szCs w:val="20"/>
        </w:rPr>
        <w:t>i wysokościach</w:t>
      </w:r>
      <w:r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  <w:t xml:space="preserve">: </w:t>
      </w:r>
    </w:p>
    <w:p w:rsidR="000B3FC6" w:rsidRDefault="000B3FC6" w:rsidP="000B3FC6">
      <w:pPr>
        <w:pStyle w:val="Tytu"/>
        <w:ind w:left="360"/>
        <w:jc w:val="left"/>
        <w:rPr>
          <w:rFonts w:ascii="Bookman Old Style" w:hAnsi="Bookman Old Style" w:cs="Bookman Old Style"/>
          <w:b w:val="0"/>
          <w:color w:val="0000FF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a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. za niewykonanie robót  w terminie określonym w </w:t>
      </w:r>
      <w:r>
        <w:rPr>
          <w:rFonts w:ascii="Bookman Old Style" w:hAnsi="Bookman Old Style" w:cs="Bookman Old Style"/>
          <w:b w:val="0"/>
          <w:sz w:val="20"/>
          <w:szCs w:val="20"/>
        </w:rPr>
        <w:t>§ 2 , ust.2</w:t>
      </w:r>
      <w:r w:rsidRPr="004A6B5C">
        <w:rPr>
          <w:rFonts w:ascii="Bookman Old Style" w:hAnsi="Bookman Old Style" w:cs="Bookman Old Style"/>
          <w:sz w:val="20"/>
          <w:szCs w:val="20"/>
        </w:rPr>
        <w:t xml:space="preserve">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- </w:t>
      </w:r>
      <w:r>
        <w:rPr>
          <w:rFonts w:ascii="Bookman Old Style" w:hAnsi="Bookman Old Style" w:cs="Bookman Old Style"/>
          <w:sz w:val="20"/>
          <w:szCs w:val="20"/>
        </w:rPr>
        <w:t>0,5</w:t>
      </w:r>
      <w:r w:rsidRPr="004A6B5C">
        <w:rPr>
          <w:rFonts w:ascii="Bookman Old Style" w:hAnsi="Bookman Old Style" w:cs="Bookman Old Style"/>
          <w:sz w:val="20"/>
          <w:szCs w:val="20"/>
        </w:rPr>
        <w:t>%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wartości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wynagrodzenia umownego brutto określonego w  </w:t>
      </w:r>
      <w:r>
        <w:rPr>
          <w:rFonts w:ascii="Bookman Old Style" w:hAnsi="Bookman Old Style" w:cs="Bookman Old Style"/>
          <w:b w:val="0"/>
          <w:sz w:val="20"/>
          <w:szCs w:val="20"/>
        </w:rPr>
        <w:t>§ 6, ust.</w:t>
      </w:r>
      <w:r w:rsidRPr="004A6B5C">
        <w:rPr>
          <w:rFonts w:ascii="Bookman Old Style" w:hAnsi="Bookman Old Style" w:cs="Bookman Old Style"/>
          <w:b w:val="0"/>
          <w:sz w:val="20"/>
          <w:szCs w:val="20"/>
        </w:rPr>
        <w:t>1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za każdy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dzień 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 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zwłoki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w wykonaniu przedmiotu umowy</w:t>
      </w:r>
      <w:r>
        <w:rPr>
          <w:rFonts w:ascii="Bookman Old Style" w:hAnsi="Bookman Old Style" w:cs="Bookman Old Style"/>
          <w:b w:val="0"/>
          <w:color w:val="0000FF"/>
          <w:sz w:val="20"/>
          <w:szCs w:val="20"/>
        </w:rPr>
        <w:t>.</w:t>
      </w:r>
    </w:p>
    <w:p w:rsidR="000B3FC6" w:rsidRPr="00BD1A6A" w:rsidRDefault="000B3FC6" w:rsidP="000B3FC6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0B3FC6" w:rsidRDefault="000B3FC6" w:rsidP="000B3FC6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     b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. za nie usunięcie w terminie wad powstałych w okresie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rękojmi i  gwarancji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–  </w:t>
      </w:r>
      <w:r>
        <w:rPr>
          <w:rFonts w:ascii="Bookman Old Style" w:hAnsi="Bookman Old Style" w:cs="Bookman Old Style"/>
          <w:sz w:val="20"/>
          <w:szCs w:val="20"/>
        </w:rPr>
        <w:t>0,5</w:t>
      </w:r>
      <w:r w:rsidRPr="004A6B5C">
        <w:rPr>
          <w:rFonts w:ascii="Bookman Old Style" w:hAnsi="Bookman Old Style" w:cs="Bookman Old Style"/>
          <w:sz w:val="20"/>
          <w:szCs w:val="20"/>
        </w:rPr>
        <w:t>%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         wartości  wynagrodzenia  umownego brutto określonego </w:t>
      </w:r>
      <w:r>
        <w:rPr>
          <w:rFonts w:ascii="Bookman Old Style" w:hAnsi="Bookman Old Style" w:cs="Bookman Old Style"/>
          <w:b w:val="0"/>
          <w:sz w:val="20"/>
          <w:szCs w:val="20"/>
        </w:rPr>
        <w:t>§ 6,ust.</w:t>
      </w:r>
      <w:r w:rsidRPr="004A6B5C">
        <w:rPr>
          <w:rFonts w:ascii="Bookman Old Style" w:hAnsi="Bookman Old Style" w:cs="Bookman Old Style"/>
          <w:b w:val="0"/>
          <w:sz w:val="20"/>
          <w:szCs w:val="20"/>
        </w:rPr>
        <w:t>1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za każdy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        dzień zwłoki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, licząc od następnego dnia  po upływie terminu określonego przez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br/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        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zamawiającego  na usunięcie wad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</w:p>
    <w:p w:rsidR="000B3FC6" w:rsidRPr="0013047A" w:rsidRDefault="000B3FC6" w:rsidP="000B3FC6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0B3FC6" w:rsidRDefault="000B3FC6" w:rsidP="000B3FC6">
      <w:pPr>
        <w:pStyle w:val="Tytu"/>
        <w:jc w:val="left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     c. za odstąpienie  przez Z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amawiającego od niniejszej umowy  z przyczyn , za które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odpowiedzialność ponosi  Wykonawca  lub odstąpienia  od um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owy przez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         Wykonawcę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 przyczyn niezależnych  od Zamawiającego – </w:t>
      </w:r>
      <w:r w:rsidRPr="0013047A">
        <w:rPr>
          <w:rFonts w:ascii="Bookman Old Style" w:hAnsi="Bookman Old Style" w:cs="Bookman Old Style"/>
          <w:sz w:val="20"/>
          <w:szCs w:val="20"/>
        </w:rPr>
        <w:t>20%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wyna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grodzenia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         umownego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brutto  określonego </w:t>
      </w:r>
      <w:r>
        <w:rPr>
          <w:rFonts w:ascii="Bookman Old Style" w:hAnsi="Bookman Old Style" w:cs="Bookman Old Style"/>
          <w:b w:val="0"/>
          <w:sz w:val="20"/>
          <w:szCs w:val="20"/>
        </w:rPr>
        <w:t>§ 6, ust.1</w:t>
      </w:r>
    </w:p>
    <w:p w:rsidR="000B3FC6" w:rsidRPr="0013047A" w:rsidRDefault="000B3FC6" w:rsidP="000B3FC6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</w:t>
      </w:r>
    </w:p>
    <w:p w:rsidR="000B3FC6" w:rsidRDefault="000B3FC6" w:rsidP="000B3FC6">
      <w:pPr>
        <w:pStyle w:val="Tytu"/>
        <w:ind w:left="840"/>
        <w:jc w:val="left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d. </w:t>
      </w:r>
      <w:r w:rsidRPr="0092432E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 niedostarczenie inwentaryzacji geodezyjnej powykonawczej w terminie </w:t>
      </w:r>
      <w:r w:rsidRPr="0092432E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określonym w § 10,ust.7.1</w:t>
      </w:r>
      <w:r w:rsidRPr="0092432E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d </w:t>
      </w:r>
      <w:r w:rsidRPr="00C14A82">
        <w:rPr>
          <w:rFonts w:ascii="Bookman Old Style" w:hAnsi="Bookman Old Style" w:cs="Bookman Old Style"/>
          <w:bCs w:val="0"/>
          <w:sz w:val="20"/>
          <w:szCs w:val="20"/>
        </w:rPr>
        <w:t>– 1%</w:t>
      </w:r>
      <w:r w:rsidRPr="0092432E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wynagrodzenia umown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ego brutto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określonego </w:t>
      </w:r>
      <w:r w:rsidRPr="0092432E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</w:t>
      </w:r>
      <w:r w:rsidRPr="0092432E">
        <w:rPr>
          <w:rFonts w:ascii="Bookman Old Style" w:hAnsi="Bookman Old Style" w:cs="Bookman Old Style"/>
          <w:b w:val="0"/>
          <w:sz w:val="20"/>
          <w:szCs w:val="20"/>
        </w:rPr>
        <w:t>§ 6, ust.1.</w:t>
      </w:r>
    </w:p>
    <w:p w:rsidR="000B3FC6" w:rsidRDefault="000B3FC6" w:rsidP="000B3FC6">
      <w:pPr>
        <w:pStyle w:val="Tytu"/>
        <w:ind w:left="840"/>
        <w:jc w:val="left"/>
        <w:rPr>
          <w:rFonts w:ascii="Bookman Old Style" w:hAnsi="Bookman Old Style" w:cs="Bookman Old Style"/>
          <w:b w:val="0"/>
          <w:sz w:val="20"/>
          <w:szCs w:val="20"/>
        </w:rPr>
      </w:pPr>
    </w:p>
    <w:p w:rsidR="000B3FC6" w:rsidRPr="000B3FC6" w:rsidRDefault="000B3FC6" w:rsidP="000B3FC6">
      <w:pPr>
        <w:autoSpaceDE w:val="0"/>
        <w:autoSpaceDN w:val="0"/>
        <w:adjustRightInd w:val="0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e. </w:t>
      </w:r>
      <w:r w:rsidRPr="00E81C33">
        <w:rPr>
          <w:rFonts w:ascii="Bookman Old Style" w:hAnsi="Bookman Old Style"/>
          <w:sz w:val="20"/>
          <w:szCs w:val="20"/>
        </w:rPr>
        <w:t>braku zapłaty lub nieterminowej zapłaty wynagrodzenia nale</w:t>
      </w:r>
      <w:r w:rsidRPr="00E81C33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E81C33">
        <w:rPr>
          <w:rFonts w:ascii="Bookman Old Style" w:hAnsi="Bookman Old Style"/>
          <w:sz w:val="20"/>
          <w:szCs w:val="20"/>
        </w:rPr>
        <w:t xml:space="preserve">nego </w:t>
      </w:r>
      <w:r>
        <w:rPr>
          <w:rFonts w:ascii="Bookman Old Style" w:hAnsi="Bookman Old Style"/>
          <w:sz w:val="20"/>
          <w:szCs w:val="20"/>
        </w:rPr>
        <w:br/>
        <w:t xml:space="preserve">                      </w:t>
      </w:r>
      <w:r w:rsidRPr="00E81C33">
        <w:rPr>
          <w:rFonts w:ascii="Bookman Old Style" w:hAnsi="Bookman Old Style"/>
          <w:sz w:val="20"/>
          <w:szCs w:val="20"/>
        </w:rPr>
        <w:t xml:space="preserve">podwykonawcom lub dalszym podwykonawcom – </w:t>
      </w:r>
      <w:r w:rsidRPr="00C14A82">
        <w:rPr>
          <w:rFonts w:ascii="Bookman Old Style" w:hAnsi="Bookman Old Style"/>
          <w:b/>
          <w:sz w:val="20"/>
          <w:szCs w:val="20"/>
        </w:rPr>
        <w:t>0,05%</w:t>
      </w:r>
      <w:r w:rsidRPr="00E81C33">
        <w:rPr>
          <w:rFonts w:ascii="Bookman Old Style" w:hAnsi="Bookman Old Style"/>
          <w:sz w:val="20"/>
          <w:szCs w:val="20"/>
        </w:rPr>
        <w:t xml:space="preserve"> wartości wynagrodze</w:t>
      </w:r>
      <w:r>
        <w:rPr>
          <w:rFonts w:ascii="Bookman Old Style" w:hAnsi="Bookman Old Style"/>
          <w:sz w:val="20"/>
          <w:szCs w:val="20"/>
        </w:rPr>
        <w:t xml:space="preserve">nia </w:t>
      </w:r>
      <w:r>
        <w:rPr>
          <w:rFonts w:ascii="Bookman Old Style" w:hAnsi="Bookman Old Style"/>
          <w:sz w:val="20"/>
          <w:szCs w:val="20"/>
        </w:rPr>
        <w:br/>
        <w:t xml:space="preserve">                      brutto określonego </w:t>
      </w:r>
      <w:r w:rsidRPr="00E81C33">
        <w:rPr>
          <w:rFonts w:ascii="Bookman Old Style" w:hAnsi="Bookman Old Style"/>
          <w:sz w:val="20"/>
          <w:szCs w:val="20"/>
        </w:rPr>
        <w:t xml:space="preserve"> </w:t>
      </w:r>
      <w:r w:rsidRPr="00E81C33">
        <w:rPr>
          <w:rFonts w:ascii="Bookman Old Style" w:hAnsi="Bookman Old Style" w:cs="Bookman Old Style"/>
          <w:bCs/>
          <w:sz w:val="20"/>
          <w:szCs w:val="20"/>
        </w:rPr>
        <w:t xml:space="preserve">w  </w:t>
      </w:r>
      <w:r>
        <w:rPr>
          <w:rFonts w:ascii="Bookman Old Style" w:hAnsi="Bookman Old Style" w:cs="Bookman Old Style"/>
          <w:sz w:val="20"/>
          <w:szCs w:val="20"/>
        </w:rPr>
        <w:t>§ 6. pkt.1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 za każdy dzień  zwłoki.</w:t>
      </w:r>
    </w:p>
    <w:p w:rsidR="000B3FC6" w:rsidRPr="00CA7D74" w:rsidRDefault="000B3FC6" w:rsidP="000B3FC6">
      <w:pPr>
        <w:tabs>
          <w:tab w:val="left" w:pos="108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f</w:t>
      </w:r>
      <w:r w:rsidRPr="00CA7D74">
        <w:rPr>
          <w:rFonts w:ascii="Bookman Old Style" w:hAnsi="Bookman Old Style"/>
          <w:sz w:val="20"/>
          <w:szCs w:val="20"/>
        </w:rPr>
        <w:t xml:space="preserve">.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A7D74">
        <w:rPr>
          <w:rFonts w:ascii="Bookman Old Style" w:hAnsi="Bookman Old Style"/>
          <w:sz w:val="20"/>
          <w:szCs w:val="20"/>
        </w:rPr>
        <w:t>nieprzedło</w:t>
      </w:r>
      <w:r w:rsidRPr="00CA7D74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CA7D74">
        <w:rPr>
          <w:rFonts w:ascii="Bookman Old Style" w:hAnsi="Bookman Old Style"/>
          <w:sz w:val="20"/>
          <w:szCs w:val="20"/>
        </w:rPr>
        <w:t>enia do zaakceptowania projektu umowy o podwykonawstwo, której</w:t>
      </w:r>
    </w:p>
    <w:p w:rsidR="000B3FC6" w:rsidRPr="000B3FC6" w:rsidRDefault="000B3FC6" w:rsidP="000B3FC6">
      <w:pPr>
        <w:autoSpaceDE w:val="0"/>
        <w:autoSpaceDN w:val="0"/>
        <w:adjustRightInd w:val="0"/>
        <w:rPr>
          <w:rFonts w:ascii="Bookman Old Style" w:hAnsi="Bookman Old Style" w:cs="Bookman Old Style"/>
          <w:bCs/>
          <w:sz w:val="20"/>
          <w:szCs w:val="20"/>
        </w:rPr>
      </w:pPr>
      <w:r w:rsidRPr="00CA7D74">
        <w:rPr>
          <w:rFonts w:ascii="Bookman Old Style" w:hAnsi="Bookman Old Style"/>
          <w:sz w:val="20"/>
          <w:szCs w:val="20"/>
        </w:rPr>
        <w:t xml:space="preserve">            </w:t>
      </w:r>
      <w:r>
        <w:rPr>
          <w:rFonts w:ascii="Bookman Old Style" w:hAnsi="Bookman Old Style"/>
          <w:sz w:val="20"/>
          <w:szCs w:val="20"/>
        </w:rPr>
        <w:t xml:space="preserve">      </w:t>
      </w:r>
      <w:r w:rsidRPr="00CA7D7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 </w:t>
      </w:r>
      <w:r w:rsidRPr="00CA7D74">
        <w:rPr>
          <w:rFonts w:ascii="Bookman Old Style" w:hAnsi="Bookman Old Style"/>
          <w:sz w:val="20"/>
          <w:szCs w:val="20"/>
        </w:rPr>
        <w:t>przedmiotem s</w:t>
      </w:r>
      <w:r w:rsidRPr="00CA7D74">
        <w:rPr>
          <w:rFonts w:ascii="Bookman Old Style" w:eastAsia="TimesNewRoman" w:hAnsi="Bookman Old Style" w:cs="TimesNewRoman"/>
          <w:sz w:val="20"/>
          <w:szCs w:val="20"/>
        </w:rPr>
        <w:t xml:space="preserve">ą </w:t>
      </w:r>
      <w:r w:rsidRPr="00CA7D74">
        <w:rPr>
          <w:rFonts w:ascii="Bookman Old Style" w:hAnsi="Bookman Old Style"/>
          <w:sz w:val="20"/>
          <w:szCs w:val="20"/>
        </w:rPr>
        <w:t xml:space="preserve">roboty budowlane, lub projektu jej zmiany – </w:t>
      </w:r>
      <w:r w:rsidRPr="00C14A82">
        <w:rPr>
          <w:rFonts w:ascii="Bookman Old Style" w:hAnsi="Bookman Old Style"/>
          <w:b/>
          <w:sz w:val="20"/>
          <w:szCs w:val="20"/>
        </w:rPr>
        <w:t>0,2%</w:t>
      </w:r>
      <w:r w:rsidRPr="00CA7D7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br/>
        <w:t xml:space="preserve">                    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wynagrodzenia  umownego brutto  określonego </w:t>
      </w:r>
      <w:r>
        <w:rPr>
          <w:rFonts w:ascii="Bookman Old Style" w:hAnsi="Bookman Old Style" w:cs="Bookman Old Style"/>
          <w:sz w:val="20"/>
          <w:szCs w:val="20"/>
        </w:rPr>
        <w:t>§ 6, ust.1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  za każdy stwierdzony </w:t>
      </w:r>
      <w:r>
        <w:rPr>
          <w:rFonts w:ascii="Bookman Old Style" w:hAnsi="Bookman Old Style" w:cs="Bookman Old Style"/>
          <w:bCs/>
          <w:sz w:val="20"/>
          <w:szCs w:val="20"/>
        </w:rPr>
        <w:br/>
        <w:t xml:space="preserve">                    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>przypadek</w:t>
      </w:r>
      <w:r>
        <w:rPr>
          <w:rFonts w:ascii="Bookman Old Style" w:hAnsi="Bookman Old Style" w:cs="Bookman Old Style"/>
          <w:bCs/>
          <w:sz w:val="20"/>
          <w:szCs w:val="20"/>
        </w:rPr>
        <w:t>.</w:t>
      </w:r>
    </w:p>
    <w:p w:rsidR="000B3FC6" w:rsidRPr="000B3FC6" w:rsidRDefault="000B3FC6" w:rsidP="000B3FC6">
      <w:pPr>
        <w:autoSpaceDE w:val="0"/>
        <w:autoSpaceDN w:val="0"/>
        <w:adjustRightInd w:val="0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g</w:t>
      </w:r>
      <w:r w:rsidRPr="00CA7D74">
        <w:rPr>
          <w:rFonts w:ascii="Bookman Old Style" w:hAnsi="Bookman Old Style"/>
          <w:sz w:val="20"/>
          <w:szCs w:val="20"/>
        </w:rPr>
        <w:t>. nieprzedło</w:t>
      </w:r>
      <w:r w:rsidRPr="00CA7D74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CA7D74">
        <w:rPr>
          <w:rFonts w:ascii="Bookman Old Style" w:hAnsi="Bookman Old Style"/>
          <w:sz w:val="20"/>
          <w:szCs w:val="20"/>
        </w:rPr>
        <w:t>enia po</w:t>
      </w:r>
      <w:r w:rsidRPr="00CA7D74">
        <w:rPr>
          <w:rFonts w:ascii="Bookman Old Style" w:eastAsia="TimesNewRoman" w:hAnsi="Bookman Old Style" w:cs="TimesNewRoman"/>
          <w:sz w:val="20"/>
          <w:szCs w:val="20"/>
        </w:rPr>
        <w:t>ś</w:t>
      </w:r>
      <w:r w:rsidRPr="00CA7D74">
        <w:rPr>
          <w:rFonts w:ascii="Bookman Old Style" w:hAnsi="Bookman Old Style"/>
          <w:sz w:val="20"/>
          <w:szCs w:val="20"/>
        </w:rPr>
        <w:t>wiadczonej za zgodno</w:t>
      </w:r>
      <w:r w:rsidRPr="00CA7D74">
        <w:rPr>
          <w:rFonts w:ascii="Bookman Old Style" w:eastAsia="TimesNewRoman" w:hAnsi="Bookman Old Style" w:cs="TimesNewRoman"/>
          <w:sz w:val="20"/>
          <w:szCs w:val="20"/>
        </w:rPr>
        <w:t xml:space="preserve">ść </w:t>
      </w:r>
      <w:r w:rsidRPr="00CA7D74">
        <w:rPr>
          <w:rFonts w:ascii="Bookman Old Style" w:hAnsi="Bookman Old Style"/>
          <w:sz w:val="20"/>
          <w:szCs w:val="20"/>
        </w:rPr>
        <w:t xml:space="preserve">z oryginałem kopii umowy </w:t>
      </w:r>
      <w:r w:rsidRPr="00CA7D74">
        <w:rPr>
          <w:rFonts w:ascii="Bookman Old Style" w:hAnsi="Bookman Old Style"/>
          <w:sz w:val="20"/>
          <w:szCs w:val="20"/>
        </w:rPr>
        <w:br/>
        <w:t xml:space="preserve">             </w:t>
      </w:r>
      <w:r>
        <w:rPr>
          <w:rFonts w:ascii="Bookman Old Style" w:hAnsi="Bookman Old Style"/>
          <w:sz w:val="20"/>
          <w:szCs w:val="20"/>
        </w:rPr>
        <w:t xml:space="preserve">         </w:t>
      </w:r>
      <w:r w:rsidRPr="00CA7D74">
        <w:rPr>
          <w:rFonts w:ascii="Bookman Old Style" w:hAnsi="Bookman Old Style"/>
          <w:sz w:val="20"/>
          <w:szCs w:val="20"/>
        </w:rPr>
        <w:t>o podwykonawstwo   lub jej zmiany - –</w:t>
      </w:r>
      <w:r w:rsidRPr="00C14A82">
        <w:rPr>
          <w:rFonts w:ascii="Bookman Old Style" w:hAnsi="Bookman Old Style"/>
          <w:b/>
          <w:sz w:val="20"/>
          <w:szCs w:val="20"/>
        </w:rPr>
        <w:t xml:space="preserve"> 0,2%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wynagrodzenia   umownego brutto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br/>
        <w:t xml:space="preserve">           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      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 określonego </w:t>
      </w:r>
      <w:r>
        <w:rPr>
          <w:rFonts w:ascii="Bookman Old Style" w:hAnsi="Bookman Old Style" w:cs="Bookman Old Style"/>
          <w:sz w:val="20"/>
          <w:szCs w:val="20"/>
        </w:rPr>
        <w:t>§ 6, pkt.1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  za każdy stwierdzony przypadek</w:t>
      </w:r>
      <w:r>
        <w:rPr>
          <w:rFonts w:ascii="Bookman Old Style" w:hAnsi="Bookman Old Style" w:cs="Bookman Old Style"/>
          <w:bCs/>
          <w:sz w:val="20"/>
          <w:szCs w:val="20"/>
        </w:rPr>
        <w:t>.</w:t>
      </w:r>
    </w:p>
    <w:p w:rsidR="000B3FC6" w:rsidRPr="000B3FC6" w:rsidRDefault="000B3FC6" w:rsidP="000B3FC6">
      <w:pPr>
        <w:tabs>
          <w:tab w:val="left" w:pos="1080"/>
          <w:tab w:val="left" w:pos="1260"/>
        </w:tabs>
        <w:autoSpaceDE w:val="0"/>
        <w:autoSpaceDN w:val="0"/>
        <w:adjustRightInd w:val="0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h</w:t>
      </w:r>
      <w:r w:rsidRPr="00CA7D74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A7D74">
        <w:rPr>
          <w:rFonts w:ascii="Bookman Old Style" w:hAnsi="Bookman Old Style"/>
          <w:sz w:val="20"/>
          <w:szCs w:val="20"/>
        </w:rPr>
        <w:t xml:space="preserve">braku zmiany umowy o podwykonawstwo w zakresie terminu zapłaty – </w:t>
      </w:r>
      <w:r w:rsidRPr="00C14A82">
        <w:rPr>
          <w:rFonts w:ascii="Bookman Old Style" w:hAnsi="Bookman Old Style"/>
          <w:b/>
          <w:sz w:val="20"/>
          <w:szCs w:val="20"/>
        </w:rPr>
        <w:t>0,2%</w:t>
      </w:r>
      <w:r w:rsidRPr="00CA7D74">
        <w:rPr>
          <w:rFonts w:ascii="Bookman Old Style" w:hAnsi="Bookman Old Style"/>
          <w:sz w:val="20"/>
          <w:szCs w:val="20"/>
        </w:rPr>
        <w:t xml:space="preserve"> </w:t>
      </w:r>
      <w:r w:rsidRPr="00CA7D74">
        <w:rPr>
          <w:rFonts w:ascii="Bookman Old Style" w:hAnsi="Bookman Old Style"/>
          <w:sz w:val="20"/>
          <w:szCs w:val="20"/>
        </w:rPr>
        <w:br/>
        <w:t xml:space="preserve">               </w:t>
      </w:r>
      <w:r>
        <w:rPr>
          <w:rFonts w:ascii="Bookman Old Style" w:hAnsi="Bookman Old Style"/>
          <w:sz w:val="20"/>
          <w:szCs w:val="20"/>
        </w:rPr>
        <w:t xml:space="preserve">      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wynagrodzenia   umownego brutto  określonego </w:t>
      </w:r>
      <w:r>
        <w:rPr>
          <w:rFonts w:ascii="Bookman Old Style" w:hAnsi="Bookman Old Style" w:cs="Bookman Old Style"/>
          <w:sz w:val="20"/>
          <w:szCs w:val="20"/>
        </w:rPr>
        <w:t>§ 6, ust.1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  za każdy stwierdzony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br/>
        <w:t xml:space="preserve">             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      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>przypadek</w:t>
      </w:r>
      <w:r>
        <w:rPr>
          <w:rFonts w:ascii="Bookman Old Style" w:hAnsi="Bookman Old Style" w:cs="Bookman Old Style"/>
          <w:bCs/>
          <w:sz w:val="20"/>
          <w:szCs w:val="20"/>
        </w:rPr>
        <w:t>.</w:t>
      </w:r>
    </w:p>
    <w:p w:rsidR="000B3FC6" w:rsidRDefault="000B3FC6" w:rsidP="000B3FC6">
      <w:pPr>
        <w:pStyle w:val="Tytu"/>
        <w:tabs>
          <w:tab w:val="left" w:pos="1080"/>
        </w:tabs>
        <w:jc w:val="left"/>
        <w:rPr>
          <w:rFonts w:ascii="Bookman Old Style" w:hAnsi="Bookman Old Style"/>
          <w:b w:val="0"/>
          <w:sz w:val="20"/>
          <w:szCs w:val="20"/>
        </w:rPr>
      </w:pPr>
      <w:r w:rsidRPr="00E3495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i.  </w:t>
      </w:r>
      <w:r w:rsidRPr="00E34958">
        <w:rPr>
          <w:rFonts w:ascii="Bookman Old Style" w:hAnsi="Bookman Old Style"/>
          <w:b w:val="0"/>
          <w:sz w:val="20"/>
          <w:szCs w:val="20"/>
        </w:rPr>
        <w:t xml:space="preserve">za  wykonywanie prac niezgodnie z zatwierdzonym projektem tymczasowej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               </w:t>
      </w:r>
      <w:r w:rsidRPr="00E34958">
        <w:rPr>
          <w:rFonts w:ascii="Bookman Old Style" w:hAnsi="Bookman Old Style"/>
          <w:b w:val="0"/>
          <w:sz w:val="20"/>
          <w:szCs w:val="20"/>
        </w:rPr>
        <w:t xml:space="preserve">organizacji </w:t>
      </w:r>
      <w:r>
        <w:rPr>
          <w:rFonts w:ascii="Bookman Old Style" w:hAnsi="Bookman Old Style"/>
          <w:b w:val="0"/>
          <w:sz w:val="20"/>
          <w:szCs w:val="20"/>
        </w:rPr>
        <w:t xml:space="preserve">  </w:t>
      </w:r>
      <w:r w:rsidRPr="00E34958">
        <w:rPr>
          <w:rFonts w:ascii="Bookman Old Style" w:hAnsi="Bookman Old Style"/>
          <w:b w:val="0"/>
          <w:sz w:val="20"/>
          <w:szCs w:val="20"/>
        </w:rPr>
        <w:t xml:space="preserve">ruchu   </w:t>
      </w:r>
      <w:r w:rsidRPr="00E34958">
        <w:rPr>
          <w:rFonts w:ascii="Bookman Old Style" w:hAnsi="Bookman Old Style"/>
          <w:sz w:val="20"/>
          <w:szCs w:val="20"/>
        </w:rPr>
        <w:t>500,00 zł</w:t>
      </w:r>
      <w:r w:rsidRPr="00E34958">
        <w:rPr>
          <w:rFonts w:ascii="Bookman Old Style" w:hAnsi="Bookman Old Style"/>
          <w:b w:val="0"/>
          <w:sz w:val="20"/>
          <w:szCs w:val="20"/>
        </w:rPr>
        <w:t xml:space="preserve"> za każdy dzień ich wykonywania</w:t>
      </w:r>
      <w:r>
        <w:rPr>
          <w:rFonts w:ascii="Bookman Old Style" w:hAnsi="Bookman Old Style"/>
          <w:b w:val="0"/>
          <w:sz w:val="20"/>
          <w:szCs w:val="20"/>
        </w:rPr>
        <w:t>.</w:t>
      </w:r>
    </w:p>
    <w:p w:rsidR="000B3FC6" w:rsidRPr="00E34958" w:rsidRDefault="000B3FC6" w:rsidP="000B3FC6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0B3FC6" w:rsidRDefault="000B3FC6" w:rsidP="000B3FC6">
      <w:pPr>
        <w:pStyle w:val="Tekstpodstawowywcity"/>
        <w:tabs>
          <w:tab w:val="left" w:pos="142"/>
          <w:tab w:val="left" w:pos="709"/>
        </w:tabs>
        <w:spacing w:after="0"/>
        <w:ind w:left="0"/>
        <w:rPr>
          <w:rFonts w:ascii="Bookman Old Style" w:hAnsi="Bookman Old Style"/>
        </w:rPr>
      </w:pPr>
      <w:r w:rsidRPr="00E34958">
        <w:rPr>
          <w:rFonts w:ascii="Bookman Old Style" w:hAnsi="Bookman Old Style" w:cs="Bookman Old Style"/>
          <w:bCs/>
        </w:rPr>
        <w:t xml:space="preserve">       </w:t>
      </w:r>
      <w:r>
        <w:rPr>
          <w:rFonts w:ascii="Bookman Old Style" w:hAnsi="Bookman Old Style" w:cs="Bookman Old Style"/>
          <w:bCs/>
        </w:rPr>
        <w:t xml:space="preserve">         j</w:t>
      </w:r>
      <w:r w:rsidRPr="00E34958">
        <w:rPr>
          <w:rFonts w:ascii="Bookman Old Style" w:hAnsi="Bookman Old Style" w:cs="Bookman Old Style"/>
          <w:bCs/>
        </w:rPr>
        <w:t>.</w:t>
      </w:r>
      <w:r w:rsidRPr="00E34958">
        <w:rPr>
          <w:rFonts w:ascii="Bookman Old Style" w:hAnsi="Bookman Old Style" w:cs="Bookman Old Style"/>
          <w:b/>
          <w:bCs/>
        </w:rPr>
        <w:t xml:space="preserve"> </w:t>
      </w:r>
      <w:r w:rsidRPr="00E34958">
        <w:rPr>
          <w:rFonts w:ascii="Bookman Old Style" w:hAnsi="Bookman Old Style"/>
        </w:rPr>
        <w:t>za niezgodne z zatwierdzonym projektem tymczasowe</w:t>
      </w:r>
      <w:r>
        <w:rPr>
          <w:rFonts w:ascii="Bookman Old Style" w:hAnsi="Bookman Old Style"/>
        </w:rPr>
        <w:t xml:space="preserve">j organizacji ruchu </w:t>
      </w:r>
      <w:r>
        <w:rPr>
          <w:rFonts w:ascii="Bookman Old Style" w:hAnsi="Bookman Old Style"/>
        </w:rPr>
        <w:br/>
        <w:t xml:space="preserve">                      oznakowanie </w:t>
      </w:r>
      <w:r w:rsidRPr="00E34958">
        <w:rPr>
          <w:rFonts w:ascii="Bookman Old Style" w:hAnsi="Bookman Old Style"/>
        </w:rPr>
        <w:t xml:space="preserve">na czas prowadzenia robót, braki w oznakowaniu lub wykonanie </w:t>
      </w:r>
      <w:r>
        <w:rPr>
          <w:rFonts w:ascii="Bookman Old Style" w:hAnsi="Bookman Old Style"/>
        </w:rPr>
        <w:br/>
        <w:t xml:space="preserve">                      </w:t>
      </w:r>
      <w:r w:rsidRPr="00E34958">
        <w:rPr>
          <w:rFonts w:ascii="Bookman Old Style" w:hAnsi="Bookman Old Style"/>
        </w:rPr>
        <w:t xml:space="preserve">oznakowania z nienależytą starannością </w:t>
      </w:r>
      <w:r w:rsidRPr="00E34958">
        <w:rPr>
          <w:rFonts w:ascii="Bookman Old Style" w:hAnsi="Bookman Old Style"/>
          <w:b/>
        </w:rPr>
        <w:t>500,00 zł</w:t>
      </w:r>
      <w:r w:rsidRPr="00E34958">
        <w:rPr>
          <w:rFonts w:ascii="Bookman Old Style" w:hAnsi="Bookman Old Style"/>
        </w:rPr>
        <w:t xml:space="preserve"> za każdy dzień </w:t>
      </w:r>
      <w:r>
        <w:rPr>
          <w:rFonts w:ascii="Bookman Old Style" w:hAnsi="Bookman Old Style"/>
        </w:rPr>
        <w:br/>
        <w:t xml:space="preserve">                      </w:t>
      </w:r>
      <w:r w:rsidRPr="00E34958">
        <w:rPr>
          <w:rFonts w:ascii="Bookman Old Style" w:hAnsi="Bookman Old Style"/>
        </w:rPr>
        <w:t>nieprawidłowości</w:t>
      </w:r>
      <w:r>
        <w:rPr>
          <w:rFonts w:ascii="Bookman Old Style" w:hAnsi="Bookman Old Style"/>
        </w:rPr>
        <w:t>.</w:t>
      </w:r>
    </w:p>
    <w:p w:rsidR="000B3FC6" w:rsidRPr="00E34958" w:rsidRDefault="000B3FC6" w:rsidP="000B3FC6">
      <w:pPr>
        <w:pStyle w:val="Tekstpodstawowywcity"/>
        <w:tabs>
          <w:tab w:val="left" w:pos="142"/>
          <w:tab w:val="left" w:pos="709"/>
        </w:tabs>
        <w:spacing w:after="0"/>
        <w:ind w:left="0"/>
        <w:rPr>
          <w:rFonts w:ascii="Bookman Old Style" w:hAnsi="Bookman Old Style"/>
          <w:i/>
          <w:u w:val="single"/>
        </w:rPr>
      </w:pPr>
    </w:p>
    <w:p w:rsidR="000B3FC6" w:rsidRDefault="000B3FC6" w:rsidP="000B3FC6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lastRenderedPageBreak/>
        <w:t>3. Wykonawca upoważnia Z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amawiającego  do dokonywania  po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trąceń naliczonych kar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umownych z wynagrodzenia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Wykonawcy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przewidzianego niniejszą umową.</w:t>
      </w:r>
    </w:p>
    <w:p w:rsidR="000B3FC6" w:rsidRPr="0013047A" w:rsidRDefault="000B3FC6" w:rsidP="000B3FC6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0B3FC6" w:rsidRDefault="000B3FC6" w:rsidP="000B3FC6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4. 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Zamawiający może dochodzić  odszkodowania  przenoszącego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wysokość zastrzeżonych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kar umownych.</w:t>
      </w:r>
    </w:p>
    <w:p w:rsidR="000B3FC6" w:rsidRDefault="000B3FC6" w:rsidP="000B3FC6">
      <w:pPr>
        <w:pStyle w:val="Tytu"/>
        <w:jc w:val="left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 xml:space="preserve">      </w:t>
      </w:r>
      <w:r w:rsidRPr="005163CE">
        <w:rPr>
          <w:rFonts w:ascii="Bookman Old Style" w:hAnsi="Bookman Old Style"/>
          <w:b w:val="0"/>
          <w:sz w:val="20"/>
          <w:szCs w:val="20"/>
        </w:rPr>
        <w:t xml:space="preserve">Jeżeli kara umowna z któregokolwiek tytułu wymienionego w pkt 2. nie pokrywa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</w:t>
      </w:r>
      <w:r w:rsidRPr="005163CE">
        <w:rPr>
          <w:rFonts w:ascii="Bookman Old Style" w:hAnsi="Bookman Old Style"/>
          <w:b w:val="0"/>
          <w:sz w:val="20"/>
          <w:szCs w:val="20"/>
        </w:rPr>
        <w:t xml:space="preserve">poniesionej szkody, to Zamawiający może dochodzić odszkodowania uzupełniającego na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</w:t>
      </w:r>
      <w:r w:rsidRPr="005163CE">
        <w:rPr>
          <w:rFonts w:ascii="Bookman Old Style" w:hAnsi="Bookman Old Style"/>
          <w:b w:val="0"/>
          <w:sz w:val="20"/>
          <w:szCs w:val="20"/>
        </w:rPr>
        <w:t xml:space="preserve">zasadach ogólnych </w:t>
      </w:r>
      <w:r>
        <w:rPr>
          <w:rFonts w:ascii="Bookman Old Style" w:hAnsi="Bookman Old Style"/>
          <w:b w:val="0"/>
          <w:sz w:val="20"/>
          <w:szCs w:val="20"/>
        </w:rPr>
        <w:t>określonych przepisami Kodeksu C</w:t>
      </w:r>
      <w:r w:rsidRPr="005163CE">
        <w:rPr>
          <w:rFonts w:ascii="Bookman Old Style" w:hAnsi="Bookman Old Style"/>
          <w:b w:val="0"/>
          <w:sz w:val="20"/>
          <w:szCs w:val="20"/>
        </w:rPr>
        <w:t>ywilnego</w:t>
      </w:r>
      <w:r>
        <w:rPr>
          <w:rFonts w:ascii="Bookman Old Style" w:hAnsi="Bookman Old Style"/>
          <w:b w:val="0"/>
          <w:sz w:val="20"/>
          <w:szCs w:val="20"/>
        </w:rPr>
        <w:t>.</w:t>
      </w:r>
    </w:p>
    <w:p w:rsidR="000B3FC6" w:rsidRPr="005163CE" w:rsidRDefault="000B3FC6" w:rsidP="000B3FC6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0B3FC6" w:rsidRDefault="000B3FC6" w:rsidP="000B3FC6">
      <w:pPr>
        <w:pStyle w:val="Tytu"/>
        <w:jc w:val="left"/>
        <w:rPr>
          <w:rFonts w:ascii="Bookman Old Style" w:hAnsi="Bookman Old Style" w:cs="Bookman Old Style"/>
          <w:b w:val="0"/>
          <w:sz w:val="20"/>
          <w:szCs w:val="20"/>
        </w:rPr>
      </w:pPr>
      <w:r w:rsidRPr="00E34958">
        <w:rPr>
          <w:rFonts w:ascii="Bookman Old Style" w:hAnsi="Bookman Old Style"/>
          <w:b w:val="0"/>
          <w:sz w:val="20"/>
          <w:szCs w:val="20"/>
        </w:rPr>
        <w:t xml:space="preserve">5. </w:t>
      </w:r>
      <w:r>
        <w:rPr>
          <w:rFonts w:ascii="Bookman Old Style" w:hAnsi="Bookman Old Style"/>
          <w:b w:val="0"/>
          <w:sz w:val="20"/>
          <w:szCs w:val="20"/>
        </w:rPr>
        <w:t xml:space="preserve">  </w:t>
      </w:r>
      <w:r w:rsidRPr="00E34958">
        <w:rPr>
          <w:rFonts w:ascii="Bookman Old Style" w:hAnsi="Bookman Old Style"/>
          <w:b w:val="0"/>
          <w:sz w:val="20"/>
          <w:szCs w:val="20"/>
        </w:rPr>
        <w:t xml:space="preserve">Limit kar umownych, jakich Zamawiający może żądać od Wykonawcy z wszystkich tytułów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</w:t>
      </w:r>
      <w:r w:rsidRPr="00E34958">
        <w:rPr>
          <w:rFonts w:ascii="Bookman Old Style" w:hAnsi="Bookman Old Style"/>
          <w:b w:val="0"/>
          <w:sz w:val="20"/>
          <w:szCs w:val="20"/>
        </w:rPr>
        <w:t xml:space="preserve">przewidzianych w niniejszej Umowie, wynosi </w:t>
      </w:r>
      <w:r>
        <w:rPr>
          <w:rFonts w:ascii="Bookman Old Style" w:hAnsi="Bookman Old Style"/>
          <w:sz w:val="20"/>
          <w:szCs w:val="20"/>
        </w:rPr>
        <w:t>7</w:t>
      </w:r>
      <w:r w:rsidRPr="00E34958">
        <w:rPr>
          <w:rFonts w:ascii="Bookman Old Style" w:hAnsi="Bookman Old Style"/>
          <w:sz w:val="20"/>
          <w:szCs w:val="20"/>
        </w:rPr>
        <w:t>0 %</w:t>
      </w:r>
      <w:r w:rsidRPr="00E34958">
        <w:rPr>
          <w:rFonts w:ascii="Bookman Old Style" w:hAnsi="Bookman Old Style"/>
          <w:b w:val="0"/>
          <w:sz w:val="20"/>
          <w:szCs w:val="20"/>
        </w:rPr>
        <w:t xml:space="preserve"> </w:t>
      </w:r>
      <w:r w:rsidRPr="00E34958">
        <w:rPr>
          <w:rFonts w:ascii="Bookman Old Style" w:hAnsi="Bookman Old Style" w:cs="Bookman Old Style"/>
          <w:b w:val="0"/>
          <w:bCs w:val="0"/>
          <w:sz w:val="20"/>
          <w:szCs w:val="20"/>
        </w:rPr>
        <w:t>wynagrodzenia umownego brutt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</w:t>
      </w:r>
      <w:r w:rsidRPr="00E3495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określonego w </w:t>
      </w:r>
      <w:r w:rsidRPr="00E34958">
        <w:rPr>
          <w:rFonts w:ascii="Bookman Old Style" w:hAnsi="Bookman Old Style" w:cs="Bookman Old Style"/>
          <w:b w:val="0"/>
          <w:sz w:val="20"/>
          <w:szCs w:val="20"/>
        </w:rPr>
        <w:t>§ 6, pkt.1</w:t>
      </w:r>
      <w:r>
        <w:rPr>
          <w:rFonts w:ascii="Bookman Old Style" w:hAnsi="Bookman Old Style" w:cs="Bookman Old Style"/>
          <w:b w:val="0"/>
          <w:sz w:val="20"/>
          <w:szCs w:val="20"/>
        </w:rPr>
        <w:t>.</w:t>
      </w:r>
    </w:p>
    <w:p w:rsidR="000B3FC6" w:rsidRDefault="000B3FC6" w:rsidP="00C00B3F">
      <w:pPr>
        <w:pStyle w:val="Akapitzlist"/>
        <w:tabs>
          <w:tab w:val="left" w:pos="-3420"/>
          <w:tab w:val="left" w:pos="567"/>
        </w:tabs>
        <w:spacing w:after="0" w:line="240" w:lineRule="auto"/>
        <w:ind w:left="0"/>
        <w:contextualSpacing w:val="0"/>
        <w:rPr>
          <w:rFonts w:ascii="Bookman Old Style" w:hAnsi="Bookman Old Style"/>
          <w:sz w:val="20"/>
          <w:szCs w:val="20"/>
        </w:rPr>
      </w:pPr>
      <w:r w:rsidRPr="00E34958">
        <w:rPr>
          <w:rFonts w:ascii="Bookman Old Style" w:hAnsi="Bookman Old Style"/>
          <w:sz w:val="20"/>
          <w:szCs w:val="20"/>
        </w:rPr>
        <w:t xml:space="preserve">6.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E34958">
        <w:rPr>
          <w:rFonts w:ascii="Bookman Old Style" w:hAnsi="Bookman Old Style"/>
          <w:sz w:val="20"/>
          <w:szCs w:val="20"/>
        </w:rPr>
        <w:t>Zapłata kary przez Wykonawcę lub potrącenie przez Zamawiającego kwoty kary z płatności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E34958">
        <w:rPr>
          <w:rFonts w:ascii="Bookman Old Style" w:hAnsi="Bookman Old Style"/>
          <w:sz w:val="20"/>
          <w:szCs w:val="20"/>
        </w:rPr>
        <w:t xml:space="preserve"> należnej Wykonawcy nie zwalnia Wykonawcy z obowiązku ukończenia robót lub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E34958">
        <w:rPr>
          <w:rFonts w:ascii="Bookman Old Style" w:hAnsi="Bookman Old Style"/>
          <w:sz w:val="20"/>
          <w:szCs w:val="20"/>
        </w:rPr>
        <w:t xml:space="preserve"> jakichkolwiek innych  obowiązków i z</w:t>
      </w:r>
      <w:r w:rsidR="00C00B3F">
        <w:rPr>
          <w:rFonts w:ascii="Bookman Old Style" w:hAnsi="Bookman Old Style"/>
          <w:sz w:val="20"/>
          <w:szCs w:val="20"/>
        </w:rPr>
        <w:t>obowiązań wynikających z Umowy.</w:t>
      </w:r>
    </w:p>
    <w:p w:rsidR="00C00B3F" w:rsidRPr="00C00B3F" w:rsidRDefault="00C00B3F" w:rsidP="00C00B3F">
      <w:pPr>
        <w:pStyle w:val="Akapitzlist"/>
        <w:tabs>
          <w:tab w:val="left" w:pos="-3420"/>
          <w:tab w:val="left" w:pos="567"/>
        </w:tabs>
        <w:spacing w:after="0" w:line="240" w:lineRule="auto"/>
        <w:ind w:left="0"/>
        <w:contextualSpacing w:val="0"/>
        <w:rPr>
          <w:rFonts w:ascii="Bookman Old Style" w:hAnsi="Bookman Old Style"/>
          <w:sz w:val="20"/>
          <w:szCs w:val="20"/>
        </w:rPr>
      </w:pPr>
    </w:p>
    <w:p w:rsidR="00C62666" w:rsidRPr="00C62666" w:rsidRDefault="000B3FC6" w:rsidP="00C6266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13</w:t>
      </w:r>
    </w:p>
    <w:p w:rsidR="00C62666" w:rsidRPr="00C62666" w:rsidRDefault="00C62666" w:rsidP="00C6266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C62666">
        <w:rPr>
          <w:rFonts w:ascii="Bookman Old Style" w:eastAsia="Times New Roman" w:hAnsi="Bookman Old Style" w:cs="Times New Roman"/>
          <w:b/>
          <w:lang w:eastAsia="pl-PL"/>
        </w:rPr>
        <w:t>PODWYKONASTWO</w:t>
      </w:r>
    </w:p>
    <w:p w:rsidR="00C62666" w:rsidRPr="00C62666" w:rsidRDefault="00C62666" w:rsidP="00C6266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Wykonawca mo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e powierzy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ć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wykonanie cz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ęś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ci zamówienia osobom trzecim (Podwykonawca).  Za działania i zaniechania osób, o których mowa powy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ej Wykonawca ponosi odpowiedzialno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jak za własne działania i zaniechania,</w:t>
      </w: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ar-SA"/>
        </w:rPr>
        <w:t>Wykonawca zamierza wykonać zamówienie przy udziale  podwykonawcy w zakresie …………………………………………………………………………………………………………………………..</w:t>
      </w: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1. Wykonawca, Podwykonawca lub dalszy Podwykonawca zamówienia  zamierzaj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cy zawrze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ć 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br/>
        <w:t xml:space="preserve">    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umow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ę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o podwykonawstwo na roboty budowlane , jest obowi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zany do przedło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enia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Zamawiaj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cemu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u w:val="single"/>
          <w:lang w:eastAsia="pl-PL"/>
        </w:rPr>
        <w:t xml:space="preserve">projektu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 umowy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o podwykonawstwo wraz </w:t>
      </w:r>
      <w:r w:rsidRPr="00C62666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z zestawieniem poszczególnych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</w:t>
      </w:r>
      <w:r w:rsidRPr="00C62666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ilości robót i ich wyceną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nawiązującą do cen jednostkowych przedsta</w:t>
      </w:r>
      <w:r w:rsidR="00B97BEB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wionych w ofercie </w:t>
      </w:r>
      <w:r w:rsidR="00B97BEB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wykonawcy,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przy czym  podwykonawca lub dalszy  podwykonawca jest obowi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zany doł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czy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ć 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br/>
        <w:t xml:space="preserve">  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zgod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ę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wykonawcy na zawarcie umowy o podwykonawstwo o tre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ci zgodnej z projektem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umowy.</w:t>
      </w: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2.  Umowa o podwykonawstwo na roboty budowlane  nie może przewidywać dłuższego niż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30 dni terminu zapłaty wynagrodzenia Podwykonawcy lub dalszemu Podwykonawcy od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dnia dor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ę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czenia  wykonawcy, podwykonawcy lub dalszemu Podwykonawcy faktury lub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rachunku, potwierdzaj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cych wykonanie zleconych podwykonawcy lub dalszemu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podwykonawcy robót .</w:t>
      </w: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Ponadto: umowa musi stanowić iż:</w:t>
      </w: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a. przedmiotem umowy o podwykonawstwo jest wyłącznie wykonanie robót budowlanych ,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które ściśle odpowiadają części zamówienia określonego umową zawartą pomiędzy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Zamawiającym a Wykonawcą ,</w:t>
      </w: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b. wykonanie przedmiotu umowy o podwykonawstwo zostanie określone na co najmniej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takim poziomie jakości , jak wynika z umowy zawartej pomiędzy Zamawiającym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a Podwykonawcą, </w:t>
      </w: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c. okres odpowiedzialności Podwykonawcy lub dalszego podwykonawcy za wady przedmiotu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umowy nie będzie krótszy od okresu odpowiedzialności za wady przedmiotu umowy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Wykonawcy wobec Zamawiającego </w:t>
      </w: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d.  umowa o podwykonawstwo nie może zawierać postanowień uzależniających uzyskanie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przez Podwykonawcę lub dalszego Podwykonawcę zapłaty od Wykonawcy lub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Podwykonawcy  za wykonanie przedmiotu umowy  o podwykonawstwo od zapłaty przez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Zamawiającego wynagrodzenia Wykonawcy lub odpowiednio od zapłaty przez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Wykonawcę wynagrodzenia Podwykonawcy. </w:t>
      </w: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e.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ar-SA"/>
        </w:rPr>
        <w:t xml:space="preserve">zakazuje się wprowadzenia do umowy zapisów, które będą zwalniały Wykonawcę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ar-SA"/>
        </w:rPr>
        <w:br/>
        <w:t xml:space="preserve">           z odpowiedzialności względem Zamawiającego za roboty wykonane p</w:t>
      </w:r>
      <w:r w:rsidR="00B97BEB">
        <w:rPr>
          <w:rFonts w:ascii="Bookman Old Style" w:eastAsia="Times New Roman" w:hAnsi="Bookman Old Style" w:cs="Times New Roman"/>
          <w:sz w:val="20"/>
          <w:szCs w:val="20"/>
          <w:lang w:eastAsia="ar-SA"/>
        </w:rPr>
        <w:t xml:space="preserve">rzez </w:t>
      </w:r>
      <w:r w:rsidR="00B97BEB">
        <w:rPr>
          <w:rFonts w:ascii="Bookman Old Style" w:eastAsia="Times New Roman" w:hAnsi="Bookman Old Style" w:cs="Times New Roman"/>
          <w:sz w:val="20"/>
          <w:szCs w:val="20"/>
          <w:lang w:eastAsia="ar-SA"/>
        </w:rPr>
        <w:br/>
        <w:t xml:space="preserve">          Podwykonawcę 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ar-SA"/>
        </w:rPr>
        <w:t>lub dalszych Podwykonawców.</w:t>
      </w: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3. Zamawiaj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cy, w terminie 14 dni od daty otrzymania zgłosi pisemne </w:t>
      </w:r>
      <w:r w:rsidRPr="00C62666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zastrze</w:t>
      </w:r>
      <w:r w:rsidRPr="00C62666">
        <w:rPr>
          <w:rFonts w:ascii="Bookman Old Style" w:eastAsia="TimesNewRoman" w:hAnsi="Bookman Old Style" w:cs="TimesNewRoman"/>
          <w:sz w:val="20"/>
          <w:szCs w:val="20"/>
          <w:u w:val="single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enia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do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projektu umowy o podwykonawstwo, której przedmiotem s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 xml:space="preserve">ą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roboty budowlane:</w:t>
      </w: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a) niespełniaj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cej wymaga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 xml:space="preserve">ń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dotyczących umowy o podwykonawstwo określonych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w ust.2</w:t>
      </w: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b) gdy przewiduje termin zapłaty wynagrodzenia dłu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szy ni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 xml:space="preserve">ż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30 dni</w:t>
      </w:r>
    </w:p>
    <w:p w:rsidR="00C62666" w:rsidRPr="00C62666" w:rsidRDefault="00C62666" w:rsidP="00791EB9">
      <w:pPr>
        <w:spacing w:after="120" w:line="240" w:lineRule="auto"/>
        <w:contextualSpacing/>
        <w:rPr>
          <w:rFonts w:ascii="Bookman Old Style" w:eastAsia="Calibri" w:hAnsi="Bookman Old Style" w:cs="Times New Roman"/>
          <w:sz w:val="20"/>
          <w:szCs w:val="20"/>
        </w:rPr>
      </w:pPr>
      <w:r w:rsidRPr="00C62666">
        <w:rPr>
          <w:rFonts w:ascii="Bookman Old Style" w:eastAsia="Calibri" w:hAnsi="Bookman Old Style" w:cs="Times New Roman"/>
          <w:sz w:val="20"/>
          <w:szCs w:val="20"/>
        </w:rPr>
        <w:t xml:space="preserve">      c) gdy termin realizacji robót budowlanych określonych projektem jest dłuższy niż </w:t>
      </w:r>
      <w:r w:rsidRPr="00C62666">
        <w:rPr>
          <w:rFonts w:ascii="Bookman Old Style" w:eastAsia="Calibri" w:hAnsi="Bookman Old Style" w:cs="Times New Roman"/>
          <w:sz w:val="20"/>
          <w:szCs w:val="20"/>
        </w:rPr>
        <w:br/>
        <w:t xml:space="preserve">          przewidywany Umową dla tych robót,</w:t>
      </w: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4. Niezgłoszenie pisemnych zastrzeżeń do przedłożonego projektu umowy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o podwykonawstwo , w terminie 14 dni  od daty otrzymania niniejszego projektu  uważa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się za akceptację projektu umowy przez zamawiającego.</w:t>
      </w: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5. Wykonawca, podwykonawca lub dalszy podwykonawca zamówienia  przedkłada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Zamawiaj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cemu po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wiadczon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ą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za zgodno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z oryginałem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u w:val="single"/>
          <w:lang w:eastAsia="pl-PL"/>
        </w:rPr>
        <w:t>kopi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u w:val="single"/>
          <w:lang w:eastAsia="pl-PL"/>
        </w:rPr>
        <w:t xml:space="preserve">ę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u w:val="single"/>
          <w:lang w:eastAsia="pl-PL"/>
        </w:rPr>
        <w:t xml:space="preserve">zawartej umowy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u w:val="single"/>
          <w:lang w:eastAsia="pl-PL"/>
        </w:rPr>
        <w:br/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   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u w:val="single"/>
          <w:lang w:eastAsia="pl-PL"/>
        </w:rPr>
        <w:t xml:space="preserve"> o podwykonawstwo na roboty budowlane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w terminie 7 dni od dnia jej zawarcia.</w:t>
      </w:r>
    </w:p>
    <w:p w:rsidR="00C62666" w:rsidRPr="00C62666" w:rsidRDefault="00C62666" w:rsidP="00791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2666" w:rsidRPr="00C62666" w:rsidRDefault="00C62666" w:rsidP="00BA783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6. Zamawiaj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cy, w terminie 14 dni od daty otrzymania po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wiadczonej za zgodno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br/>
        <w:t xml:space="preserve">     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z oryginałem kopii zawartej umowy, zgłasza pisemny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u w:val="single"/>
          <w:lang w:eastAsia="pl-PL"/>
        </w:rPr>
        <w:t>sprzeciw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do umowy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o podwykonawstwo </w:t>
      </w:r>
      <w:proofErr w:type="spellStart"/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niespełniajacej</w:t>
      </w:r>
      <w:proofErr w:type="spellEnd"/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wymagań  o których mowa w pkt. 2.</w:t>
      </w:r>
    </w:p>
    <w:p w:rsidR="00C62666" w:rsidRPr="00C62666" w:rsidRDefault="00C62666" w:rsidP="00BA78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2666" w:rsidRPr="00C62666" w:rsidRDefault="00C62666" w:rsidP="00BA783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7. Za zaakceptowaną umowę nie będzie można uznać zawartej umowy , która zawiera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odmienne postanowienia niż przewidziane w projekcie tej umowy , w wersji przedłożonej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do zaakceptowania Zamawiającemu, do którego nie wniósł zastrzeżeń.</w:t>
      </w:r>
    </w:p>
    <w:p w:rsidR="00C62666" w:rsidRPr="00C62666" w:rsidRDefault="00C62666" w:rsidP="00BA783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:rsidR="00C62666" w:rsidRPr="00C62666" w:rsidRDefault="00C62666" w:rsidP="00BA783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8. Niezgłoszenie pisemnego sprzeciwu do przedło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onej umowy o podwykonawstwo na roboty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budowlane w terminie 14 dni od daty otrzymania, uwa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a si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ę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za akceptacj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ę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umowy przez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zamawiaj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cego.</w:t>
      </w:r>
    </w:p>
    <w:p w:rsidR="00C62666" w:rsidRPr="00C62666" w:rsidRDefault="00C62666" w:rsidP="00BA783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:rsidR="00C62666" w:rsidRPr="00C62666" w:rsidRDefault="00C62666" w:rsidP="00BA783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626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Wykonawca, podwykonawca lub dalszy podwykonawca zamówienia na roboty budowlane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przedkłada zamawiaj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cemu po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wiadczon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ą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za zgodno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 oryginałem kopi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ę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zawartej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umowy o podwykonawstwo, której przedmiotem s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ą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dostawy lub usługi, w terminie 7 dni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od dnia jej zawarcia, z wył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czeniem umów o podwykonawstwo o warto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ci mniejszej ni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ż 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br/>
        <w:t xml:space="preserve">   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0,5% warto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ci umowy w sprawie zamówienia publicznego. Wył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czenie,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o którym mowa  nie dotyczy umów o podwykonawstwo o warto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ci wi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>ę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kszej ni</w:t>
      </w:r>
      <w:r w:rsidRPr="00C62666">
        <w:rPr>
          <w:rFonts w:ascii="Bookman Old Style" w:eastAsia="TimesNewRoman" w:hAnsi="Bookman Old Style" w:cs="TimesNewRoman"/>
          <w:color w:val="000000"/>
          <w:sz w:val="20"/>
          <w:szCs w:val="20"/>
          <w:lang w:eastAsia="pl-PL"/>
        </w:rPr>
        <w:t xml:space="preserve">ż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50 000 zł.</w:t>
      </w:r>
    </w:p>
    <w:p w:rsidR="00C62666" w:rsidRPr="00C62666" w:rsidRDefault="00C62666" w:rsidP="00BA783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:rsidR="00C62666" w:rsidRPr="00C62666" w:rsidRDefault="00C62666" w:rsidP="00BA783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10. Jeżeli umowa o podwykonawstwo, której przedmiotem są dostawy  lub usługi  w ramach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zamówienia na roboty budowlane przewiduje termin zapłaty dłuższy niż 30 dni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Zamawiający  informuje o tym Wykonawcę i wzywa go do zmiany umowy pod rygorem </w:t>
      </w:r>
      <w:r w:rsidRPr="00C62666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zapłaty kary umownej.</w:t>
      </w:r>
    </w:p>
    <w:p w:rsidR="00C62666" w:rsidRPr="00C62666" w:rsidRDefault="00C62666" w:rsidP="00BA783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:rsidR="00C62666" w:rsidRPr="00C62666" w:rsidRDefault="00C62666" w:rsidP="00BA7834">
      <w:pPr>
        <w:tabs>
          <w:tab w:val="left" w:pos="709"/>
          <w:tab w:val="left" w:pos="851"/>
        </w:tabs>
        <w:spacing w:after="120"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ar-SA"/>
        </w:rPr>
        <w:t xml:space="preserve">11. Wykonawca, Podwykonawca lub dalszy Podwykonawca nie może polecić Podwykonawcy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ar-SA"/>
        </w:rPr>
        <w:br/>
        <w:t xml:space="preserve">      realizacji przedmiotu Umowy o podwykonawstwo, której przedmiotem są roboty budowlane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ar-SA"/>
        </w:rPr>
        <w:br/>
        <w:t xml:space="preserve">      w przypadku braku jej akceptacji przez Zamawiającego.</w:t>
      </w:r>
    </w:p>
    <w:p w:rsidR="00C62666" w:rsidRPr="00C62666" w:rsidRDefault="00C62666" w:rsidP="00BA7834">
      <w:pPr>
        <w:tabs>
          <w:tab w:val="left" w:pos="851"/>
        </w:tabs>
        <w:spacing w:after="120"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ar-SA"/>
        </w:rPr>
        <w:t xml:space="preserve">12. Wykonawca, Podwykonawca lub dalszy Podwykonawca przedłoży wraz z kopią Umowy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ar-SA"/>
        </w:rPr>
        <w:br/>
        <w:t xml:space="preserve">       o podwykonawstwo odpis z Krajowego Rejestru Sądowego Podwykonawcy lub dalszego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ar-SA"/>
        </w:rPr>
        <w:br/>
        <w:t xml:space="preserve">      Podwykonawcy, bądź inny dokument właściwy z uwagi na status prawny Podwykonawcy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ar-SA"/>
        </w:rPr>
        <w:br/>
        <w:t xml:space="preserve">      lub dalszego Podwykonawcy, potwierdzający, że osoby zawierające umowę w imieniu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ar-SA"/>
        </w:rPr>
        <w:br/>
        <w:t xml:space="preserve">      Podwykonawcy lub dalszego Podwykonawcy posiadają uprawnienia do jego reprezentacji.</w:t>
      </w:r>
    </w:p>
    <w:p w:rsidR="00C62666" w:rsidRPr="00C62666" w:rsidRDefault="00C62666" w:rsidP="00BA7834">
      <w:pPr>
        <w:tabs>
          <w:tab w:val="left" w:pos="709"/>
        </w:tabs>
        <w:spacing w:after="120"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ar-SA"/>
        </w:rPr>
        <w:t>13. W przypadku zawarcia Umowy o podwykonawstwo Wykonawca, Podwykonawca lub dalszy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ar-SA"/>
        </w:rPr>
        <w:br/>
        <w:t xml:space="preserve">       Podwykonawca jest zobowiązany do zapłaty wynagrodzenia należnego Podwykonawcy lub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ar-SA"/>
        </w:rPr>
        <w:br/>
        <w:t xml:space="preserve">      dalszemu Podwykonawcy z zachowaniem terminów określonych tą umową.</w:t>
      </w:r>
    </w:p>
    <w:p w:rsidR="00C62666" w:rsidRPr="00C62666" w:rsidRDefault="00C62666" w:rsidP="00BA783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14. Zasady dotyczące  umów o podwykonawstwo stosuje się odpowiednio do zmian umowy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o podwykonawstwo.</w:t>
      </w:r>
    </w:p>
    <w:p w:rsidR="00C62666" w:rsidRPr="00C62666" w:rsidRDefault="00C62666" w:rsidP="00BA783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C62666" w:rsidRPr="00C62666" w:rsidRDefault="00C62666" w:rsidP="00BA7834">
      <w:pPr>
        <w:autoSpaceDE w:val="0"/>
        <w:autoSpaceDN w:val="0"/>
        <w:adjustRightInd w:val="0"/>
        <w:spacing w:after="0" w:line="240" w:lineRule="auto"/>
        <w:rPr>
          <w:rFonts w:ascii="Bookman Old Style" w:eastAsia="TimesNewRoman" w:hAnsi="Bookman Old Style" w:cs="TimesNew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15. Wykonawca mo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e w trakcie realizacji przedmiotu zamówienia wnioskowa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 xml:space="preserve">ć 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br/>
        <w:t xml:space="preserve">      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o zmian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 xml:space="preserve">ę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podwykonawcy. Zmiana podwykonawcy mo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e nast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pi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 xml:space="preserve">ć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wył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cznie po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 xml:space="preserve">       przedstawieniu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przez Wykonawc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 xml:space="preserve">ę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o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>ś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wiadczenia podwykonawcy o jego rezygnacji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z udziału w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realizacji przedmiotu zamówienia oraz o braku roszcze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 xml:space="preserve">ń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wobec Wykonawcy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z tytułu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 xml:space="preserve"> 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realizacji umowy lub przedło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enia przez Wykonawc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 xml:space="preserve">ę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dowodu wpłaty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wynagrodzenia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zmienianemu podwykonawcy wraz z o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>ś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wiadczeniem Wykonawcy, 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>ż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e jego</w:t>
      </w:r>
    </w:p>
    <w:p w:rsidR="00C62666" w:rsidRDefault="00C62666" w:rsidP="00BA783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zobowi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>ą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zania finansowe wzgl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>ę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dem tego podwykonawcy zostały w cało</w:t>
      </w:r>
      <w:r w:rsidRPr="00C62666">
        <w:rPr>
          <w:rFonts w:ascii="Bookman Old Style" w:eastAsia="TimesNewRoman" w:hAnsi="Bookman Old Style" w:cs="TimesNewRoman"/>
          <w:sz w:val="20"/>
          <w:szCs w:val="20"/>
          <w:lang w:eastAsia="pl-PL"/>
        </w:rPr>
        <w:t>ś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ci uregulowane.</w:t>
      </w:r>
    </w:p>
    <w:p w:rsidR="000B3FC6" w:rsidRDefault="000B3FC6" w:rsidP="00BA783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0B3FC6" w:rsidRDefault="000B3FC6" w:rsidP="000B3FC6">
      <w:pPr>
        <w:pStyle w:val="Tekstkomentarza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kern w:val="1"/>
          <w:lang w:eastAsia="hi-IN" w:bidi="hi-IN"/>
        </w:rPr>
        <w:t xml:space="preserve">16. W przypadku 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jeżeli zmiana dotyczy podmiotu trzeciego,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na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zasobach którego Wykonawca </w:t>
      </w:r>
      <w:r>
        <w:rPr>
          <w:rFonts w:ascii="Bookman Old Style" w:hAnsi="Bookman Old Style"/>
          <w:kern w:val="1"/>
          <w:lang w:eastAsia="hi-IN" w:bidi="hi-IN"/>
        </w:rPr>
        <w:br/>
        <w:t xml:space="preserve">     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opierał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się  wykazując spełnianie warunków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udziału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w postępowaniu, Zamawiający </w:t>
      </w:r>
      <w:r>
        <w:rPr>
          <w:rFonts w:ascii="Bookman Old Style" w:hAnsi="Bookman Old Style"/>
          <w:kern w:val="1"/>
          <w:lang w:eastAsia="hi-IN" w:bidi="hi-IN"/>
        </w:rPr>
        <w:br/>
        <w:t xml:space="preserve">     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dopuści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zmianę  Podwykonawcy pod warunkiem, że nowy Podwykonawca wykaże </w:t>
      </w:r>
      <w:r>
        <w:rPr>
          <w:rFonts w:ascii="Bookman Old Style" w:hAnsi="Bookman Old Style"/>
          <w:kern w:val="1"/>
          <w:lang w:eastAsia="hi-IN" w:bidi="hi-IN"/>
        </w:rPr>
        <w:br/>
        <w:t xml:space="preserve">     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spełnianie warunków w  zakresie nie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mniejszym niż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wskazane na etapie postępowania </w:t>
      </w:r>
      <w:r>
        <w:rPr>
          <w:rFonts w:ascii="Bookman Old Style" w:hAnsi="Bookman Old Style"/>
          <w:kern w:val="1"/>
          <w:lang w:eastAsia="hi-IN" w:bidi="hi-IN"/>
        </w:rPr>
        <w:br/>
        <w:t xml:space="preserve">    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o udzielenie zamówienia 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>publicznego przez dotychczasowego Podwykonawcę;</w:t>
      </w:r>
    </w:p>
    <w:p w:rsidR="000B3FC6" w:rsidRPr="00C62666" w:rsidRDefault="000B3FC6" w:rsidP="00BA783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C62666" w:rsidRPr="00C62666" w:rsidRDefault="00C62666" w:rsidP="00C6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  KOŃCOWE</w:t>
      </w:r>
    </w:p>
    <w:p w:rsidR="00C62666" w:rsidRPr="00C62666" w:rsidRDefault="00C62666" w:rsidP="00C6266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13</w:t>
      </w:r>
    </w:p>
    <w:p w:rsidR="00C62666" w:rsidRPr="00C62666" w:rsidRDefault="00C62666" w:rsidP="005342C6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1.   Zamawiającemu przysługuje prawo </w:t>
      </w:r>
      <w:r w:rsidR="005342C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do odstąpienia od umowy jeżeli:</w:t>
      </w:r>
    </w:p>
    <w:p w:rsidR="00C62666" w:rsidRPr="00C62666" w:rsidRDefault="00C62666" w:rsidP="00BA7834">
      <w:pPr>
        <w:numPr>
          <w:ilvl w:val="0"/>
          <w:numId w:val="17"/>
        </w:num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W wyniku wszczętego postępowania egzekucyjnego nastąpi zajęcie majątku Wykonawcy  lub jego znacznej części</w:t>
      </w:r>
    </w:p>
    <w:p w:rsidR="005342C6" w:rsidRDefault="00C62666" w:rsidP="00BA7834">
      <w:pPr>
        <w:numPr>
          <w:ilvl w:val="0"/>
          <w:numId w:val="17"/>
        </w:num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Wystąpi istotna zmiana okoliczności powodująca , że wykonanie umowy </w:t>
      </w:r>
      <w:r w:rsidR="005342C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nie leży </w:t>
      </w:r>
    </w:p>
    <w:p w:rsidR="00C62666" w:rsidRDefault="00C62666" w:rsidP="005342C6">
      <w:pPr>
        <w:tabs>
          <w:tab w:val="left" w:pos="9096"/>
        </w:tabs>
        <w:spacing w:after="0" w:line="240" w:lineRule="auto"/>
        <w:ind w:left="1095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w interesie publicznym czego nie dało się przewidzieć w chwili zawarcia umowy – </w:t>
      </w: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br/>
        <w:t xml:space="preserve">odstąpienie w tym przypadku może nastąpić w terminie 30 dni od dnia powzięcia </w:t>
      </w: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br/>
        <w:t>wiadomości o powyższych okolicznościach. W takim przypadku Wykonawca może</w:t>
      </w: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br/>
        <w:t>żądać jedynie wynagrodzenia należnego mu z tytułu wykonania części zamówienia.</w:t>
      </w:r>
    </w:p>
    <w:p w:rsidR="000B3FC6" w:rsidRDefault="005342C6" w:rsidP="000B3FC6">
      <w:pPr>
        <w:pStyle w:val="Tytu"/>
        <w:ind w:left="735"/>
        <w:jc w:val="left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>c</w:t>
      </w:r>
      <w:r w:rsidR="000B3FC6">
        <w:rPr>
          <w:rFonts w:ascii="Bookman Old Style" w:hAnsi="Bookman Old Style" w:cs="Bookman Old Style"/>
          <w:b w:val="0"/>
          <w:sz w:val="20"/>
          <w:szCs w:val="20"/>
        </w:rPr>
        <w:t xml:space="preserve">.  </w:t>
      </w:r>
      <w:r>
        <w:rPr>
          <w:rFonts w:ascii="Bookman Old Style" w:hAnsi="Bookman Old Style" w:cs="Bookman Old Style"/>
          <w:b w:val="0"/>
          <w:sz w:val="20"/>
          <w:szCs w:val="20"/>
        </w:rPr>
        <w:t xml:space="preserve"> </w:t>
      </w:r>
      <w:r w:rsidR="00DE2B6A">
        <w:rPr>
          <w:rFonts w:ascii="Bookman Old Style" w:hAnsi="Bookman Old Style" w:cs="Bookman Old Style"/>
          <w:b w:val="0"/>
          <w:sz w:val="20"/>
          <w:szCs w:val="20"/>
        </w:rPr>
        <w:t xml:space="preserve"> </w:t>
      </w:r>
      <w:r w:rsidR="000B3FC6">
        <w:rPr>
          <w:rFonts w:ascii="Bookman Old Style" w:hAnsi="Bookman Old Style" w:cs="Bookman Old Style"/>
          <w:b w:val="0"/>
          <w:sz w:val="20"/>
          <w:szCs w:val="20"/>
        </w:rPr>
        <w:t xml:space="preserve">Wykonawca opóźnia się z realizacją robót w stosunku do terminów określonych </w:t>
      </w:r>
      <w:r w:rsidR="000B3FC6">
        <w:rPr>
          <w:rFonts w:ascii="Bookman Old Style" w:hAnsi="Bookman Old Style" w:cs="Bookman Old Style"/>
          <w:b w:val="0"/>
          <w:sz w:val="20"/>
          <w:szCs w:val="20"/>
        </w:rPr>
        <w:br/>
        <w:t xml:space="preserve">      </w:t>
      </w:r>
      <w:r w:rsidR="00DE2B6A">
        <w:rPr>
          <w:rFonts w:ascii="Bookman Old Style" w:hAnsi="Bookman Old Style" w:cs="Bookman Old Style"/>
          <w:b w:val="0"/>
          <w:sz w:val="20"/>
          <w:szCs w:val="20"/>
        </w:rPr>
        <w:t xml:space="preserve"> </w:t>
      </w:r>
      <w:r w:rsidR="000B3FC6">
        <w:rPr>
          <w:rFonts w:ascii="Bookman Old Style" w:hAnsi="Bookman Old Style" w:cs="Bookman Old Style"/>
          <w:b w:val="0"/>
          <w:sz w:val="20"/>
          <w:szCs w:val="20"/>
        </w:rPr>
        <w:t xml:space="preserve">w harmonogramie rzeczowo – finansowym  tak dalece, że nie jest prawdopodobne, </w:t>
      </w:r>
      <w:r w:rsidR="000B3FC6">
        <w:rPr>
          <w:rFonts w:ascii="Bookman Old Style" w:hAnsi="Bookman Old Style" w:cs="Bookman Old Style"/>
          <w:b w:val="0"/>
          <w:sz w:val="20"/>
          <w:szCs w:val="20"/>
        </w:rPr>
        <w:br/>
        <w:t xml:space="preserve">      </w:t>
      </w:r>
      <w:r w:rsidR="00DE2B6A">
        <w:rPr>
          <w:rFonts w:ascii="Bookman Old Style" w:hAnsi="Bookman Old Style" w:cs="Bookman Old Style"/>
          <w:b w:val="0"/>
          <w:sz w:val="20"/>
          <w:szCs w:val="20"/>
        </w:rPr>
        <w:t xml:space="preserve"> </w:t>
      </w:r>
      <w:r w:rsidR="000B3FC6">
        <w:rPr>
          <w:rFonts w:ascii="Bookman Old Style" w:hAnsi="Bookman Old Style" w:cs="Bookman Old Style"/>
          <w:b w:val="0"/>
          <w:sz w:val="20"/>
          <w:szCs w:val="20"/>
        </w:rPr>
        <w:t xml:space="preserve">aby zakończył realizację inwestycji w terminie określonym niniejsza umową. </w:t>
      </w:r>
    </w:p>
    <w:p w:rsidR="00DE2B6A" w:rsidRDefault="005342C6" w:rsidP="005342C6">
      <w:pPr>
        <w:pStyle w:val="Lista2"/>
        <w:spacing w:line="260" w:lineRule="atLeas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d</w:t>
      </w:r>
      <w:r w:rsidR="000B3FC6">
        <w:rPr>
          <w:rFonts w:ascii="Bookman Old Style" w:hAnsi="Bookman Old Style"/>
          <w:sz w:val="20"/>
          <w:szCs w:val="20"/>
        </w:rPr>
        <w:t xml:space="preserve">.  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DE2B6A">
        <w:rPr>
          <w:rFonts w:ascii="Bookman Old Style" w:hAnsi="Bookman Old Style"/>
          <w:sz w:val="20"/>
          <w:szCs w:val="20"/>
        </w:rPr>
        <w:t xml:space="preserve"> </w:t>
      </w:r>
      <w:r w:rsidR="000B3FC6" w:rsidRPr="00C77A5A">
        <w:rPr>
          <w:rFonts w:ascii="Bookman Old Style" w:hAnsi="Bookman Old Style"/>
          <w:sz w:val="20"/>
          <w:szCs w:val="20"/>
        </w:rPr>
        <w:t xml:space="preserve">Wykonawca realizuje roboty przewidziane niniejszą umową w sposób niezgodny </w:t>
      </w:r>
      <w:r w:rsidR="000B3FC6">
        <w:rPr>
          <w:rFonts w:ascii="Bookman Old Style" w:hAnsi="Bookman Old Style"/>
          <w:sz w:val="20"/>
          <w:szCs w:val="20"/>
        </w:rPr>
        <w:br/>
        <w:t xml:space="preserve">       </w:t>
      </w:r>
      <w:r>
        <w:rPr>
          <w:rFonts w:ascii="Bookman Old Style" w:hAnsi="Bookman Old Style"/>
          <w:sz w:val="20"/>
          <w:szCs w:val="20"/>
        </w:rPr>
        <w:t xml:space="preserve">  </w:t>
      </w:r>
      <w:r w:rsidR="00DE2B6A">
        <w:rPr>
          <w:rFonts w:ascii="Bookman Old Style" w:hAnsi="Bookman Old Style"/>
          <w:sz w:val="20"/>
          <w:szCs w:val="20"/>
        </w:rPr>
        <w:t xml:space="preserve">  z</w:t>
      </w:r>
      <w:r w:rsidR="000B3FC6">
        <w:rPr>
          <w:rFonts w:ascii="Bookman Old Style" w:hAnsi="Bookman Old Style"/>
          <w:sz w:val="20"/>
          <w:szCs w:val="20"/>
        </w:rPr>
        <w:t xml:space="preserve"> </w:t>
      </w:r>
      <w:r w:rsidR="000B3FC6" w:rsidRPr="00C77A5A">
        <w:rPr>
          <w:rFonts w:ascii="Bookman Old Style" w:hAnsi="Bookman Old Style"/>
          <w:sz w:val="20"/>
          <w:szCs w:val="20"/>
        </w:rPr>
        <w:t>Specyfikacjami Techni</w:t>
      </w:r>
      <w:r w:rsidR="00DE2B6A">
        <w:rPr>
          <w:rFonts w:ascii="Bookman Old Style" w:hAnsi="Bookman Old Style"/>
          <w:sz w:val="20"/>
          <w:szCs w:val="20"/>
        </w:rPr>
        <w:t xml:space="preserve">cznymi Wykonania i Odbioru Robót </w:t>
      </w:r>
      <w:r w:rsidR="000B3FC6" w:rsidRPr="00C77A5A">
        <w:rPr>
          <w:rFonts w:ascii="Bookman Old Style" w:hAnsi="Bookman Old Style"/>
          <w:sz w:val="20"/>
          <w:szCs w:val="20"/>
        </w:rPr>
        <w:t xml:space="preserve">Budowlanych, wskazaniami </w:t>
      </w:r>
      <w:r w:rsidR="00DE2B6A">
        <w:rPr>
          <w:rFonts w:ascii="Bookman Old Style" w:hAnsi="Bookman Old Style"/>
          <w:sz w:val="20"/>
          <w:szCs w:val="20"/>
        </w:rPr>
        <w:t xml:space="preserve">  </w:t>
      </w:r>
    </w:p>
    <w:p w:rsidR="000B3FC6" w:rsidRDefault="00DE2B6A" w:rsidP="005342C6">
      <w:pPr>
        <w:pStyle w:val="Lista2"/>
        <w:spacing w:line="260" w:lineRule="atLeas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</w:t>
      </w:r>
      <w:r w:rsidR="000B3FC6" w:rsidRPr="00C77A5A">
        <w:rPr>
          <w:rFonts w:ascii="Bookman Old Style" w:hAnsi="Bookman Old Style"/>
          <w:sz w:val="20"/>
          <w:szCs w:val="20"/>
        </w:rPr>
        <w:t>Zama</w:t>
      </w:r>
      <w:r w:rsidR="005342C6">
        <w:rPr>
          <w:rFonts w:ascii="Bookman Old Style" w:hAnsi="Bookman Old Style"/>
          <w:sz w:val="20"/>
          <w:szCs w:val="20"/>
        </w:rPr>
        <w:t xml:space="preserve">wiającego lub niniejszą umową, </w:t>
      </w:r>
    </w:p>
    <w:p w:rsidR="005342C6" w:rsidRPr="00C62666" w:rsidRDefault="005342C6" w:rsidP="005342C6">
      <w:pPr>
        <w:pStyle w:val="Lista2"/>
        <w:spacing w:line="260" w:lineRule="atLeast"/>
        <w:rPr>
          <w:rFonts w:ascii="Bookman Old Style" w:hAnsi="Bookman Old Style"/>
          <w:sz w:val="20"/>
          <w:szCs w:val="20"/>
        </w:rPr>
      </w:pPr>
    </w:p>
    <w:p w:rsidR="00C62666" w:rsidRPr="00C62666" w:rsidRDefault="00C62666" w:rsidP="00BA783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</w:t>
      </w:r>
      <w:r w:rsidRPr="00C6266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.  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Wykonawcy przysługuje prawo odstąpienia od umowy w szczególności jeżeli: </w:t>
      </w:r>
    </w:p>
    <w:p w:rsidR="00C62666" w:rsidRPr="00C62666" w:rsidRDefault="00C62666" w:rsidP="00BA783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a.  Zamawiający nie wywiązuje się z obowiązku zapłaty faktur m</w:t>
      </w:r>
      <w:r w:rsidR="00705E60">
        <w:rPr>
          <w:rFonts w:ascii="Bookman Old Style" w:eastAsia="Times New Roman" w:hAnsi="Bookman Old Style" w:cs="Times New Roman"/>
          <w:sz w:val="20"/>
          <w:szCs w:val="20"/>
          <w:lang w:eastAsia="pl-PL"/>
        </w:rPr>
        <w:t>imo dodatkowego</w:t>
      </w:r>
      <w:r w:rsidR="00705E60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 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wezwania w terminie l miesiąca od upływu terminu na zapłatę fakt</w:t>
      </w:r>
      <w:r w:rsidR="00705E6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ur określonego </w:t>
      </w:r>
      <w:r w:rsidR="00705E60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 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niniejszej umowie, </w:t>
      </w:r>
    </w:p>
    <w:p w:rsidR="00C62666" w:rsidRPr="00C62666" w:rsidRDefault="00C62666" w:rsidP="00BA783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b.  Zamawiający odmawia bez uzasadnionej przyczyny odbioru rob</w:t>
      </w:r>
      <w:r w:rsidR="00705E6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ót lub odmawia </w:t>
      </w:r>
      <w:r w:rsidR="00705E60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 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podpisania  protokołu odbioru, </w:t>
      </w:r>
    </w:p>
    <w:p w:rsidR="00C62666" w:rsidRPr="00C62666" w:rsidRDefault="00C62666" w:rsidP="00C62666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</w:p>
    <w:p w:rsidR="00C62666" w:rsidRPr="00C62666" w:rsidRDefault="000B3FC6" w:rsidP="00C6266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15</w:t>
      </w:r>
    </w:p>
    <w:p w:rsidR="00C62666" w:rsidRPr="00C62666" w:rsidRDefault="00C62666" w:rsidP="00C62666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Times New Roman"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 Osoby odpowiedzialne za realizację przedmiotu umowy:</w:t>
      </w:r>
    </w:p>
    <w:p w:rsidR="00C62666" w:rsidRPr="00C62666" w:rsidRDefault="00C62666" w:rsidP="00C62666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66">
        <w:rPr>
          <w:rFonts w:ascii="Bookman Old Style" w:eastAsia="Times New Roman" w:hAnsi="Bookman Old Style" w:cs="Times New Roman"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a.  ze strony Zamawiającego:</w:t>
      </w:r>
    </w:p>
    <w:p w:rsidR="00C62666" w:rsidRPr="00C62666" w:rsidRDefault="00C62666" w:rsidP="00C62666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C6266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-  osoba nadzorująca   ……………………………………………</w:t>
      </w:r>
    </w:p>
    <w:p w:rsidR="00C62666" w:rsidRPr="00C62666" w:rsidRDefault="00C62666" w:rsidP="00C62666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</w:t>
      </w:r>
    </w:p>
    <w:p w:rsidR="00C62666" w:rsidRPr="00C62666" w:rsidRDefault="00C62666" w:rsidP="00C62666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b. ze strony Wykonawcy :</w:t>
      </w:r>
    </w:p>
    <w:p w:rsidR="00C62666" w:rsidRPr="00C62666" w:rsidRDefault="00C62666" w:rsidP="00C62666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    -  Kierownik  budowy : ………………….. – uprawnienia …..………………....</w:t>
      </w:r>
    </w:p>
    <w:p w:rsidR="00C62666" w:rsidRPr="00C53E5E" w:rsidRDefault="00C62666" w:rsidP="00C53E5E">
      <w:pPr>
        <w:spacing w:after="0" w:line="240" w:lineRule="auto"/>
        <w:rPr>
          <w:rFonts w:ascii="Bookman Old Style" w:eastAsia="Times New Roman" w:hAnsi="Bookman Old Style" w:cs="Times New Roman"/>
          <w:i/>
          <w:color w:val="0000FF"/>
          <w:sz w:val="18"/>
          <w:szCs w:val="18"/>
          <w:lang w:eastAsia="pl-PL"/>
        </w:rPr>
      </w:pPr>
      <w:r w:rsidRPr="00C62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</w:t>
      </w:r>
    </w:p>
    <w:p w:rsidR="00C62666" w:rsidRPr="00C62666" w:rsidRDefault="000B3FC6" w:rsidP="00C6266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16</w:t>
      </w:r>
    </w:p>
    <w:p w:rsidR="00C62666" w:rsidRPr="00C62666" w:rsidRDefault="00C62666" w:rsidP="00BA7834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1. Wykonawca ponosi pełną odpowiedzialność za szkody wyrządzone osobom trzecim</w:t>
      </w:r>
      <w:r w:rsidRPr="00C62666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br/>
        <w:t xml:space="preserve">      spowodowane własnym działaniem  bądź zaniechaniem  związanym  z realizacją</w:t>
      </w:r>
      <w:r w:rsidRPr="00C62666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br/>
        <w:t xml:space="preserve">      niniejszego zamówienia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 stopniu całkowicie zwalniającym od odpowiedzialności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Zamawiającego. </w:t>
      </w:r>
    </w:p>
    <w:p w:rsidR="00C62666" w:rsidRPr="00C62666" w:rsidRDefault="00C62666" w:rsidP="00BA7834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</w:p>
    <w:p w:rsidR="00C53E5E" w:rsidRDefault="00C62666" w:rsidP="00BA7834">
      <w:pPr>
        <w:spacing w:after="0" w:line="240" w:lineRule="auto"/>
        <w:ind w:left="360" w:hanging="360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2</w:t>
      </w:r>
      <w:r w:rsidRPr="00C62666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</w:rPr>
        <w:t>.</w:t>
      </w:r>
      <w:r w:rsidRPr="00C62666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 xml:space="preserve">Wykonawca zobowiązany jest do zawarcia na </w:t>
      </w:r>
      <w:r w:rsidR="00C53E5E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własny koszt odpowiedniej umowy</w:t>
      </w:r>
    </w:p>
    <w:p w:rsidR="00C53E5E" w:rsidRDefault="00C53E5E" w:rsidP="00BA7834">
      <w:pPr>
        <w:spacing w:after="0" w:line="240" w:lineRule="auto"/>
        <w:ind w:left="360" w:hanging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lastRenderedPageBreak/>
        <w:t xml:space="preserve">     </w:t>
      </w:r>
      <w:r w:rsidR="00C62666" w:rsidRPr="00C62666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 xml:space="preserve">ubezpieczenia od odpowiedzialności cywilnej  w zakresie prowadzonej działalności gospodarczej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na</w:t>
      </w:r>
    </w:p>
    <w:p w:rsidR="00C62666" w:rsidRPr="00C62666" w:rsidRDefault="00C53E5E" w:rsidP="00BA7834">
      <w:pPr>
        <w:spacing w:after="0" w:line="240" w:lineRule="auto"/>
        <w:ind w:left="360" w:hanging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okres co najmniej od daty zawarcia umowy  do zakończenia realizacji zamówienia .</w:t>
      </w:r>
    </w:p>
    <w:p w:rsidR="00C53E5E" w:rsidRDefault="00C62666" w:rsidP="00BA7834">
      <w:pPr>
        <w:spacing w:after="0" w:line="240" w:lineRule="auto"/>
        <w:ind w:left="360" w:hanging="360"/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</w:t>
      </w:r>
      <w:r w:rsidRPr="00C62666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 xml:space="preserve"> W przypadku posiadania przez Wykonawcę umowy obejmując</w:t>
      </w:r>
      <w:r w:rsidR="00C53E5E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ej krótszy okres ubezpieczenia,</w:t>
      </w:r>
    </w:p>
    <w:p w:rsidR="00C53E5E" w:rsidRDefault="00C53E5E" w:rsidP="00BA7834">
      <w:pPr>
        <w:spacing w:after="0" w:line="240" w:lineRule="auto"/>
        <w:ind w:left="360" w:hanging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 xml:space="preserve">     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Wykonawca zobowiązuje  się do przedłużenia ubezpieczenia  na cał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y okres objęty zamówieniem oraz</w:t>
      </w:r>
    </w:p>
    <w:p w:rsidR="00C53E5E" w:rsidRDefault="00C53E5E" w:rsidP="00BA7834">
      <w:pPr>
        <w:spacing w:after="0" w:line="240" w:lineRule="auto"/>
        <w:ind w:left="360" w:hanging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zobowiązuje się   do przedłożenia  Zamawiającemu kolej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nego dokumentu potwierdzającego</w:t>
      </w:r>
    </w:p>
    <w:p w:rsidR="00C62666" w:rsidRPr="00C62666" w:rsidRDefault="00C53E5E" w:rsidP="00BA7834">
      <w:pPr>
        <w:spacing w:after="0" w:line="240" w:lineRule="auto"/>
        <w:ind w:left="360" w:hanging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</w:t>
      </w:r>
      <w:r w:rsidR="00C62666"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ubezpieczenie.</w:t>
      </w:r>
    </w:p>
    <w:p w:rsidR="00C62666" w:rsidRPr="00C62666" w:rsidRDefault="00C62666" w:rsidP="00BA7834">
      <w:pPr>
        <w:spacing w:after="0" w:line="240" w:lineRule="auto"/>
        <w:ind w:left="360" w:hanging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C62666" w:rsidRPr="00C62666" w:rsidRDefault="00C62666" w:rsidP="00BA7834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3.  Wykonawca  przed terminem przekazania terenu budowy  </w:t>
      </w:r>
      <w:r w:rsidR="00C53E5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przedłoży Zamawiającemu </w:t>
      </w:r>
      <w:r w:rsidR="00C53E5E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umowę ubezpieczenia , o której mowa w ust.2.</w:t>
      </w:r>
    </w:p>
    <w:p w:rsidR="00C62666" w:rsidRPr="00C62666" w:rsidRDefault="00C62666" w:rsidP="00BA7834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BA7834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t xml:space="preserve">4. </w:t>
      </w:r>
      <w:r w:rsidR="00C53E5E"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t xml:space="preserve">Zamawiający nie przekaże terenu budowy do czasu przedłożenia ww. dokumentu </w:t>
      </w:r>
      <w:r w:rsidRPr="00C62666"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br/>
        <w:t xml:space="preserve">      ubezpieczenia.  Zwłoka  z tego tytułu będzie traktowana ze wszystkimi konsekwencjami  </w:t>
      </w:r>
      <w:r w:rsidRPr="00C62666"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br/>
        <w:t xml:space="preserve">      jako powstała z przyczyn leżących po stronie Wykonawcy, Zamawiający będzie naliczał kary </w:t>
      </w:r>
      <w:r w:rsidRPr="00C62666"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br/>
        <w:t xml:space="preserve">      umowne jak za nie  rozpoczęcie robót  w terminie.    </w:t>
      </w:r>
    </w:p>
    <w:p w:rsidR="00BA7834" w:rsidRDefault="00BA7834" w:rsidP="00C6266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:rsidR="00C62666" w:rsidRPr="00C62666" w:rsidRDefault="000B3FC6" w:rsidP="00C6266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lang w:eastAsia="pl-PL"/>
        </w:rPr>
        <w:t>§ 17</w:t>
      </w:r>
    </w:p>
    <w:p w:rsidR="00C62666" w:rsidRPr="00C62666" w:rsidRDefault="00C62666" w:rsidP="00BA783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Umowę można zmienić, jeżeli wystąpią istotne okoliczności, których nie można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było przewidzieć w chwili zawarcia umowy:</w:t>
      </w:r>
    </w:p>
    <w:p w:rsidR="00C62666" w:rsidRPr="00C62666" w:rsidRDefault="00C62666" w:rsidP="00BA783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BA783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1. Zamawiający dopuszcza możliwość przedłużenia terminu realizacji   wykonania zamówienia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w przypadku wystąpienia niezależnych od Wykonawcy okoliczności :</w:t>
      </w:r>
    </w:p>
    <w:p w:rsidR="00C62666" w:rsidRPr="00C62666" w:rsidRDefault="00C62666" w:rsidP="00BA783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a. w przypadku wystąpienia nieprzewidzianych robót nie objętych przedmiotem zamówienia , 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mających wpływ na  prawidłowe wykonanie przedmiotu umowy,  których realizacja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powoduje  konieczność  przedłużenia terminu umowy   podstawowej, </w:t>
      </w:r>
    </w:p>
    <w:p w:rsidR="00C62666" w:rsidRPr="00C62666" w:rsidRDefault="00C62666" w:rsidP="00BA783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NewRomanPSMT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</w:t>
      </w:r>
      <w:r w:rsidR="005342C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b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</w:t>
      </w:r>
      <w:r w:rsidRPr="00C62666">
        <w:rPr>
          <w:rFonts w:ascii="Bookman Old Style" w:eastAsia="Times New Roman" w:hAnsi="Bookman Old Style" w:cs="TimesNewRomanPSMT"/>
          <w:sz w:val="20"/>
          <w:szCs w:val="20"/>
          <w:lang w:eastAsia="pl-PL"/>
        </w:rPr>
        <w:t xml:space="preserve">wystąpienia warunków atmosferycznych uniemożliwiających wykonywanie robót zgodnie </w:t>
      </w:r>
      <w:r w:rsidRPr="00C62666">
        <w:rPr>
          <w:rFonts w:ascii="Bookman Old Style" w:eastAsia="Times New Roman" w:hAnsi="Bookman Old Style" w:cs="TimesNewRomanPSMT"/>
          <w:sz w:val="20"/>
          <w:szCs w:val="20"/>
          <w:lang w:eastAsia="pl-PL"/>
        </w:rPr>
        <w:br/>
        <w:t xml:space="preserve">         ze SST (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np. długotrwałe i intensywne opady deszczu , długotrwałe wysokie lub niskie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temperatury, powodzie)</w:t>
      </w:r>
    </w:p>
    <w:p w:rsidR="00C62666" w:rsidRPr="00C62666" w:rsidRDefault="00C62666" w:rsidP="00BA783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NewRomanPSMT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NewRomanPSMT"/>
          <w:sz w:val="20"/>
          <w:szCs w:val="20"/>
          <w:lang w:eastAsia="pl-PL"/>
        </w:rPr>
        <w:t xml:space="preserve">  1.1. W przypadku zaistnienia w/w okoliczności Zamawiający może przedłużyć termin</w:t>
      </w:r>
    </w:p>
    <w:p w:rsidR="00C62666" w:rsidRPr="00C62666" w:rsidRDefault="00C62666" w:rsidP="00BA783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NewRomanPSMT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NewRomanPSMT"/>
          <w:sz w:val="20"/>
          <w:szCs w:val="20"/>
          <w:lang w:eastAsia="pl-PL"/>
        </w:rPr>
        <w:t xml:space="preserve">         zakończenia wykonania zamówienia na pisemny, szczegółowo uzasadniony wniosek</w:t>
      </w:r>
    </w:p>
    <w:p w:rsidR="00C62666" w:rsidRPr="00C62666" w:rsidRDefault="00C62666" w:rsidP="00BA783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NewRomanPSMT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NewRomanPSMT"/>
          <w:sz w:val="20"/>
          <w:szCs w:val="20"/>
          <w:lang w:eastAsia="pl-PL"/>
        </w:rPr>
        <w:t xml:space="preserve">         Wykonawcy</w:t>
      </w:r>
      <w:r w:rsidR="00166882">
        <w:rPr>
          <w:rFonts w:ascii="Bookman Old Style" w:eastAsia="Times New Roman" w:hAnsi="Bookman Old Style" w:cs="TimesNewRomanPSMT"/>
          <w:sz w:val="20"/>
          <w:szCs w:val="20"/>
          <w:lang w:eastAsia="pl-PL"/>
        </w:rPr>
        <w:t>.</w:t>
      </w:r>
      <w:r w:rsidRPr="00C62666">
        <w:rPr>
          <w:rFonts w:ascii="Bookman Old Style" w:eastAsia="Times New Roman" w:hAnsi="Bookman Old Style" w:cs="TimesNewRomanPSMT"/>
          <w:sz w:val="20"/>
          <w:szCs w:val="20"/>
          <w:lang w:eastAsia="pl-PL"/>
        </w:rPr>
        <w:t xml:space="preserve">  Okres przedłużenia  terminu nie może być dłuższy niż czas trwania tych </w:t>
      </w:r>
    </w:p>
    <w:p w:rsidR="00C62666" w:rsidRPr="00C62666" w:rsidRDefault="00C62666" w:rsidP="00BA783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NewRomanPSMT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NewRomanPSMT"/>
          <w:sz w:val="20"/>
          <w:szCs w:val="20"/>
          <w:lang w:eastAsia="pl-PL"/>
        </w:rPr>
        <w:t xml:space="preserve">         okoliczności.</w:t>
      </w:r>
    </w:p>
    <w:p w:rsidR="00C62666" w:rsidRPr="00C62666" w:rsidRDefault="00C62666" w:rsidP="00BA783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NewRomanPSMT"/>
          <w:sz w:val="20"/>
          <w:szCs w:val="20"/>
          <w:lang w:eastAsia="pl-PL"/>
        </w:rPr>
      </w:pPr>
    </w:p>
    <w:p w:rsidR="00C62666" w:rsidRPr="00C62666" w:rsidRDefault="00C62666" w:rsidP="00BA7834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2.   Zmiana osoby na  stanowisku kierownika   budowy  pod warunkiem, że wskazana osoba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   spełniać będzie wymagania  określone w specyfikacji istotnych warunków   zamówienia. </w:t>
      </w:r>
    </w:p>
    <w:p w:rsidR="00C62666" w:rsidRPr="00C62666" w:rsidRDefault="00C62666" w:rsidP="00BA7834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</w:p>
    <w:p w:rsidR="00C62666" w:rsidRPr="00C62666" w:rsidRDefault="00C62666" w:rsidP="00BA7834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3.    Zmian teleadresowych Stron umowy określonych w umowie;</w:t>
      </w:r>
    </w:p>
    <w:p w:rsidR="00C62666" w:rsidRPr="00C62666" w:rsidRDefault="00C62666" w:rsidP="00BA7834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BA7834">
      <w:pPr>
        <w:tabs>
          <w:tab w:val="num" w:pos="900"/>
        </w:tabs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4.    Oznaczenia danych dotyczących Zamawiającego i/lub Wykonawcy;</w:t>
      </w:r>
    </w:p>
    <w:p w:rsidR="00C62666" w:rsidRPr="00C62666" w:rsidRDefault="00C62666" w:rsidP="00BA7834">
      <w:pPr>
        <w:tabs>
          <w:tab w:val="num" w:pos="900"/>
        </w:tabs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BA7834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5.    Zmiana osoby odpowiedzialnej za realizację zamówienia ze strony Zamawiającego.</w:t>
      </w:r>
    </w:p>
    <w:p w:rsidR="00C62666" w:rsidRPr="00C62666" w:rsidRDefault="00C62666" w:rsidP="00BA783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6. </w:t>
      </w:r>
      <w:r w:rsidR="0016688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Zmiany obowiązującego prawa powodujące, że realizacja przedmiotu umowy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</w:t>
      </w:r>
      <w:r w:rsidR="0016688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w niezmienionej postaci stanie się niecelowa.</w:t>
      </w:r>
    </w:p>
    <w:p w:rsidR="00C62666" w:rsidRPr="00C62666" w:rsidRDefault="00C62666" w:rsidP="00BA783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:rsidR="00C62666" w:rsidRDefault="00C62666" w:rsidP="00BA783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7. </w:t>
      </w:r>
      <w:r w:rsidR="0016688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Zmiana wynagrodzenia w związku z rozliczeniem wykonanych robót kosztorysem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</w:t>
      </w:r>
      <w:r w:rsidR="0016688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C62666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powykonawczym.</w:t>
      </w:r>
    </w:p>
    <w:p w:rsidR="009426BB" w:rsidRPr="00C62666" w:rsidRDefault="009426BB" w:rsidP="00BA783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9426BB" w:rsidRPr="00FC6A61" w:rsidRDefault="005342C6" w:rsidP="009426B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8</w:t>
      </w:r>
      <w:r w:rsidR="009426BB" w:rsidRPr="00FC6A61">
        <w:rPr>
          <w:rFonts w:ascii="Bookman Old Style" w:hAnsi="Bookman Old Style"/>
          <w:sz w:val="20"/>
          <w:szCs w:val="20"/>
        </w:rPr>
        <w:t xml:space="preserve">. </w:t>
      </w:r>
      <w:r w:rsidR="009426BB">
        <w:rPr>
          <w:rFonts w:ascii="Bookman Old Style" w:hAnsi="Bookman Old Style"/>
          <w:sz w:val="20"/>
          <w:szCs w:val="20"/>
        </w:rPr>
        <w:t xml:space="preserve"> </w:t>
      </w:r>
      <w:r w:rsidR="009426BB" w:rsidRPr="00FC6A61">
        <w:rPr>
          <w:rFonts w:ascii="Bookman Old Style" w:hAnsi="Bookman Old Style"/>
          <w:sz w:val="20"/>
          <w:szCs w:val="20"/>
        </w:rPr>
        <w:t xml:space="preserve">W przypadku nie wskazania w ofercie części zamówienia przewidzianej do </w:t>
      </w:r>
      <w:r w:rsidR="009426BB">
        <w:rPr>
          <w:rFonts w:ascii="Bookman Old Style" w:hAnsi="Bookman Old Style"/>
          <w:sz w:val="20"/>
          <w:szCs w:val="20"/>
        </w:rPr>
        <w:br/>
        <w:t xml:space="preserve">        powierzenia podwykonawcy </w:t>
      </w:r>
      <w:r w:rsidR="009426BB" w:rsidRPr="00FC6A61">
        <w:rPr>
          <w:rFonts w:ascii="Bookman Old Style" w:hAnsi="Bookman Old Style"/>
          <w:sz w:val="20"/>
          <w:szCs w:val="20"/>
        </w:rPr>
        <w:t xml:space="preserve">lub zmiany części przewidzianej do powierzenia </w:t>
      </w:r>
      <w:r w:rsidR="009426BB">
        <w:rPr>
          <w:rFonts w:ascii="Bookman Old Style" w:hAnsi="Bookman Old Style"/>
          <w:sz w:val="20"/>
          <w:szCs w:val="20"/>
        </w:rPr>
        <w:br/>
        <w:t xml:space="preserve">        </w:t>
      </w:r>
      <w:r w:rsidR="009426BB" w:rsidRPr="00FC6A61">
        <w:rPr>
          <w:rFonts w:ascii="Bookman Old Style" w:hAnsi="Bookman Old Style"/>
          <w:sz w:val="20"/>
          <w:szCs w:val="20"/>
        </w:rPr>
        <w:t xml:space="preserve">podwykonawcy  Zamawiający dopuszcza zmianę w tym zakresie pod warunkiem </w:t>
      </w:r>
      <w:r w:rsidR="009426BB">
        <w:rPr>
          <w:rFonts w:ascii="Bookman Old Style" w:hAnsi="Bookman Old Style"/>
          <w:sz w:val="20"/>
          <w:szCs w:val="20"/>
        </w:rPr>
        <w:br/>
        <w:t xml:space="preserve">        </w:t>
      </w:r>
      <w:r w:rsidR="009426BB" w:rsidRPr="00FC6A61">
        <w:rPr>
          <w:rFonts w:ascii="Bookman Old Style" w:hAnsi="Bookman Old Style"/>
          <w:sz w:val="20"/>
          <w:szCs w:val="20"/>
        </w:rPr>
        <w:t>uzyskania zgody Zamawiającego wyrażonej poprzez akceptację umowy</w:t>
      </w:r>
      <w:r w:rsidR="009426BB">
        <w:rPr>
          <w:rFonts w:ascii="Bookman Old Style" w:hAnsi="Bookman Old Style"/>
          <w:sz w:val="20"/>
          <w:szCs w:val="20"/>
        </w:rPr>
        <w:br/>
        <w:t xml:space="preserve">        o </w:t>
      </w:r>
      <w:r w:rsidR="009426BB" w:rsidRPr="00FC6A61">
        <w:rPr>
          <w:rFonts w:ascii="Bookman Old Style" w:hAnsi="Bookman Old Style"/>
          <w:sz w:val="20"/>
          <w:szCs w:val="20"/>
        </w:rPr>
        <w:t>podwykonawstwo.</w:t>
      </w:r>
    </w:p>
    <w:p w:rsidR="009426BB" w:rsidRPr="009426BB" w:rsidRDefault="005342C6" w:rsidP="005342C6">
      <w:pPr>
        <w:widowControl w:val="0"/>
        <w:suppressAutoHyphens/>
        <w:ind w:left="567" w:hanging="567"/>
        <w:rPr>
          <w:rFonts w:ascii="Bookman Old Style" w:hAnsi="Bookman Old Style"/>
          <w:strike/>
          <w:kern w:val="1"/>
          <w:sz w:val="20"/>
          <w:szCs w:val="20"/>
          <w:lang w:eastAsia="hi-IN" w:bidi="hi-IN"/>
        </w:rPr>
      </w:pPr>
      <w:r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 9</w:t>
      </w:r>
      <w:r w:rsidR="009426BB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.    zmiana Podwykonawcy, a w przypadku  </w:t>
      </w:r>
      <w:r w:rsidR="009426BB" w:rsidRPr="00AF7315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jeżeli zmiana dotyczy podmiotu trzeciego, na </w:t>
      </w:r>
      <w:r w:rsidR="009426BB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 </w:t>
      </w:r>
      <w:r w:rsidR="009426BB" w:rsidRPr="00AF7315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zasobach którego Wykonawca opierał </w:t>
      </w:r>
      <w:r w:rsidR="009426BB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 </w:t>
      </w:r>
      <w:r w:rsidR="009426BB" w:rsidRPr="00AF7315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się  wykazując spełnianie warunków </w:t>
      </w:r>
      <w:r w:rsidR="009426BB">
        <w:rPr>
          <w:rFonts w:ascii="Bookman Old Style" w:hAnsi="Bookman Old Style"/>
          <w:kern w:val="1"/>
          <w:sz w:val="20"/>
          <w:szCs w:val="20"/>
          <w:lang w:eastAsia="hi-IN" w:bidi="hi-IN"/>
        </w:rPr>
        <w:br/>
      </w:r>
      <w:r w:rsidR="009426BB" w:rsidRPr="00AF7315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udziału </w:t>
      </w:r>
      <w:r w:rsidR="009426BB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 </w:t>
      </w:r>
      <w:r w:rsidR="009426BB" w:rsidRPr="00AF7315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w postępowaniu, Zamawiający dopuści </w:t>
      </w:r>
      <w:r w:rsidR="009426BB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 </w:t>
      </w:r>
      <w:r w:rsidR="009426BB" w:rsidRPr="00AF7315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zmianę  Podwykonawcy pod </w:t>
      </w:r>
      <w:r w:rsidR="009426BB">
        <w:rPr>
          <w:rFonts w:ascii="Bookman Old Style" w:hAnsi="Bookman Old Style"/>
          <w:kern w:val="1"/>
          <w:sz w:val="20"/>
          <w:szCs w:val="20"/>
          <w:lang w:eastAsia="hi-IN" w:bidi="hi-IN"/>
        </w:rPr>
        <w:br/>
        <w:t xml:space="preserve"> </w:t>
      </w:r>
      <w:r w:rsidR="009426BB" w:rsidRPr="00AF7315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warunkiem, że nowy Podwykonawca wykaże spełnianie warunków w  zakresie nie </w:t>
      </w:r>
      <w:r w:rsidR="009426BB">
        <w:rPr>
          <w:rFonts w:ascii="Bookman Old Style" w:hAnsi="Bookman Old Style"/>
          <w:kern w:val="1"/>
          <w:sz w:val="20"/>
          <w:szCs w:val="20"/>
          <w:lang w:eastAsia="hi-IN" w:bidi="hi-IN"/>
        </w:rPr>
        <w:br/>
      </w:r>
      <w:r w:rsidR="009426BB">
        <w:rPr>
          <w:rFonts w:ascii="Bookman Old Style" w:hAnsi="Bookman Old Style"/>
          <w:kern w:val="1"/>
          <w:sz w:val="20"/>
          <w:szCs w:val="20"/>
          <w:lang w:eastAsia="hi-IN" w:bidi="hi-IN"/>
        </w:rPr>
        <w:lastRenderedPageBreak/>
        <w:t xml:space="preserve"> </w:t>
      </w:r>
      <w:r w:rsidR="009426BB" w:rsidRPr="00AF7315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mniejszym niż </w:t>
      </w:r>
      <w:r w:rsidR="009426BB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 </w:t>
      </w:r>
      <w:r w:rsidR="009426BB" w:rsidRPr="00AF7315">
        <w:rPr>
          <w:rFonts w:ascii="Bookman Old Style" w:hAnsi="Bookman Old Style"/>
          <w:kern w:val="1"/>
          <w:sz w:val="20"/>
          <w:szCs w:val="20"/>
          <w:lang w:eastAsia="hi-IN" w:bidi="hi-IN"/>
        </w:rPr>
        <w:t xml:space="preserve">wskazane na etapie postępowania o udzielenie zamówienia  </w:t>
      </w:r>
      <w:r w:rsidR="009426BB">
        <w:rPr>
          <w:rFonts w:ascii="Bookman Old Style" w:hAnsi="Bookman Old Style"/>
          <w:kern w:val="1"/>
          <w:sz w:val="20"/>
          <w:szCs w:val="20"/>
          <w:lang w:eastAsia="hi-IN" w:bidi="hi-IN"/>
        </w:rPr>
        <w:br/>
        <w:t xml:space="preserve"> </w:t>
      </w:r>
      <w:r w:rsidR="009426BB" w:rsidRPr="00AF7315">
        <w:rPr>
          <w:rFonts w:ascii="Bookman Old Style" w:hAnsi="Bookman Old Style"/>
          <w:kern w:val="1"/>
          <w:sz w:val="20"/>
          <w:szCs w:val="20"/>
          <w:lang w:eastAsia="hi-IN" w:bidi="hi-IN"/>
        </w:rPr>
        <w:t>publicznego przez dotychczasowego Podwykonawcę;</w:t>
      </w:r>
    </w:p>
    <w:p w:rsidR="00C62666" w:rsidRPr="00C62666" w:rsidRDefault="009426BB" w:rsidP="00C6266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lang w:eastAsia="pl-PL"/>
        </w:rPr>
        <w:t>§ 18</w:t>
      </w:r>
    </w:p>
    <w:p w:rsidR="00C62666" w:rsidRPr="00C62666" w:rsidRDefault="00C62666" w:rsidP="00C62666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Wszelkie zmiany niniejszej umowy  z  zastrzeżeniem wyjątków określonych w treści umowy  muszą być dokonane w formie pisemnej pod rygorem nieważności.</w:t>
      </w:r>
    </w:p>
    <w:p w:rsidR="00C62666" w:rsidRPr="00C62666" w:rsidRDefault="00C62666" w:rsidP="00C62666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:rsidR="00C62666" w:rsidRPr="00C62666" w:rsidRDefault="009426BB" w:rsidP="00C6266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lang w:eastAsia="pl-PL"/>
        </w:rPr>
        <w:t>§ 19</w:t>
      </w:r>
    </w:p>
    <w:p w:rsidR="00C62666" w:rsidRPr="00C62666" w:rsidRDefault="00C62666" w:rsidP="00BA7834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Zamawiający nie wyraża zgody na ewentualną cesję przez Wykonawcę wierzytelności </w:t>
      </w: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>z tytułu niniejszej umowy.</w:t>
      </w:r>
    </w:p>
    <w:p w:rsidR="00C62666" w:rsidRPr="00C62666" w:rsidRDefault="009426BB" w:rsidP="00C6266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lang w:eastAsia="pl-PL"/>
        </w:rPr>
        <w:t>§ 20</w:t>
      </w:r>
    </w:p>
    <w:p w:rsidR="00C62666" w:rsidRPr="00C62666" w:rsidRDefault="00C62666" w:rsidP="00BA783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W sprawach nie uregulowanych niniejszą umową mają zastosowanie przepisy  ustawy  „Prawo zamówień publicznych” , a w sprawach  nie uregulowanych  w wyżej wymienionej  ustawie  przepisy Kodeksu Cywilnego.</w:t>
      </w:r>
    </w:p>
    <w:p w:rsidR="00C62666" w:rsidRPr="00C62666" w:rsidRDefault="00C62666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C62666" w:rsidRPr="00C62666" w:rsidRDefault="00C62666" w:rsidP="00C6266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9426BB">
        <w:rPr>
          <w:rFonts w:ascii="Bookman Old Style" w:eastAsia="Times New Roman" w:hAnsi="Bookman Old Style" w:cs="Bookman Old Style"/>
          <w:b/>
          <w:bCs/>
          <w:lang w:eastAsia="pl-PL"/>
        </w:rPr>
        <w:t>§ 21</w:t>
      </w:r>
    </w:p>
    <w:p w:rsidR="00C62666" w:rsidRPr="00C62666" w:rsidRDefault="00C62666" w:rsidP="00C62666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Integralną częścią umowy jest:</w:t>
      </w:r>
    </w:p>
    <w:p w:rsidR="009426BB" w:rsidRDefault="00C62666" w:rsidP="00C62666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1. Oferta Wykonawcy</w:t>
      </w:r>
    </w:p>
    <w:p w:rsidR="00C62666" w:rsidRPr="00C62666" w:rsidRDefault="009426BB" w:rsidP="00C62666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2. Dokument gwarancyjny</w:t>
      </w:r>
      <w:r w:rsidR="00C62666" w:rsidRPr="00C6266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</w:t>
      </w:r>
    </w:p>
    <w:p w:rsidR="00C62666" w:rsidRPr="00B50A48" w:rsidRDefault="009426BB" w:rsidP="003E747D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B50A48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3. Harmonogram rzeczowo-finansowy</w:t>
      </w:r>
    </w:p>
    <w:p w:rsidR="00C62666" w:rsidRPr="00C62666" w:rsidRDefault="009426BB" w:rsidP="00C6266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lang w:eastAsia="pl-PL"/>
        </w:rPr>
        <w:t>§ 22</w:t>
      </w:r>
    </w:p>
    <w:p w:rsidR="00C62666" w:rsidRPr="00C62666" w:rsidRDefault="00C62666" w:rsidP="00C62666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Umowę sporządzono w   2  jednobrzmiących egzemplarzach po jednym egzemplarzu dla każdej ze stron. </w:t>
      </w:r>
    </w:p>
    <w:p w:rsidR="00C62666" w:rsidRPr="00C62666" w:rsidRDefault="00C62666" w:rsidP="00C6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C62666" w:rsidP="00C6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666" w:rsidRPr="00C62666" w:rsidRDefault="00B53D9B" w:rsidP="00C6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2666" w:rsidRPr="00C6266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                                                              </w:t>
      </w:r>
      <w:r w:rsidR="00BA7834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C62666" w:rsidRPr="00C6266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</w:t>
      </w:r>
    </w:p>
    <w:p w:rsidR="00C62666" w:rsidRDefault="00C62666"/>
    <w:p w:rsidR="00C62666" w:rsidRDefault="00C62666"/>
    <w:p w:rsidR="00C62666" w:rsidRDefault="00C62666"/>
    <w:p w:rsidR="00C62666" w:rsidRDefault="00C62666"/>
    <w:p w:rsidR="00C62666" w:rsidRDefault="00C62666"/>
    <w:p w:rsidR="00F61FC9" w:rsidRDefault="00F61FC9"/>
    <w:sectPr w:rsidR="00F61FC9" w:rsidSect="004E3873">
      <w:pgSz w:w="12240" w:h="15840" w:code="1"/>
      <w:pgMar w:top="1191" w:right="1418" w:bottom="119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17" w:rsidRDefault="00E72317">
      <w:pPr>
        <w:spacing w:after="0" w:line="240" w:lineRule="auto"/>
      </w:pPr>
      <w:r>
        <w:separator/>
      </w:r>
    </w:p>
  </w:endnote>
  <w:endnote w:type="continuationSeparator" w:id="0">
    <w:p w:rsidR="00E72317" w:rsidRDefault="00E7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Georgia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lgeri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A6" w:rsidRPr="00E35E52" w:rsidRDefault="00B668A6" w:rsidP="004E3873">
    <w:pPr>
      <w:pStyle w:val="Tytu"/>
      <w:widowControl w:val="0"/>
      <w:jc w:val="left"/>
      <w:rPr>
        <w:rFonts w:ascii="Algerian"/>
        <w:sz w:val="18"/>
        <w:szCs w:val="18"/>
      </w:rPr>
    </w:pPr>
  </w:p>
  <w:p w:rsidR="00B668A6" w:rsidRDefault="00B668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17" w:rsidRDefault="00E72317">
      <w:pPr>
        <w:spacing w:after="0" w:line="240" w:lineRule="auto"/>
      </w:pPr>
      <w:r>
        <w:separator/>
      </w:r>
    </w:p>
  </w:footnote>
  <w:footnote w:type="continuationSeparator" w:id="0">
    <w:p w:rsidR="00E72317" w:rsidRDefault="00E7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6124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7235EB"/>
    <w:multiLevelType w:val="hybridMultilevel"/>
    <w:tmpl w:val="7DFC9584"/>
    <w:lvl w:ilvl="0" w:tplc="FFFFFFFF">
      <w:start w:val="1"/>
      <w:numFmt w:val="lowerRoman"/>
      <w:lvlText w:val="%1."/>
      <w:lvlJc w:val="righ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0AAB7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EF879E2"/>
    <w:multiLevelType w:val="hybridMultilevel"/>
    <w:tmpl w:val="6784C36C"/>
    <w:lvl w:ilvl="0" w:tplc="98A4642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F3F130B"/>
    <w:multiLevelType w:val="multilevel"/>
    <w:tmpl w:val="D3AAB51A"/>
    <w:lvl w:ilvl="0">
      <w:start w:val="2"/>
      <w:numFmt w:val="decimal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4C3F89"/>
    <w:multiLevelType w:val="hybridMultilevel"/>
    <w:tmpl w:val="BA9EF812"/>
    <w:lvl w:ilvl="0" w:tplc="9504306A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3B074E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8397555"/>
    <w:multiLevelType w:val="multilevel"/>
    <w:tmpl w:val="49BE62B2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b w:val="0"/>
      </w:rPr>
    </w:lvl>
  </w:abstractNum>
  <w:abstractNum w:abstractNumId="11">
    <w:nsid w:val="18C14D92"/>
    <w:multiLevelType w:val="hybridMultilevel"/>
    <w:tmpl w:val="645EECAC"/>
    <w:lvl w:ilvl="0" w:tplc="365EF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971DFD"/>
    <w:multiLevelType w:val="hybridMultilevel"/>
    <w:tmpl w:val="76F2A716"/>
    <w:lvl w:ilvl="0" w:tplc="CFB26C2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533FB4"/>
    <w:multiLevelType w:val="multilevel"/>
    <w:tmpl w:val="3D86BFC0"/>
    <w:lvl w:ilvl="0">
      <w:start w:val="2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2A0C3C99"/>
    <w:multiLevelType w:val="hybridMultilevel"/>
    <w:tmpl w:val="EDFA2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65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06DF6"/>
    <w:multiLevelType w:val="hybridMultilevel"/>
    <w:tmpl w:val="6EF4E794"/>
    <w:lvl w:ilvl="0" w:tplc="62AAAAD6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cs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C54D1"/>
    <w:multiLevelType w:val="hybridMultilevel"/>
    <w:tmpl w:val="5D1C73A8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8">
    <w:nsid w:val="39CF79C9"/>
    <w:multiLevelType w:val="multilevel"/>
    <w:tmpl w:val="ABEABCB8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AB44C79"/>
    <w:multiLevelType w:val="hybridMultilevel"/>
    <w:tmpl w:val="48A0B650"/>
    <w:lvl w:ilvl="0" w:tplc="3658552E">
      <w:start w:val="8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0">
    <w:nsid w:val="3C6B2841"/>
    <w:multiLevelType w:val="multilevel"/>
    <w:tmpl w:val="3B6CEB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21">
    <w:nsid w:val="3DD972B7"/>
    <w:multiLevelType w:val="hybridMultilevel"/>
    <w:tmpl w:val="169012F0"/>
    <w:lvl w:ilvl="0" w:tplc="157219BE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3E422271"/>
    <w:multiLevelType w:val="hybridMultilevel"/>
    <w:tmpl w:val="A82A008A"/>
    <w:lvl w:ilvl="0" w:tplc="DEAADE74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75437A5"/>
    <w:multiLevelType w:val="hybridMultilevel"/>
    <w:tmpl w:val="A1282CB8"/>
    <w:lvl w:ilvl="0" w:tplc="ADB6A398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>
    <w:nsid w:val="47E96E60"/>
    <w:multiLevelType w:val="singleLevel"/>
    <w:tmpl w:val="3DEE34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1E75AB"/>
    <w:multiLevelType w:val="hybridMultilevel"/>
    <w:tmpl w:val="F4C49CC0"/>
    <w:lvl w:ilvl="0" w:tplc="9FF4D6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827F5"/>
    <w:multiLevelType w:val="hybridMultilevel"/>
    <w:tmpl w:val="53E020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B378BE"/>
    <w:multiLevelType w:val="multilevel"/>
    <w:tmpl w:val="A9AE259C"/>
    <w:lvl w:ilvl="0">
      <w:start w:val="1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60AB3901"/>
    <w:multiLevelType w:val="singleLevel"/>
    <w:tmpl w:val="47362E14"/>
    <w:lvl w:ilvl="0">
      <w:start w:val="1"/>
      <w:numFmt w:val="lowerLetter"/>
      <w:lvlText w:val="%1)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30">
    <w:nsid w:val="61D337DE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1F54864"/>
    <w:multiLevelType w:val="hybridMultilevel"/>
    <w:tmpl w:val="7A022F02"/>
    <w:lvl w:ilvl="0" w:tplc="1200D05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66B907D6"/>
    <w:multiLevelType w:val="hybridMultilevel"/>
    <w:tmpl w:val="68EEF9FA"/>
    <w:lvl w:ilvl="0" w:tplc="04150019">
      <w:start w:val="1"/>
      <w:numFmt w:val="lowerLetter"/>
      <w:lvlText w:val="%1."/>
      <w:lvlJc w:val="left"/>
      <w:pPr>
        <w:tabs>
          <w:tab w:val="num" w:pos="1605"/>
        </w:tabs>
        <w:ind w:left="1605" w:hanging="360"/>
      </w:pPr>
    </w:lvl>
    <w:lvl w:ilvl="1" w:tplc="0415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33">
    <w:nsid w:val="66C55FD4"/>
    <w:multiLevelType w:val="hybridMultilevel"/>
    <w:tmpl w:val="6A3E4200"/>
    <w:lvl w:ilvl="0" w:tplc="8402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9209B"/>
    <w:multiLevelType w:val="multilevel"/>
    <w:tmpl w:val="A9B05EB8"/>
    <w:lvl w:ilvl="0">
      <w:start w:val="4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  <w:i w:val="0"/>
      </w:rPr>
    </w:lvl>
    <w:lvl w:ilvl="1">
      <w:start w:val="22"/>
      <w:numFmt w:val="decimal"/>
      <w:lvlText w:val="%1.%2"/>
      <w:lvlJc w:val="left"/>
      <w:pPr>
        <w:tabs>
          <w:tab w:val="num" w:pos="1500"/>
        </w:tabs>
        <w:ind w:left="1500" w:hanging="1500"/>
      </w:pPr>
      <w:rPr>
        <w:rFonts w:hint="default"/>
        <w:i w:val="0"/>
      </w:rPr>
    </w:lvl>
    <w:lvl w:ilvl="2">
      <w:start w:val="11"/>
      <w:numFmt w:val="decimal"/>
      <w:lvlText w:val="%1.%2.%3"/>
      <w:lvlJc w:val="left"/>
      <w:pPr>
        <w:tabs>
          <w:tab w:val="num" w:pos="1500"/>
        </w:tabs>
        <w:ind w:left="1500" w:hanging="1500"/>
      </w:pPr>
      <w:rPr>
        <w:rFonts w:hint="default"/>
        <w:i w:val="0"/>
      </w:rPr>
    </w:lvl>
    <w:lvl w:ilvl="3">
      <w:start w:val="11"/>
      <w:numFmt w:val="decimal"/>
      <w:lvlText w:val="%1.%2.%3.%4"/>
      <w:lvlJc w:val="left"/>
      <w:pPr>
        <w:tabs>
          <w:tab w:val="num" w:pos="1500"/>
        </w:tabs>
        <w:ind w:left="1500" w:hanging="1500"/>
      </w:pPr>
      <w:rPr>
        <w:rFonts w:hint="default"/>
        <w:i w:val="0"/>
      </w:rPr>
    </w:lvl>
    <w:lvl w:ilvl="4">
      <w:start w:val="3"/>
      <w:numFmt w:val="decimal"/>
      <w:lvlText w:val="%1.%2.%3.%4-%5"/>
      <w:lvlJc w:val="left"/>
      <w:pPr>
        <w:tabs>
          <w:tab w:val="num" w:pos="1500"/>
        </w:tabs>
        <w:ind w:left="1500" w:hanging="1500"/>
      </w:pPr>
      <w:rPr>
        <w:rFonts w:hint="default"/>
        <w:b/>
        <w:i w:val="0"/>
      </w:rPr>
    </w:lvl>
    <w:lvl w:ilvl="5">
      <w:start w:val="1"/>
      <w:numFmt w:val="decimal"/>
      <w:lvlText w:val="%1.%2.%3.%4-%5.%6"/>
      <w:lvlJc w:val="left"/>
      <w:pPr>
        <w:tabs>
          <w:tab w:val="num" w:pos="1500"/>
        </w:tabs>
        <w:ind w:left="1500" w:hanging="1500"/>
      </w:pPr>
      <w:rPr>
        <w:rFonts w:hint="default"/>
        <w:i w:val="0"/>
      </w:rPr>
    </w:lvl>
    <w:lvl w:ilvl="6">
      <w:start w:val="1"/>
      <w:numFmt w:val="decimal"/>
      <w:lvlText w:val="%1.%2.%3.%4-%5.%6.%7"/>
      <w:lvlJc w:val="left"/>
      <w:pPr>
        <w:tabs>
          <w:tab w:val="num" w:pos="1500"/>
        </w:tabs>
        <w:ind w:left="1500" w:hanging="1500"/>
      </w:pPr>
      <w:rPr>
        <w:rFonts w:hint="default"/>
        <w:i w:val="0"/>
      </w:rPr>
    </w:lvl>
    <w:lvl w:ilvl="7">
      <w:start w:val="1"/>
      <w:numFmt w:val="decimal"/>
      <w:lvlText w:val="%1.%2.%3.%4-%5.%6.%7.%8"/>
      <w:lvlJc w:val="left"/>
      <w:pPr>
        <w:tabs>
          <w:tab w:val="num" w:pos="1500"/>
        </w:tabs>
        <w:ind w:left="1500" w:hanging="1500"/>
      </w:pPr>
      <w:rPr>
        <w:rFonts w:hint="default"/>
        <w:i w:val="0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5">
    <w:nsid w:val="6952365A"/>
    <w:multiLevelType w:val="hybridMultilevel"/>
    <w:tmpl w:val="4F780AB6"/>
    <w:lvl w:ilvl="0" w:tplc="F87E9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9D30F22"/>
    <w:multiLevelType w:val="hybridMultilevel"/>
    <w:tmpl w:val="F46C8D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E413DE"/>
    <w:multiLevelType w:val="hybridMultilevel"/>
    <w:tmpl w:val="7E76E490"/>
    <w:lvl w:ilvl="0" w:tplc="3342D3BC">
      <w:start w:val="1"/>
      <w:numFmt w:val="lowerLetter"/>
      <w:lvlText w:val="%1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38">
    <w:nsid w:val="6F1423A6"/>
    <w:multiLevelType w:val="hybridMultilevel"/>
    <w:tmpl w:val="285CCA24"/>
    <w:lvl w:ilvl="0" w:tplc="DF9C1C2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097170B"/>
    <w:multiLevelType w:val="hybridMultilevel"/>
    <w:tmpl w:val="3C4EE5BC"/>
    <w:lvl w:ilvl="0" w:tplc="6A20D11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24E861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10344E5"/>
    <w:multiLevelType w:val="hybridMultilevel"/>
    <w:tmpl w:val="97C862A6"/>
    <w:lvl w:ilvl="0" w:tplc="0415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1">
    <w:nsid w:val="77AA7C49"/>
    <w:multiLevelType w:val="hybridMultilevel"/>
    <w:tmpl w:val="23C6D66E"/>
    <w:lvl w:ilvl="0" w:tplc="341ED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882EDA"/>
    <w:multiLevelType w:val="hybridMultilevel"/>
    <w:tmpl w:val="3A8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062771"/>
    <w:multiLevelType w:val="multilevel"/>
    <w:tmpl w:val="A8D0B3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D4508CE"/>
    <w:multiLevelType w:val="hybridMultilevel"/>
    <w:tmpl w:val="02BC2794"/>
    <w:lvl w:ilvl="0" w:tplc="0415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20"/>
  </w:num>
  <w:num w:numId="4">
    <w:abstractNumId w:val="7"/>
  </w:num>
  <w:num w:numId="5">
    <w:abstractNumId w:val="29"/>
  </w:num>
  <w:num w:numId="6">
    <w:abstractNumId w:val="29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Bookman Old Style" w:hAnsi="Bookman Old Style" w:cs="Bookman Old Style" w:hint="default"/>
        </w:rPr>
      </w:lvl>
    </w:lvlOverride>
  </w:num>
  <w:num w:numId="7">
    <w:abstractNumId w:val="4"/>
  </w:num>
  <w:num w:numId="8">
    <w:abstractNumId w:val="14"/>
  </w:num>
  <w:num w:numId="9">
    <w:abstractNumId w:val="10"/>
  </w:num>
  <w:num w:numId="10">
    <w:abstractNumId w:val="18"/>
  </w:num>
  <w:num w:numId="11">
    <w:abstractNumId w:val="11"/>
  </w:num>
  <w:num w:numId="12">
    <w:abstractNumId w:val="28"/>
  </w:num>
  <w:num w:numId="13">
    <w:abstractNumId w:val="24"/>
  </w:num>
  <w:num w:numId="14">
    <w:abstractNumId w:val="30"/>
  </w:num>
  <w:num w:numId="15">
    <w:abstractNumId w:val="32"/>
  </w:num>
  <w:num w:numId="16">
    <w:abstractNumId w:val="40"/>
  </w:num>
  <w:num w:numId="17">
    <w:abstractNumId w:val="16"/>
  </w:num>
  <w:num w:numId="18">
    <w:abstractNumId w:val="5"/>
  </w:num>
  <w:num w:numId="19">
    <w:abstractNumId w:val="33"/>
  </w:num>
  <w:num w:numId="20">
    <w:abstractNumId w:val="3"/>
  </w:num>
  <w:num w:numId="21">
    <w:abstractNumId w:val="21"/>
  </w:num>
  <w:num w:numId="22">
    <w:abstractNumId w:val="15"/>
  </w:num>
  <w:num w:numId="23">
    <w:abstractNumId w:val="31"/>
  </w:num>
  <w:num w:numId="24">
    <w:abstractNumId w:val="23"/>
  </w:num>
  <w:num w:numId="25">
    <w:abstractNumId w:val="41"/>
  </w:num>
  <w:num w:numId="26">
    <w:abstractNumId w:val="44"/>
  </w:num>
  <w:num w:numId="27">
    <w:abstractNumId w:val="43"/>
  </w:num>
  <w:num w:numId="28">
    <w:abstractNumId w:val="39"/>
  </w:num>
  <w:num w:numId="29">
    <w:abstractNumId w:val="37"/>
  </w:num>
  <w:num w:numId="30">
    <w:abstractNumId w:val="34"/>
  </w:num>
  <w:num w:numId="31">
    <w:abstractNumId w:val="27"/>
  </w:num>
  <w:num w:numId="32">
    <w:abstractNumId w:val="17"/>
  </w:num>
  <w:num w:numId="33">
    <w:abstractNumId w:val="25"/>
  </w:num>
  <w:num w:numId="34">
    <w:abstractNumId w:val="36"/>
  </w:num>
  <w:num w:numId="35">
    <w:abstractNumId w:val="13"/>
  </w:num>
  <w:num w:numId="36">
    <w:abstractNumId w:val="42"/>
  </w:num>
  <w:num w:numId="37">
    <w:abstractNumId w:val="38"/>
  </w:num>
  <w:num w:numId="38">
    <w:abstractNumId w:val="35"/>
  </w:num>
  <w:num w:numId="39">
    <w:abstractNumId w:val="12"/>
  </w:num>
  <w:num w:numId="40">
    <w:abstractNumId w:val="8"/>
  </w:num>
  <w:num w:numId="41">
    <w:abstractNumId w:val="1"/>
  </w:num>
  <w:num w:numId="42">
    <w:abstractNumId w:val="19"/>
  </w:num>
  <w:num w:numId="43">
    <w:abstractNumId w:val="2"/>
  </w:num>
  <w:num w:numId="44">
    <w:abstractNumId w:val="2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66"/>
    <w:rsid w:val="000152A7"/>
    <w:rsid w:val="000170D4"/>
    <w:rsid w:val="000202D5"/>
    <w:rsid w:val="000252EA"/>
    <w:rsid w:val="00050ED1"/>
    <w:rsid w:val="00054973"/>
    <w:rsid w:val="00065406"/>
    <w:rsid w:val="000726DF"/>
    <w:rsid w:val="00087C02"/>
    <w:rsid w:val="000B3FC6"/>
    <w:rsid w:val="000D4C3A"/>
    <w:rsid w:val="000D5406"/>
    <w:rsid w:val="000E3CF1"/>
    <w:rsid w:val="00107BB3"/>
    <w:rsid w:val="001149BD"/>
    <w:rsid w:val="00124545"/>
    <w:rsid w:val="00150A8B"/>
    <w:rsid w:val="00161302"/>
    <w:rsid w:val="00166882"/>
    <w:rsid w:val="001D0C11"/>
    <w:rsid w:val="001D2AB8"/>
    <w:rsid w:val="001F696B"/>
    <w:rsid w:val="002128AD"/>
    <w:rsid w:val="002224B2"/>
    <w:rsid w:val="00251DC7"/>
    <w:rsid w:val="00271389"/>
    <w:rsid w:val="00283926"/>
    <w:rsid w:val="002A5BFE"/>
    <w:rsid w:val="002F1D5C"/>
    <w:rsid w:val="002F30C9"/>
    <w:rsid w:val="00307C72"/>
    <w:rsid w:val="00316606"/>
    <w:rsid w:val="003251A1"/>
    <w:rsid w:val="0035199C"/>
    <w:rsid w:val="0036691E"/>
    <w:rsid w:val="0038670C"/>
    <w:rsid w:val="003A3CA9"/>
    <w:rsid w:val="003A4ED7"/>
    <w:rsid w:val="003E66AC"/>
    <w:rsid w:val="003E747D"/>
    <w:rsid w:val="003F6516"/>
    <w:rsid w:val="00403241"/>
    <w:rsid w:val="00457316"/>
    <w:rsid w:val="00464A5B"/>
    <w:rsid w:val="00475C9C"/>
    <w:rsid w:val="004772AE"/>
    <w:rsid w:val="004972EA"/>
    <w:rsid w:val="004A31AB"/>
    <w:rsid w:val="004B04EA"/>
    <w:rsid w:val="004C330B"/>
    <w:rsid w:val="004E3873"/>
    <w:rsid w:val="00502F86"/>
    <w:rsid w:val="00520AD6"/>
    <w:rsid w:val="005216EA"/>
    <w:rsid w:val="0053071E"/>
    <w:rsid w:val="005342C6"/>
    <w:rsid w:val="00546F06"/>
    <w:rsid w:val="0058763D"/>
    <w:rsid w:val="005C16BB"/>
    <w:rsid w:val="005F737F"/>
    <w:rsid w:val="005F7E27"/>
    <w:rsid w:val="00600AB0"/>
    <w:rsid w:val="00616AE5"/>
    <w:rsid w:val="006505C8"/>
    <w:rsid w:val="006625AC"/>
    <w:rsid w:val="0066327D"/>
    <w:rsid w:val="006761CB"/>
    <w:rsid w:val="00697AFD"/>
    <w:rsid w:val="006B57ED"/>
    <w:rsid w:val="006C40BB"/>
    <w:rsid w:val="006D3115"/>
    <w:rsid w:val="00705E60"/>
    <w:rsid w:val="00736EB7"/>
    <w:rsid w:val="007517B5"/>
    <w:rsid w:val="0076364A"/>
    <w:rsid w:val="00791EB9"/>
    <w:rsid w:val="007B5768"/>
    <w:rsid w:val="007E7E58"/>
    <w:rsid w:val="008765FF"/>
    <w:rsid w:val="00880BBF"/>
    <w:rsid w:val="008947D0"/>
    <w:rsid w:val="008A37E8"/>
    <w:rsid w:val="008C0C08"/>
    <w:rsid w:val="0091084C"/>
    <w:rsid w:val="00922025"/>
    <w:rsid w:val="009426BB"/>
    <w:rsid w:val="009553DF"/>
    <w:rsid w:val="009B28FB"/>
    <w:rsid w:val="009B4116"/>
    <w:rsid w:val="009E59F0"/>
    <w:rsid w:val="009F2518"/>
    <w:rsid w:val="00A0003E"/>
    <w:rsid w:val="00A0547C"/>
    <w:rsid w:val="00A22321"/>
    <w:rsid w:val="00A72806"/>
    <w:rsid w:val="00A84113"/>
    <w:rsid w:val="00A90450"/>
    <w:rsid w:val="00AB078E"/>
    <w:rsid w:val="00AB6F5A"/>
    <w:rsid w:val="00AB7F68"/>
    <w:rsid w:val="00AC3164"/>
    <w:rsid w:val="00B009F6"/>
    <w:rsid w:val="00B11DB4"/>
    <w:rsid w:val="00B43125"/>
    <w:rsid w:val="00B50A48"/>
    <w:rsid w:val="00B53D48"/>
    <w:rsid w:val="00B53D9B"/>
    <w:rsid w:val="00B5726A"/>
    <w:rsid w:val="00B668A6"/>
    <w:rsid w:val="00B749D8"/>
    <w:rsid w:val="00B74C9C"/>
    <w:rsid w:val="00B80DB1"/>
    <w:rsid w:val="00B97BEB"/>
    <w:rsid w:val="00BA4916"/>
    <w:rsid w:val="00BA5B22"/>
    <w:rsid w:val="00BA7834"/>
    <w:rsid w:val="00BB1428"/>
    <w:rsid w:val="00BD0422"/>
    <w:rsid w:val="00BF687F"/>
    <w:rsid w:val="00C00B3F"/>
    <w:rsid w:val="00C036F3"/>
    <w:rsid w:val="00C4330B"/>
    <w:rsid w:val="00C45393"/>
    <w:rsid w:val="00C53E5E"/>
    <w:rsid w:val="00C62666"/>
    <w:rsid w:val="00C75918"/>
    <w:rsid w:val="00CA026D"/>
    <w:rsid w:val="00CA3761"/>
    <w:rsid w:val="00CA4688"/>
    <w:rsid w:val="00CB3DC4"/>
    <w:rsid w:val="00CD1688"/>
    <w:rsid w:val="00D214E8"/>
    <w:rsid w:val="00D33D3C"/>
    <w:rsid w:val="00D5745D"/>
    <w:rsid w:val="00D653D6"/>
    <w:rsid w:val="00D94C3E"/>
    <w:rsid w:val="00DA7507"/>
    <w:rsid w:val="00DC48F7"/>
    <w:rsid w:val="00DD047A"/>
    <w:rsid w:val="00DD7CD6"/>
    <w:rsid w:val="00DE2B6A"/>
    <w:rsid w:val="00E43803"/>
    <w:rsid w:val="00E577C7"/>
    <w:rsid w:val="00E67E29"/>
    <w:rsid w:val="00E72317"/>
    <w:rsid w:val="00EA4B27"/>
    <w:rsid w:val="00ED2AE9"/>
    <w:rsid w:val="00EE0B4C"/>
    <w:rsid w:val="00EE2602"/>
    <w:rsid w:val="00EE7868"/>
    <w:rsid w:val="00EF3010"/>
    <w:rsid w:val="00F25EEE"/>
    <w:rsid w:val="00F363CE"/>
    <w:rsid w:val="00F61FC9"/>
    <w:rsid w:val="00F84AFF"/>
    <w:rsid w:val="00F9122A"/>
    <w:rsid w:val="00F9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2666"/>
    <w:pPr>
      <w:keepNext/>
      <w:spacing w:after="0" w:line="240" w:lineRule="auto"/>
      <w:ind w:right="-92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26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26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62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6266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6266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6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6266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6266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6266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6266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6266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C62666"/>
  </w:style>
  <w:style w:type="paragraph" w:styleId="Tekstdymka">
    <w:name w:val="Balloon Text"/>
    <w:basedOn w:val="Normalny"/>
    <w:link w:val="TekstdymkaZnak"/>
    <w:semiHidden/>
    <w:rsid w:val="00C6266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6266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C62666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rsid w:val="00C6266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62666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C62666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C6266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62666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62666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62666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266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66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626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26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6266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626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626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26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26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26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ost">
    <w:name w:val="tekst ost"/>
    <w:basedOn w:val="Normalny"/>
    <w:rsid w:val="00C6266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6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2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rsid w:val="00C62666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rsid w:val="00C62666"/>
    <w:pPr>
      <w:spacing w:after="0" w:line="240" w:lineRule="auto"/>
      <w:ind w:left="283" w:hanging="283"/>
    </w:pPr>
    <w:rPr>
      <w:rFonts w:ascii="Arial" w:eastAsia="Times New Roman" w:hAnsi="Arial" w:cs="Arial"/>
      <w:lang w:eastAsia="pl-PL"/>
    </w:rPr>
  </w:style>
  <w:style w:type="paragraph" w:styleId="Lista5">
    <w:name w:val="List 5"/>
    <w:basedOn w:val="Normalny"/>
    <w:rsid w:val="00C6266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6266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C6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6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626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26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C6266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26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626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626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626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626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C6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6266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rsid w:val="00C6266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6266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2666"/>
  </w:style>
  <w:style w:type="paragraph" w:customStyle="1" w:styleId="Styl">
    <w:name w:val="Styl"/>
    <w:rsid w:val="00C62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6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6266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nyWeb">
    <w:name w:val="WW-Normalny (Web)"/>
    <w:basedOn w:val="Normalny"/>
    <w:rsid w:val="00C6266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numbering" w:customStyle="1" w:styleId="Bezlisty2">
    <w:name w:val="Bez listy2"/>
    <w:next w:val="Bezlisty"/>
    <w:semiHidden/>
    <w:rsid w:val="00C62666"/>
  </w:style>
  <w:style w:type="paragraph" w:customStyle="1" w:styleId="Tekstpodstawowy21">
    <w:name w:val="Tekst podstawowy 21"/>
    <w:basedOn w:val="Normalny"/>
    <w:rsid w:val="00C62666"/>
    <w:pPr>
      <w:suppressAutoHyphens/>
    </w:pPr>
    <w:rPr>
      <w:rFonts w:ascii="Calibri" w:eastAsia="Times New Roman" w:hAnsi="Calibri" w:cs="Calibri"/>
      <w:sz w:val="24"/>
      <w:lang w:eastAsia="ar-SA"/>
    </w:rPr>
  </w:style>
  <w:style w:type="paragraph" w:customStyle="1" w:styleId="ZnakZnak2ZnakZnak">
    <w:name w:val="Znak Znak2 Znak Znak"/>
    <w:basedOn w:val="Normalny"/>
    <w:rsid w:val="00B53D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2666"/>
    <w:pPr>
      <w:keepNext/>
      <w:spacing w:after="0" w:line="240" w:lineRule="auto"/>
      <w:ind w:right="-92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26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26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62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6266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6266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6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6266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6266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6266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6266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6266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C62666"/>
  </w:style>
  <w:style w:type="paragraph" w:styleId="Tekstdymka">
    <w:name w:val="Balloon Text"/>
    <w:basedOn w:val="Normalny"/>
    <w:link w:val="TekstdymkaZnak"/>
    <w:semiHidden/>
    <w:rsid w:val="00C6266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6266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C62666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rsid w:val="00C6266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62666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C62666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C6266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62666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62666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62666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266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66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626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26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6266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626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626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26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26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26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ost">
    <w:name w:val="tekst ost"/>
    <w:basedOn w:val="Normalny"/>
    <w:rsid w:val="00C6266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6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2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rsid w:val="00C62666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rsid w:val="00C62666"/>
    <w:pPr>
      <w:spacing w:after="0" w:line="240" w:lineRule="auto"/>
      <w:ind w:left="283" w:hanging="283"/>
    </w:pPr>
    <w:rPr>
      <w:rFonts w:ascii="Arial" w:eastAsia="Times New Roman" w:hAnsi="Arial" w:cs="Arial"/>
      <w:lang w:eastAsia="pl-PL"/>
    </w:rPr>
  </w:style>
  <w:style w:type="paragraph" w:styleId="Lista5">
    <w:name w:val="List 5"/>
    <w:basedOn w:val="Normalny"/>
    <w:rsid w:val="00C6266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6266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C6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6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626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26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C6266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26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626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626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626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626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C6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6266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rsid w:val="00C6266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6266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2666"/>
  </w:style>
  <w:style w:type="paragraph" w:customStyle="1" w:styleId="Styl">
    <w:name w:val="Styl"/>
    <w:rsid w:val="00C62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6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6266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nyWeb">
    <w:name w:val="WW-Normalny (Web)"/>
    <w:basedOn w:val="Normalny"/>
    <w:rsid w:val="00C6266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numbering" w:customStyle="1" w:styleId="Bezlisty2">
    <w:name w:val="Bez listy2"/>
    <w:next w:val="Bezlisty"/>
    <w:semiHidden/>
    <w:rsid w:val="00C62666"/>
  </w:style>
  <w:style w:type="paragraph" w:customStyle="1" w:styleId="Tekstpodstawowy21">
    <w:name w:val="Tekst podstawowy 21"/>
    <w:basedOn w:val="Normalny"/>
    <w:rsid w:val="00C62666"/>
    <w:pPr>
      <w:suppressAutoHyphens/>
    </w:pPr>
    <w:rPr>
      <w:rFonts w:ascii="Calibri" w:eastAsia="Times New Roman" w:hAnsi="Calibri" w:cs="Calibri"/>
      <w:sz w:val="24"/>
      <w:lang w:eastAsia="ar-SA"/>
    </w:rPr>
  </w:style>
  <w:style w:type="paragraph" w:customStyle="1" w:styleId="ZnakZnak2ZnakZnak">
    <w:name w:val="Znak Znak2 Znak Znak"/>
    <w:basedOn w:val="Normalny"/>
    <w:rsid w:val="00B53D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stw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44</Pages>
  <Words>17772</Words>
  <Characters>106638</Characters>
  <Application>Microsoft Office Word</Application>
  <DocSecurity>0</DocSecurity>
  <Lines>888</Lines>
  <Paragraphs>248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111</cp:revision>
  <cp:lastPrinted>2016-06-14T09:24:00Z</cp:lastPrinted>
  <dcterms:created xsi:type="dcterms:W3CDTF">2016-01-25T12:07:00Z</dcterms:created>
  <dcterms:modified xsi:type="dcterms:W3CDTF">2016-06-14T10:10:00Z</dcterms:modified>
</cp:coreProperties>
</file>