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6E" w:rsidRDefault="00EF016E" w:rsidP="00EF016E">
      <w:pPr>
        <w:autoSpaceDE w:val="0"/>
        <w:autoSpaceDN w:val="0"/>
        <w:jc w:val="center"/>
        <w:rPr>
          <w:b/>
        </w:rPr>
      </w:pPr>
    </w:p>
    <w:p w:rsidR="00EF016E" w:rsidRDefault="00EF016E" w:rsidP="00EF016E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EF016E" w:rsidRDefault="00EF016E" w:rsidP="00EF016E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23.09.2019r.</w:t>
      </w:r>
    </w:p>
    <w:p w:rsidR="00EF016E" w:rsidRDefault="00EF016E" w:rsidP="00EF016E">
      <w:pPr>
        <w:autoSpaceDE w:val="0"/>
        <w:autoSpaceDN w:val="0"/>
        <w:jc w:val="center"/>
        <w:rPr>
          <w:sz w:val="32"/>
          <w:szCs w:val="32"/>
        </w:rPr>
      </w:pPr>
    </w:p>
    <w:p w:rsidR="00EF016E" w:rsidRDefault="00EF016E" w:rsidP="00EF016E">
      <w:pPr>
        <w:autoSpaceDE w:val="0"/>
        <w:autoSpaceDN w:val="0"/>
        <w:spacing w:line="360" w:lineRule="auto"/>
        <w:jc w:val="right"/>
      </w:pPr>
    </w:p>
    <w:p w:rsidR="00EF016E" w:rsidRDefault="00EF016E" w:rsidP="00EF016E">
      <w:pPr>
        <w:pStyle w:val="Tekstpodstawowy3"/>
        <w:spacing w:after="0"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2018r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2081 ze zm.), oraz art. 49 ustawy z dnia 14 czerwca 1960r. – Kodeks postępowania administracyjnego (Dz.U. z 2018r.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EF016E" w:rsidRDefault="00EF016E" w:rsidP="00EF016E">
      <w:pPr>
        <w:spacing w:after="240" w:line="360" w:lineRule="auto"/>
        <w:ind w:firstLine="708"/>
        <w:jc w:val="both"/>
      </w:pPr>
      <w:r>
        <w:t xml:space="preserve">P. Grzegorza Wąchała; w imieniu którego działa pełnomocnik: P. Hubert Rams; postępowanie w sprawie udzielenia pozwolenia na: ,,Wznowienie pracy i rozbudowa obiektu stawowego w Kurzelowie wraz z piętrzeniem cieku </w:t>
      </w:r>
      <w:proofErr w:type="spellStart"/>
      <w:r>
        <w:t>Kurzelówka</w:t>
      </w:r>
      <w:proofErr w:type="spellEnd"/>
      <w:r>
        <w:t>”, na terenie obejmującym działki oznaczone w ewidencji gruntów nr 256, 253, 2387 obręb 0013 Kurzelów, jednostka ew. Włoszczowa – obszar wiejski.</w:t>
      </w:r>
    </w:p>
    <w:p w:rsidR="00EF016E" w:rsidRDefault="00EF016E" w:rsidP="00EF016E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EF016E" w:rsidRDefault="00EF016E" w:rsidP="00EF016E">
      <w:pPr>
        <w:autoSpaceDE w:val="0"/>
        <w:autoSpaceDN w:val="0"/>
        <w:spacing w:line="276" w:lineRule="auto"/>
        <w:jc w:val="right"/>
      </w:pPr>
    </w:p>
    <w:p w:rsidR="00EF016E" w:rsidRDefault="00EF016E" w:rsidP="00EF016E">
      <w:pPr>
        <w:autoSpaceDE w:val="0"/>
        <w:autoSpaceDN w:val="0"/>
        <w:spacing w:line="276" w:lineRule="auto"/>
        <w:jc w:val="right"/>
      </w:pPr>
    </w:p>
    <w:p w:rsidR="00EF016E" w:rsidRDefault="00EF016E" w:rsidP="00EF016E">
      <w:pPr>
        <w:autoSpaceDE w:val="0"/>
        <w:autoSpaceDN w:val="0"/>
        <w:spacing w:line="276" w:lineRule="auto"/>
        <w:jc w:val="right"/>
      </w:pPr>
    </w:p>
    <w:p w:rsidR="00EF016E" w:rsidRDefault="00EF016E" w:rsidP="00EF016E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EF016E" w:rsidRDefault="00EF016E" w:rsidP="00EF016E">
      <w:pPr>
        <w:autoSpaceDE w:val="0"/>
        <w:autoSpaceDN w:val="0"/>
        <w:ind w:left="6372"/>
      </w:pPr>
      <w:r>
        <w:t xml:space="preserve">   Dariusz Czechowski</w:t>
      </w:r>
    </w:p>
    <w:p w:rsidR="00EF016E" w:rsidRDefault="00EF016E" w:rsidP="00EF016E">
      <w:pPr>
        <w:ind w:left="5664"/>
        <w:jc w:val="right"/>
      </w:pPr>
    </w:p>
    <w:p w:rsidR="00EF016E" w:rsidRDefault="00EF016E" w:rsidP="00EF016E">
      <w:pPr>
        <w:spacing w:after="160" w:line="256" w:lineRule="auto"/>
      </w:pPr>
      <w:bookmarkStart w:id="0" w:name="_GoBack"/>
      <w:bookmarkEnd w:id="0"/>
    </w:p>
    <w:sectPr w:rsidR="00EF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6E"/>
    <w:rsid w:val="00123A0F"/>
    <w:rsid w:val="00165EF7"/>
    <w:rsid w:val="00E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28B1-833B-4E13-B917-D205B53B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F0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016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2019-09-23T09:44:00Z</dcterms:created>
  <dcterms:modified xsi:type="dcterms:W3CDTF">2019-09-23T09:44:00Z</dcterms:modified>
</cp:coreProperties>
</file>