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752" w:rsidRDefault="00A67752" w:rsidP="007A392F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A67752" w:rsidRDefault="00A67752" w:rsidP="00A67752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A67752" w:rsidRDefault="00A67752" w:rsidP="007A392F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A67752" w:rsidRDefault="00A67752" w:rsidP="003143E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7334EF" w:rsidRDefault="007334EF" w:rsidP="003143EE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36958" w:rsidRDefault="00836958" w:rsidP="003143EE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36958" w:rsidRDefault="00836958" w:rsidP="003143EE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3143EE" w:rsidRPr="00C3024B" w:rsidRDefault="003143EE" w:rsidP="003143EE">
      <w:pPr>
        <w:spacing w:after="0" w:line="240" w:lineRule="auto"/>
        <w:rPr>
          <w:rFonts w:ascii="Arial Black" w:eastAsia="Times New Roman" w:hAnsi="Arial Black"/>
          <w:sz w:val="24"/>
          <w:szCs w:val="20"/>
          <w:lang w:eastAsia="pl-PL"/>
        </w:rPr>
      </w:pPr>
      <w:r w:rsidRPr="00C3024B">
        <w:rPr>
          <w:rFonts w:ascii="Times New Roman" w:eastAsia="Times New Roman" w:hAnsi="Times New Roman"/>
          <w:sz w:val="24"/>
          <w:szCs w:val="20"/>
          <w:lang w:eastAsia="pl-PL"/>
        </w:rPr>
        <w:t xml:space="preserve">Pieczęć Wykonawcy </w:t>
      </w:r>
    </w:p>
    <w:p w:rsidR="003143EE" w:rsidRPr="00C56F2F" w:rsidRDefault="003143EE" w:rsidP="003143EE">
      <w:pPr>
        <w:spacing w:after="0" w:line="360" w:lineRule="auto"/>
        <w:jc w:val="center"/>
        <w:rPr>
          <w:rFonts w:ascii="Arial Black" w:eastAsia="Times New Roman" w:hAnsi="Arial Black"/>
          <w:b/>
          <w:sz w:val="24"/>
          <w:szCs w:val="20"/>
          <w:lang w:eastAsia="pl-PL"/>
        </w:rPr>
      </w:pPr>
    </w:p>
    <w:p w:rsidR="003143EE" w:rsidRPr="00C56F2F" w:rsidRDefault="003143EE" w:rsidP="003143EE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0"/>
          <w:u w:val="single"/>
          <w:lang w:eastAsia="pl-PL"/>
        </w:rPr>
      </w:pPr>
      <w:r w:rsidRPr="00C56F2F">
        <w:rPr>
          <w:rFonts w:ascii="Times New Roman" w:eastAsia="Times New Roman" w:hAnsi="Times New Roman"/>
          <w:b/>
          <w:sz w:val="28"/>
          <w:szCs w:val="20"/>
          <w:lang w:eastAsia="pl-PL"/>
        </w:rPr>
        <w:t xml:space="preserve">O F E R T A           </w:t>
      </w:r>
    </w:p>
    <w:p w:rsidR="003143EE" w:rsidRPr="00C3024B" w:rsidRDefault="003143EE" w:rsidP="003143EE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3143EE" w:rsidRPr="00C56F2F" w:rsidRDefault="00836958" w:rsidP="003143EE">
      <w:pPr>
        <w:tabs>
          <w:tab w:val="left" w:pos="9096"/>
        </w:tabs>
        <w:spacing w:after="0" w:line="240" w:lineRule="auto"/>
        <w:rPr>
          <w:rFonts w:ascii="Times New Roman" w:eastAsia="Times New Roman" w:hAnsi="Times New Roman"/>
          <w:b/>
          <w:snapToGrid w:val="0"/>
          <w:color w:val="008000"/>
          <w:sz w:val="26"/>
          <w:szCs w:val="20"/>
          <w:lang w:eastAsia="pl-PL"/>
        </w:rPr>
      </w:pPr>
      <w:r>
        <w:rPr>
          <w:rFonts w:ascii="Times New Roman" w:eastAsia="Times New Roman" w:hAnsi="Times New Roman"/>
          <w:b/>
          <w:snapToGrid w:val="0"/>
          <w:sz w:val="24"/>
          <w:szCs w:val="20"/>
          <w:lang w:eastAsia="pl-PL"/>
        </w:rPr>
        <w:t xml:space="preserve">                                                                                           </w:t>
      </w:r>
      <w:r w:rsidR="003143EE" w:rsidRPr="00C56F2F">
        <w:rPr>
          <w:rFonts w:ascii="Times New Roman" w:eastAsia="Times New Roman" w:hAnsi="Times New Roman"/>
          <w:b/>
          <w:snapToGrid w:val="0"/>
          <w:sz w:val="24"/>
          <w:szCs w:val="20"/>
          <w:lang w:eastAsia="pl-PL"/>
        </w:rPr>
        <w:t xml:space="preserve">  </w:t>
      </w:r>
      <w:r w:rsidR="003143EE" w:rsidRPr="00C56F2F">
        <w:rPr>
          <w:rFonts w:ascii="Times New Roman" w:eastAsia="Times New Roman" w:hAnsi="Times New Roman"/>
          <w:b/>
          <w:snapToGrid w:val="0"/>
          <w:sz w:val="26"/>
          <w:szCs w:val="20"/>
          <w:lang w:eastAsia="pl-PL"/>
        </w:rPr>
        <w:t>Zarządu Dróg Powiatowych</w:t>
      </w:r>
    </w:p>
    <w:p w:rsidR="003143EE" w:rsidRPr="00C56F2F" w:rsidRDefault="003143EE" w:rsidP="003143EE">
      <w:pPr>
        <w:tabs>
          <w:tab w:val="left" w:pos="9096"/>
        </w:tabs>
        <w:spacing w:after="0" w:line="240" w:lineRule="auto"/>
        <w:rPr>
          <w:rFonts w:ascii="Times New Roman" w:eastAsia="Times New Roman" w:hAnsi="Times New Roman"/>
          <w:b/>
          <w:snapToGrid w:val="0"/>
          <w:sz w:val="26"/>
          <w:szCs w:val="20"/>
          <w:lang w:eastAsia="pl-PL"/>
        </w:rPr>
      </w:pPr>
      <w:r w:rsidRPr="00C56F2F">
        <w:rPr>
          <w:rFonts w:ascii="Times New Roman" w:eastAsia="Times New Roman" w:hAnsi="Times New Roman"/>
          <w:b/>
          <w:snapToGrid w:val="0"/>
          <w:sz w:val="26"/>
          <w:szCs w:val="20"/>
          <w:lang w:eastAsia="pl-PL"/>
        </w:rPr>
        <w:t xml:space="preserve">                                                                                     </w:t>
      </w:r>
      <w:r w:rsidR="008029A3">
        <w:rPr>
          <w:rFonts w:ascii="Times New Roman" w:eastAsia="Times New Roman" w:hAnsi="Times New Roman"/>
          <w:b/>
          <w:snapToGrid w:val="0"/>
          <w:sz w:val="26"/>
          <w:szCs w:val="20"/>
          <w:lang w:eastAsia="pl-PL"/>
        </w:rPr>
        <w:t xml:space="preserve"> </w:t>
      </w:r>
      <w:r w:rsidRPr="00C56F2F">
        <w:rPr>
          <w:rFonts w:ascii="Times New Roman" w:eastAsia="Times New Roman" w:hAnsi="Times New Roman"/>
          <w:b/>
          <w:snapToGrid w:val="0"/>
          <w:sz w:val="26"/>
          <w:szCs w:val="20"/>
          <w:lang w:eastAsia="pl-PL"/>
        </w:rPr>
        <w:t>29-100 Włoszczowa</w:t>
      </w:r>
    </w:p>
    <w:p w:rsidR="003143EE" w:rsidRPr="00C56F2F" w:rsidRDefault="003143EE" w:rsidP="003143EE">
      <w:pPr>
        <w:tabs>
          <w:tab w:val="left" w:pos="9096"/>
        </w:tabs>
        <w:spacing w:after="0" w:line="240" w:lineRule="auto"/>
        <w:rPr>
          <w:rFonts w:ascii="Times New Roman" w:eastAsia="Times New Roman" w:hAnsi="Times New Roman"/>
          <w:b/>
          <w:snapToGrid w:val="0"/>
          <w:sz w:val="26"/>
          <w:szCs w:val="20"/>
          <w:lang w:eastAsia="pl-PL"/>
        </w:rPr>
      </w:pPr>
      <w:r w:rsidRPr="00C56F2F">
        <w:rPr>
          <w:rFonts w:ascii="Times New Roman" w:eastAsia="Times New Roman" w:hAnsi="Times New Roman"/>
          <w:b/>
          <w:snapToGrid w:val="0"/>
          <w:sz w:val="26"/>
          <w:szCs w:val="20"/>
          <w:lang w:eastAsia="pl-PL"/>
        </w:rPr>
        <w:t xml:space="preserve">                                                          </w:t>
      </w:r>
      <w:r w:rsidR="008029A3">
        <w:rPr>
          <w:rFonts w:ascii="Times New Roman" w:eastAsia="Times New Roman" w:hAnsi="Times New Roman"/>
          <w:b/>
          <w:snapToGrid w:val="0"/>
          <w:sz w:val="26"/>
          <w:szCs w:val="20"/>
          <w:lang w:eastAsia="pl-PL"/>
        </w:rPr>
        <w:t xml:space="preserve">                            </w:t>
      </w:r>
      <w:r w:rsidRPr="00C56F2F">
        <w:rPr>
          <w:rFonts w:ascii="Times New Roman" w:eastAsia="Times New Roman" w:hAnsi="Times New Roman"/>
          <w:b/>
          <w:snapToGrid w:val="0"/>
          <w:sz w:val="26"/>
          <w:szCs w:val="20"/>
          <w:lang w:eastAsia="pl-PL"/>
        </w:rPr>
        <w:t>ul. Jędrzejowska 81</w:t>
      </w:r>
    </w:p>
    <w:p w:rsidR="003143EE" w:rsidRPr="00C56F2F" w:rsidRDefault="003143EE" w:rsidP="003143EE">
      <w:pPr>
        <w:tabs>
          <w:tab w:val="left" w:pos="9096"/>
        </w:tabs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0"/>
          <w:lang w:eastAsia="pl-PL"/>
        </w:rPr>
      </w:pPr>
    </w:p>
    <w:p w:rsidR="003143EE" w:rsidRPr="00C3024B" w:rsidRDefault="003143EE" w:rsidP="003143EE">
      <w:pPr>
        <w:tabs>
          <w:tab w:val="left" w:pos="9096"/>
        </w:tabs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</w:p>
    <w:p w:rsidR="003143EE" w:rsidRDefault="003143EE" w:rsidP="003143EE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W odpowiedzi na zaproszenie do składania ofert:</w:t>
      </w:r>
    </w:p>
    <w:p w:rsidR="003143EE" w:rsidRDefault="003143EE" w:rsidP="003143EE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3143EE" w:rsidRPr="0065700A" w:rsidRDefault="003143EE" w:rsidP="003143EE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65700A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Oznakowanie poziome cienkowarstwowe</w:t>
      </w:r>
      <w:r w:rsidR="0083695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 w:rsidRPr="0065700A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dróg powiatowych na terenie Powiatu Włoszczowskiego</w:t>
      </w:r>
    </w:p>
    <w:p w:rsidR="008029A3" w:rsidRDefault="008029A3" w:rsidP="003143E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143EE" w:rsidRPr="0065700A" w:rsidRDefault="003143EE" w:rsidP="003143E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 Oferujemy wykona</w:t>
      </w:r>
      <w:r w:rsidR="008029A3">
        <w:rPr>
          <w:rFonts w:ascii="Times New Roman" w:eastAsia="Times New Roman" w:hAnsi="Times New Roman"/>
          <w:sz w:val="24"/>
          <w:szCs w:val="24"/>
          <w:lang w:eastAsia="pl-PL"/>
        </w:rPr>
        <w:t>nie robót za cenę</w:t>
      </w:r>
      <w:r w:rsidRPr="0065700A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3143EE" w:rsidRPr="00C3024B" w:rsidRDefault="003143EE" w:rsidP="003143EE">
      <w:pPr>
        <w:tabs>
          <w:tab w:val="left" w:pos="8289"/>
        </w:tabs>
        <w:spacing w:after="0" w:line="240" w:lineRule="auto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</w:p>
    <w:p w:rsidR="003143EE" w:rsidRPr="00C3024B" w:rsidRDefault="003143EE" w:rsidP="003143EE">
      <w:pPr>
        <w:tabs>
          <w:tab w:val="left" w:pos="8289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>.............</w:t>
      </w:r>
      <w:r w:rsidRPr="00C3024B"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 xml:space="preserve"> zł</w:t>
      </w:r>
      <w:r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 xml:space="preserve"> /</w:t>
      </w:r>
      <w:r w:rsidRPr="00C3024B"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 xml:space="preserve">  netto  (słownie złotych: .....................................................................</w:t>
      </w:r>
      <w:r w:rsidRPr="00C3024B"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br/>
      </w:r>
      <w:r w:rsidR="008029A3"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 xml:space="preserve">                                                            </w:t>
      </w:r>
      <w:r w:rsidRPr="00C3024B"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>....................................................................)</w:t>
      </w:r>
    </w:p>
    <w:p w:rsidR="003143EE" w:rsidRPr="00C3024B" w:rsidRDefault="003143EE" w:rsidP="003143EE">
      <w:pPr>
        <w:tabs>
          <w:tab w:val="left" w:pos="8289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0"/>
          <w:lang w:eastAsia="pl-PL"/>
        </w:rPr>
      </w:pPr>
    </w:p>
    <w:p w:rsidR="003143EE" w:rsidRPr="00C3024B" w:rsidRDefault="008029A3" w:rsidP="003143EE">
      <w:pPr>
        <w:tabs>
          <w:tab w:val="left" w:pos="8289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 xml:space="preserve"> podatek</w:t>
      </w:r>
      <w:r w:rsidR="003143EE" w:rsidRPr="00C3024B"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 xml:space="preserve"> </w:t>
      </w:r>
      <w:r w:rsidR="003143EE"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 xml:space="preserve">VAT ……% </w:t>
      </w:r>
      <w:r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 xml:space="preserve">…… zł  </w:t>
      </w:r>
      <w:r w:rsidR="003143EE"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 xml:space="preserve"> </w:t>
      </w:r>
      <w:r w:rsidR="003143EE" w:rsidRPr="00C3024B"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>(słownie złotych: .................................................</w:t>
      </w:r>
      <w:r w:rsidR="003143EE"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>.................</w:t>
      </w:r>
    </w:p>
    <w:p w:rsidR="003143EE" w:rsidRDefault="003143EE" w:rsidP="003143EE">
      <w:pPr>
        <w:tabs>
          <w:tab w:val="left" w:pos="8289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0"/>
          <w:szCs w:val="20"/>
          <w:lang w:eastAsia="pl-PL"/>
        </w:rPr>
      </w:pPr>
      <w:r w:rsidRPr="00C3024B">
        <w:rPr>
          <w:rFonts w:ascii="Times New Roman" w:eastAsia="Times New Roman" w:hAnsi="Times New Roman"/>
          <w:snapToGrid w:val="0"/>
          <w:sz w:val="20"/>
          <w:szCs w:val="20"/>
          <w:lang w:eastAsia="pl-PL"/>
        </w:rPr>
        <w:t xml:space="preserve"> </w:t>
      </w:r>
      <w:r w:rsidR="008029A3">
        <w:rPr>
          <w:rFonts w:ascii="Times New Roman" w:eastAsia="Times New Roman" w:hAnsi="Times New Roman"/>
          <w:snapToGrid w:val="0"/>
          <w:sz w:val="20"/>
          <w:szCs w:val="20"/>
          <w:lang w:eastAsia="pl-PL"/>
        </w:rPr>
        <w:t xml:space="preserve">                                                                                              </w:t>
      </w:r>
      <w:r w:rsidRPr="00C3024B">
        <w:rPr>
          <w:rFonts w:ascii="Times New Roman" w:eastAsia="Times New Roman" w:hAnsi="Times New Roman"/>
          <w:snapToGrid w:val="0"/>
          <w:sz w:val="20"/>
          <w:szCs w:val="20"/>
          <w:lang w:eastAsia="pl-PL"/>
        </w:rPr>
        <w:t>.............................................................</w:t>
      </w:r>
      <w:r>
        <w:rPr>
          <w:rFonts w:ascii="Times New Roman" w:eastAsia="Times New Roman" w:hAnsi="Times New Roman"/>
          <w:snapToGrid w:val="0"/>
          <w:sz w:val="20"/>
          <w:szCs w:val="20"/>
          <w:lang w:eastAsia="pl-PL"/>
        </w:rPr>
        <w:t>...................</w:t>
      </w:r>
      <w:r w:rsidRPr="00C3024B">
        <w:rPr>
          <w:rFonts w:ascii="Times New Roman" w:eastAsia="Times New Roman" w:hAnsi="Times New Roman"/>
          <w:snapToGrid w:val="0"/>
          <w:sz w:val="20"/>
          <w:szCs w:val="20"/>
          <w:lang w:eastAsia="pl-PL"/>
        </w:rPr>
        <w:t>)</w:t>
      </w:r>
    </w:p>
    <w:p w:rsidR="003143EE" w:rsidRPr="00C3024B" w:rsidRDefault="003143EE" w:rsidP="003143EE">
      <w:pPr>
        <w:tabs>
          <w:tab w:val="left" w:pos="8289"/>
        </w:tabs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0"/>
          <w:szCs w:val="20"/>
          <w:lang w:eastAsia="pl-PL"/>
        </w:rPr>
      </w:pPr>
    </w:p>
    <w:p w:rsidR="003143EE" w:rsidRPr="00C3024B" w:rsidRDefault="003143EE" w:rsidP="003143EE">
      <w:pPr>
        <w:tabs>
          <w:tab w:val="left" w:pos="8289"/>
        </w:tabs>
        <w:spacing w:after="0" w:line="36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  <w:t xml:space="preserve"> .............. zł / brutto  </w:t>
      </w:r>
      <w:r w:rsidRPr="00C3024B"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  <w:t>(słownie  złotych: ..................................................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  <w:t>................</w:t>
      </w:r>
    </w:p>
    <w:p w:rsidR="003143EE" w:rsidRPr="00C3024B" w:rsidRDefault="008029A3" w:rsidP="003143EE">
      <w:pPr>
        <w:tabs>
          <w:tab w:val="left" w:pos="8289"/>
        </w:tabs>
        <w:spacing w:after="0" w:line="36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  <w:t xml:space="preserve">                                                                 </w:t>
      </w:r>
      <w:r w:rsidR="003143EE" w:rsidRPr="00C3024B"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  <w:t xml:space="preserve"> .......................................</w:t>
      </w:r>
      <w:r w:rsidR="003143EE"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  <w:t>........................</w:t>
      </w:r>
      <w:r w:rsidR="003143EE" w:rsidRPr="00C3024B"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  <w:t>.</w:t>
      </w:r>
      <w:r w:rsidR="003143EE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)</w:t>
      </w:r>
    </w:p>
    <w:p w:rsidR="003143EE" w:rsidRDefault="003143EE" w:rsidP="003143EE">
      <w:pPr>
        <w:tabs>
          <w:tab w:val="left" w:pos="8289"/>
        </w:tabs>
        <w:spacing w:after="0" w:line="36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2. </w:t>
      </w:r>
      <w:r w:rsidR="008B3ED7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W cenie naszej oferty zostały uwzględnione wszystkie koszty wykonania zamówienia.</w:t>
      </w:r>
    </w:p>
    <w:p w:rsidR="008B3ED7" w:rsidRPr="008B3ED7" w:rsidRDefault="008B3ED7" w:rsidP="008B3ED7">
      <w:pPr>
        <w:pStyle w:val="Bezodstpw"/>
        <w:rPr>
          <w:rFonts w:ascii="Times New Roman" w:hAnsi="Times New Roman"/>
          <w:snapToGrid w:val="0"/>
          <w:sz w:val="24"/>
          <w:szCs w:val="24"/>
          <w:lang w:eastAsia="pl-PL"/>
        </w:rPr>
      </w:pPr>
      <w:r w:rsidRPr="008B3ED7">
        <w:rPr>
          <w:rFonts w:ascii="Times New Roman" w:hAnsi="Times New Roman"/>
          <w:snapToGrid w:val="0"/>
          <w:sz w:val="24"/>
          <w:szCs w:val="24"/>
          <w:lang w:eastAsia="pl-PL"/>
        </w:rPr>
        <w:t>3. Na przedmiot zamówienia udzielamy ………. miesięcy gwarancji oznakowania poziomego</w:t>
      </w:r>
    </w:p>
    <w:p w:rsidR="008B3ED7" w:rsidRPr="008B3ED7" w:rsidRDefault="008B3ED7" w:rsidP="008B3ED7">
      <w:pPr>
        <w:pStyle w:val="Bezodstpw"/>
        <w:rPr>
          <w:rStyle w:val="Wyrnieniedelikatne"/>
          <w:rFonts w:ascii="Times New Roman" w:hAnsi="Times New Roman"/>
          <w:sz w:val="24"/>
          <w:szCs w:val="24"/>
        </w:rPr>
      </w:pPr>
      <w:r w:rsidRPr="008B3ED7">
        <w:rPr>
          <w:rFonts w:ascii="Times New Roman" w:hAnsi="Times New Roman"/>
          <w:snapToGrid w:val="0"/>
          <w:sz w:val="24"/>
          <w:szCs w:val="24"/>
          <w:lang w:eastAsia="pl-PL"/>
        </w:rPr>
        <w:t xml:space="preserve">   oznakowania cienkowarstwowego od daty odbioru końcowego wykonanych robót.</w:t>
      </w:r>
    </w:p>
    <w:p w:rsidR="008B3ED7" w:rsidRPr="008B3ED7" w:rsidRDefault="008B3ED7" w:rsidP="008B3ED7">
      <w:pPr>
        <w:pStyle w:val="Bezodstpw"/>
        <w:rPr>
          <w:rStyle w:val="Wyrnieniedelikatne"/>
          <w:rFonts w:ascii="Times New Roman" w:hAnsi="Times New Roman"/>
          <w:sz w:val="24"/>
          <w:szCs w:val="24"/>
        </w:rPr>
      </w:pPr>
    </w:p>
    <w:p w:rsidR="008B3ED7" w:rsidRPr="008B3ED7" w:rsidRDefault="008B3ED7" w:rsidP="008B3ED7">
      <w:pPr>
        <w:pStyle w:val="Bezodstpw"/>
        <w:rPr>
          <w:rFonts w:ascii="Times New Roman" w:hAnsi="Times New Roman"/>
          <w:snapToGrid w:val="0"/>
          <w:sz w:val="24"/>
          <w:szCs w:val="24"/>
          <w:lang w:eastAsia="pl-PL"/>
        </w:rPr>
      </w:pPr>
      <w:r w:rsidRPr="008B3ED7">
        <w:rPr>
          <w:rFonts w:ascii="Times New Roman" w:hAnsi="Times New Roman"/>
          <w:snapToGrid w:val="0"/>
          <w:sz w:val="24"/>
          <w:szCs w:val="24"/>
          <w:lang w:eastAsia="pl-PL"/>
        </w:rPr>
        <w:t xml:space="preserve"> </w:t>
      </w:r>
    </w:p>
    <w:p w:rsidR="008B3ED7" w:rsidRPr="008B3ED7" w:rsidRDefault="008B3ED7" w:rsidP="008B3ED7">
      <w:pPr>
        <w:pStyle w:val="Bezodstpw"/>
        <w:rPr>
          <w:rFonts w:ascii="Times New Roman" w:hAnsi="Times New Roman"/>
          <w:snapToGrid w:val="0"/>
          <w:sz w:val="24"/>
          <w:szCs w:val="24"/>
          <w:lang w:eastAsia="pl-PL"/>
        </w:rPr>
      </w:pPr>
      <w:r w:rsidRPr="008B3ED7">
        <w:rPr>
          <w:rFonts w:ascii="Times New Roman" w:hAnsi="Times New Roman"/>
          <w:snapToGrid w:val="0"/>
          <w:sz w:val="24"/>
          <w:szCs w:val="24"/>
          <w:lang w:eastAsia="pl-PL"/>
        </w:rPr>
        <w:t xml:space="preserve"> </w:t>
      </w:r>
    </w:p>
    <w:p w:rsidR="003143EE" w:rsidRPr="00C3024B" w:rsidRDefault="003143EE" w:rsidP="003143EE">
      <w:pPr>
        <w:tabs>
          <w:tab w:val="left" w:pos="8289"/>
        </w:tabs>
        <w:spacing w:after="0" w:line="36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</w:p>
    <w:p w:rsidR="003143EE" w:rsidRPr="00C3024B" w:rsidRDefault="003143EE" w:rsidP="003143EE">
      <w:pPr>
        <w:tabs>
          <w:tab w:val="left" w:pos="8289"/>
        </w:tabs>
        <w:spacing w:after="0" w:line="36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</w:p>
    <w:p w:rsidR="003143EE" w:rsidRPr="00C3024B" w:rsidRDefault="003143EE" w:rsidP="003143E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3024B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...............................dnia....................                                           .....................................................................</w:t>
      </w:r>
    </w:p>
    <w:p w:rsidR="003143EE" w:rsidRPr="00C3024B" w:rsidRDefault="003143EE" w:rsidP="003143EE">
      <w:pPr>
        <w:spacing w:after="0" w:line="240" w:lineRule="auto"/>
        <w:ind w:left="360"/>
        <w:rPr>
          <w:rFonts w:ascii="Arial" w:eastAsia="Times New Roman" w:hAnsi="Arial"/>
          <w:b/>
          <w:i/>
          <w:sz w:val="16"/>
          <w:szCs w:val="20"/>
          <w:lang w:eastAsia="pl-PL"/>
        </w:rPr>
      </w:pPr>
      <w:r w:rsidRPr="00C3024B">
        <w:rPr>
          <w:rFonts w:ascii="Arial" w:eastAsia="Times New Roman" w:hAnsi="Arial"/>
          <w:sz w:val="16"/>
          <w:szCs w:val="20"/>
          <w:lang w:eastAsia="pl-PL"/>
        </w:rPr>
        <w:t xml:space="preserve">                                                                                                      Podpis upełnomocnionego przedstawiciela Wykonawcy  </w:t>
      </w:r>
    </w:p>
    <w:p w:rsidR="003143EE" w:rsidRPr="00C3024B" w:rsidRDefault="003143EE" w:rsidP="003143EE">
      <w:pPr>
        <w:spacing w:after="0" w:line="240" w:lineRule="auto"/>
        <w:ind w:left="360"/>
        <w:jc w:val="both"/>
        <w:rPr>
          <w:rFonts w:ascii="Arial" w:eastAsia="Times New Roman" w:hAnsi="Arial"/>
          <w:sz w:val="16"/>
          <w:szCs w:val="20"/>
          <w:lang w:eastAsia="pl-PL"/>
        </w:rPr>
      </w:pPr>
    </w:p>
    <w:p w:rsidR="003143EE" w:rsidRPr="00C3024B" w:rsidRDefault="003143EE" w:rsidP="003143EE">
      <w:pPr>
        <w:spacing w:after="0" w:line="240" w:lineRule="auto"/>
        <w:jc w:val="both"/>
        <w:rPr>
          <w:rFonts w:ascii="Arial" w:eastAsia="Times New Roman" w:hAnsi="Arial"/>
          <w:szCs w:val="20"/>
          <w:lang w:eastAsia="pl-PL"/>
        </w:rPr>
      </w:pPr>
    </w:p>
    <w:p w:rsidR="003143EE" w:rsidRPr="00C3024B" w:rsidRDefault="003143EE" w:rsidP="003143EE">
      <w:pPr>
        <w:spacing w:after="0" w:line="240" w:lineRule="auto"/>
        <w:rPr>
          <w:rFonts w:ascii="Arial" w:eastAsia="Times New Roman" w:hAnsi="Arial"/>
          <w:szCs w:val="20"/>
          <w:lang w:eastAsia="pl-PL"/>
        </w:rPr>
      </w:pPr>
    </w:p>
    <w:p w:rsidR="003143EE" w:rsidRPr="00C3024B" w:rsidRDefault="003143EE" w:rsidP="003143EE">
      <w:pPr>
        <w:spacing w:after="0" w:line="240" w:lineRule="auto"/>
        <w:rPr>
          <w:rFonts w:ascii="Arial" w:eastAsia="Times New Roman" w:hAnsi="Arial"/>
          <w:szCs w:val="20"/>
          <w:lang w:eastAsia="pl-PL"/>
        </w:rPr>
      </w:pPr>
    </w:p>
    <w:p w:rsidR="003143EE" w:rsidRPr="00C3024B" w:rsidRDefault="003143EE" w:rsidP="003143EE">
      <w:pPr>
        <w:spacing w:after="0" w:line="240" w:lineRule="auto"/>
        <w:rPr>
          <w:rFonts w:ascii="Arial" w:eastAsia="Times New Roman" w:hAnsi="Arial"/>
          <w:szCs w:val="20"/>
          <w:lang w:eastAsia="pl-PL"/>
        </w:rPr>
      </w:pPr>
    </w:p>
    <w:p w:rsidR="003143EE" w:rsidRPr="00C3024B" w:rsidRDefault="003143EE" w:rsidP="003143E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143EE" w:rsidRPr="00C3024B" w:rsidRDefault="003143EE" w:rsidP="003143E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143EE" w:rsidRPr="00C3024B" w:rsidRDefault="003143EE" w:rsidP="003143E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143EE" w:rsidRPr="00C3024B" w:rsidRDefault="003143EE" w:rsidP="003143E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143EE" w:rsidRDefault="003143EE" w:rsidP="003143E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143EE" w:rsidRDefault="003143EE" w:rsidP="003143E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143EE" w:rsidRDefault="003143EE" w:rsidP="003143E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143EE" w:rsidRDefault="003143EE" w:rsidP="003143E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143EE" w:rsidRDefault="003143EE" w:rsidP="003143E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143EE" w:rsidRDefault="003143EE" w:rsidP="003143E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143EE" w:rsidRPr="00C3024B" w:rsidRDefault="003143EE" w:rsidP="003143E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143EE" w:rsidRPr="00C3024B" w:rsidRDefault="00424E37" w:rsidP="00DD3B7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>Projekt</w:t>
      </w:r>
    </w:p>
    <w:p w:rsidR="003143EE" w:rsidRPr="000C4D3F" w:rsidRDefault="003143EE" w:rsidP="00DD3B7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143EE" w:rsidRPr="00C56F2F" w:rsidRDefault="00836958" w:rsidP="003143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/>
          <w:b/>
          <w:sz w:val="28"/>
          <w:szCs w:val="20"/>
          <w:lang w:eastAsia="pl-PL"/>
        </w:rPr>
        <w:t>UMOWA  Nr ……………..</w:t>
      </w:r>
    </w:p>
    <w:p w:rsidR="003143EE" w:rsidRPr="00C3024B" w:rsidRDefault="003143EE" w:rsidP="003143E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DF3251" w:rsidRPr="002B7FCF" w:rsidRDefault="00DF3251" w:rsidP="003143EE">
      <w:pPr>
        <w:spacing w:after="0" w:line="258" w:lineRule="atLeast"/>
        <w:rPr>
          <w:rFonts w:ascii="Times New Roman" w:eastAsia="Times New Roman" w:hAnsi="Times New Roman"/>
          <w:b/>
          <w:color w:val="000000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 xml:space="preserve"> w</w:t>
      </w:r>
      <w:r w:rsidR="003143EE" w:rsidRPr="00C3024B">
        <w:rPr>
          <w:rFonts w:ascii="Times New Roman" w:eastAsia="Times New Roman" w:hAnsi="Times New Roman"/>
          <w:szCs w:val="20"/>
          <w:lang w:eastAsia="pl-PL"/>
        </w:rPr>
        <w:t xml:space="preserve"> dniu </w:t>
      </w:r>
      <w:r w:rsidR="00836958">
        <w:rPr>
          <w:rFonts w:ascii="Times New Roman" w:eastAsia="Times New Roman" w:hAnsi="Times New Roman"/>
          <w:b/>
          <w:szCs w:val="20"/>
          <w:lang w:eastAsia="pl-PL"/>
        </w:rPr>
        <w:t xml:space="preserve">……………. </w:t>
      </w:r>
      <w:r w:rsidR="003143EE">
        <w:rPr>
          <w:rFonts w:ascii="Times New Roman" w:eastAsia="Times New Roman" w:hAnsi="Times New Roman"/>
          <w:szCs w:val="20"/>
          <w:lang w:eastAsia="pl-PL"/>
        </w:rPr>
        <w:t>została zawarta</w:t>
      </w:r>
      <w:r w:rsidR="00836958">
        <w:rPr>
          <w:rFonts w:ascii="Times New Roman" w:eastAsia="Times New Roman" w:hAnsi="Times New Roman"/>
          <w:szCs w:val="20"/>
          <w:lang w:eastAsia="pl-PL"/>
        </w:rPr>
        <w:t xml:space="preserve"> </w:t>
      </w:r>
      <w:r w:rsidR="003143EE" w:rsidRPr="00C3024B">
        <w:rPr>
          <w:rFonts w:ascii="Times New Roman" w:eastAsia="Times New Roman" w:hAnsi="Times New Roman"/>
          <w:color w:val="000000"/>
          <w:szCs w:val="20"/>
          <w:lang w:eastAsia="pl-PL"/>
        </w:rPr>
        <w:t>pomiędzy:</w:t>
      </w:r>
      <w:r w:rsidR="00836958">
        <w:rPr>
          <w:rFonts w:ascii="Times New Roman" w:eastAsia="Times New Roman" w:hAnsi="Times New Roman"/>
          <w:color w:val="000000"/>
          <w:szCs w:val="20"/>
          <w:lang w:eastAsia="pl-PL"/>
        </w:rPr>
        <w:t xml:space="preserve"> </w:t>
      </w:r>
      <w:r w:rsidR="002B4F06" w:rsidRPr="002B7FCF">
        <w:rPr>
          <w:rFonts w:ascii="Times New Roman" w:eastAsia="Times New Roman" w:hAnsi="Times New Roman"/>
          <w:b/>
          <w:color w:val="000000"/>
          <w:szCs w:val="20"/>
          <w:lang w:eastAsia="pl-PL"/>
        </w:rPr>
        <w:t xml:space="preserve">Powiatem Włoszczowskim </w:t>
      </w:r>
    </w:p>
    <w:p w:rsidR="003143EE" w:rsidRPr="002B7FCF" w:rsidRDefault="002B4F06" w:rsidP="003143EE">
      <w:pPr>
        <w:spacing w:after="0" w:line="258" w:lineRule="atLeast"/>
        <w:rPr>
          <w:rFonts w:ascii="Times New Roman" w:eastAsia="Times New Roman" w:hAnsi="Times New Roman"/>
          <w:color w:val="000000"/>
          <w:szCs w:val="20"/>
          <w:lang w:eastAsia="pl-PL"/>
        </w:rPr>
      </w:pPr>
      <w:r w:rsidRPr="002B7FCF">
        <w:rPr>
          <w:rFonts w:ascii="Times New Roman" w:eastAsia="Times New Roman" w:hAnsi="Times New Roman"/>
          <w:b/>
          <w:color w:val="000000"/>
          <w:szCs w:val="20"/>
          <w:lang w:eastAsia="pl-PL"/>
        </w:rPr>
        <w:t>z siedzibą 29-100 Włoszczowa, ul. Wiśniowa 10</w:t>
      </w:r>
      <w:r w:rsidR="0081630F">
        <w:rPr>
          <w:rFonts w:ascii="Times New Roman" w:eastAsia="Times New Roman" w:hAnsi="Times New Roman"/>
          <w:b/>
          <w:color w:val="000000"/>
          <w:szCs w:val="20"/>
          <w:lang w:eastAsia="pl-PL"/>
        </w:rPr>
        <w:t xml:space="preserve">, </w:t>
      </w:r>
      <w:r w:rsidRPr="002B7FCF">
        <w:rPr>
          <w:rFonts w:ascii="Times New Roman" w:eastAsia="Times New Roman" w:hAnsi="Times New Roman"/>
          <w:b/>
          <w:color w:val="000000"/>
          <w:szCs w:val="20"/>
          <w:lang w:eastAsia="pl-PL"/>
        </w:rPr>
        <w:t xml:space="preserve"> NIP – 609-00-72-293 -Zarząd</w:t>
      </w:r>
      <w:r w:rsidR="003143EE" w:rsidRPr="00C3024B">
        <w:rPr>
          <w:rFonts w:ascii="Times New Roman" w:eastAsia="Times New Roman" w:hAnsi="Times New Roman"/>
          <w:b/>
          <w:color w:val="000000"/>
          <w:szCs w:val="20"/>
          <w:lang w:eastAsia="pl-PL"/>
        </w:rPr>
        <w:t xml:space="preserve"> Dróg Powiatowychul. Jędrzejowska 81</w:t>
      </w:r>
      <w:r>
        <w:rPr>
          <w:rFonts w:ascii="Times New Roman" w:eastAsia="Times New Roman" w:hAnsi="Times New Roman"/>
          <w:b/>
          <w:color w:val="000000"/>
          <w:szCs w:val="20"/>
          <w:lang w:eastAsia="pl-PL"/>
        </w:rPr>
        <w:t>, 29-100 Włoszczowa</w:t>
      </w:r>
      <w:r w:rsidR="003143EE" w:rsidRPr="00C3024B">
        <w:rPr>
          <w:rFonts w:ascii="Times New Roman" w:eastAsia="Times New Roman" w:hAnsi="Times New Roman"/>
          <w:color w:val="000000"/>
          <w:szCs w:val="20"/>
          <w:lang w:eastAsia="pl-PL"/>
        </w:rPr>
        <w:t xml:space="preserve"> zwanym dalej „Zamawiającym” reprezentowanym przez:</w:t>
      </w:r>
    </w:p>
    <w:p w:rsidR="003143EE" w:rsidRPr="00C3024B" w:rsidRDefault="003143EE" w:rsidP="003143EE">
      <w:pPr>
        <w:spacing w:after="0" w:line="258" w:lineRule="atLeast"/>
        <w:rPr>
          <w:rFonts w:ascii="Times New Roman" w:eastAsia="Times New Roman" w:hAnsi="Times New Roman"/>
          <w:color w:val="000000"/>
          <w:szCs w:val="20"/>
          <w:lang w:eastAsia="pl-PL"/>
        </w:rPr>
      </w:pPr>
    </w:p>
    <w:p w:rsidR="003143EE" w:rsidRPr="00C3024B" w:rsidRDefault="00AE39E8" w:rsidP="00AE39E8">
      <w:pPr>
        <w:spacing w:after="0" w:line="258" w:lineRule="atLeast"/>
        <w:jc w:val="both"/>
        <w:rPr>
          <w:rFonts w:ascii="Times New Roman" w:eastAsia="Times New Roman" w:hAnsi="Times New Roman"/>
          <w:color w:val="00000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Cs w:val="20"/>
          <w:lang w:eastAsia="pl-PL"/>
        </w:rPr>
        <w:t xml:space="preserve">1. </w:t>
      </w:r>
      <w:r w:rsidR="008B3ED7">
        <w:rPr>
          <w:rFonts w:ascii="Times New Roman" w:eastAsia="Times New Roman" w:hAnsi="Times New Roman"/>
          <w:color w:val="000000"/>
          <w:szCs w:val="20"/>
          <w:lang w:eastAsia="pl-PL"/>
        </w:rPr>
        <w:t xml:space="preserve"> ………………………………..</w:t>
      </w:r>
    </w:p>
    <w:p w:rsidR="003143EE" w:rsidRDefault="003143EE" w:rsidP="003143EE">
      <w:pPr>
        <w:spacing w:after="0" w:line="258" w:lineRule="atLeast"/>
        <w:jc w:val="both"/>
        <w:rPr>
          <w:rFonts w:ascii="Times New Roman" w:eastAsia="Times New Roman" w:hAnsi="Times New Roman"/>
          <w:color w:val="FF0000"/>
          <w:szCs w:val="20"/>
          <w:lang w:eastAsia="pl-PL"/>
        </w:rPr>
      </w:pPr>
    </w:p>
    <w:p w:rsidR="00FF6CD3" w:rsidRPr="00C3024B" w:rsidRDefault="00FF6CD3" w:rsidP="003143EE">
      <w:pPr>
        <w:spacing w:after="0" w:line="258" w:lineRule="atLeast"/>
        <w:jc w:val="both"/>
        <w:rPr>
          <w:rFonts w:ascii="Times New Roman" w:eastAsia="Times New Roman" w:hAnsi="Times New Roman"/>
          <w:color w:val="FF0000"/>
          <w:szCs w:val="20"/>
          <w:lang w:eastAsia="pl-PL"/>
        </w:rPr>
      </w:pPr>
    </w:p>
    <w:p w:rsidR="003143EE" w:rsidRPr="00C3024B" w:rsidRDefault="003143EE" w:rsidP="003143EE">
      <w:pPr>
        <w:spacing w:after="0" w:line="258" w:lineRule="atLeast"/>
        <w:jc w:val="both"/>
        <w:rPr>
          <w:rFonts w:ascii="Times New Roman" w:eastAsia="Times New Roman" w:hAnsi="Times New Roman"/>
          <w:b/>
          <w:color w:val="000000"/>
          <w:szCs w:val="20"/>
          <w:lang w:eastAsia="pl-PL"/>
        </w:rPr>
      </w:pPr>
      <w:r w:rsidRPr="00C3024B">
        <w:rPr>
          <w:rFonts w:ascii="Times New Roman" w:eastAsia="Times New Roman" w:hAnsi="Times New Roman"/>
          <w:color w:val="000000"/>
          <w:szCs w:val="20"/>
          <w:lang w:eastAsia="pl-PL"/>
        </w:rPr>
        <w:t xml:space="preserve">a </w:t>
      </w:r>
      <w:r w:rsidR="00836958">
        <w:rPr>
          <w:rFonts w:ascii="Times New Roman" w:eastAsia="Times New Roman" w:hAnsi="Times New Roman"/>
          <w:b/>
          <w:color w:val="000000"/>
          <w:szCs w:val="20"/>
          <w:lang w:eastAsia="pl-PL"/>
        </w:rPr>
        <w:t>…………………………………</w:t>
      </w:r>
    </w:p>
    <w:p w:rsidR="003143EE" w:rsidRPr="00C3024B" w:rsidRDefault="003143EE" w:rsidP="003143EE">
      <w:pPr>
        <w:spacing w:after="0" w:line="258" w:lineRule="atLeast"/>
        <w:jc w:val="both"/>
        <w:rPr>
          <w:rFonts w:ascii="Times New Roman" w:eastAsia="Times New Roman" w:hAnsi="Times New Roman"/>
          <w:color w:val="000000"/>
          <w:szCs w:val="20"/>
          <w:lang w:eastAsia="pl-PL"/>
        </w:rPr>
      </w:pPr>
      <w:r w:rsidRPr="00C3024B">
        <w:rPr>
          <w:rFonts w:ascii="Times New Roman" w:eastAsia="Times New Roman" w:hAnsi="Times New Roman"/>
          <w:color w:val="000000"/>
          <w:szCs w:val="20"/>
          <w:lang w:eastAsia="pl-PL"/>
        </w:rPr>
        <w:t xml:space="preserve">zwanym dalej </w:t>
      </w:r>
      <w:r w:rsidRPr="008B3ED7">
        <w:rPr>
          <w:rFonts w:ascii="Times New Roman" w:eastAsia="Times New Roman" w:hAnsi="Times New Roman"/>
          <w:b/>
          <w:color w:val="000000"/>
          <w:szCs w:val="20"/>
          <w:lang w:eastAsia="pl-PL"/>
        </w:rPr>
        <w:t>„Wykonawcą”</w:t>
      </w:r>
      <w:r w:rsidRPr="00C3024B">
        <w:rPr>
          <w:rFonts w:ascii="Times New Roman" w:eastAsia="Times New Roman" w:hAnsi="Times New Roman"/>
          <w:color w:val="000000"/>
          <w:szCs w:val="20"/>
          <w:lang w:eastAsia="pl-PL"/>
        </w:rPr>
        <w:t xml:space="preserve"> , reprezentowanym przez:</w:t>
      </w:r>
    </w:p>
    <w:p w:rsidR="003143EE" w:rsidRPr="002B7FCF" w:rsidRDefault="00836958" w:rsidP="005D71FB">
      <w:pPr>
        <w:spacing w:after="0" w:line="258" w:lineRule="atLeast"/>
        <w:jc w:val="both"/>
        <w:rPr>
          <w:rFonts w:ascii="Times New Roman" w:eastAsia="Times New Roman" w:hAnsi="Times New Roman"/>
          <w:b/>
          <w:color w:val="000000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Cs w:val="20"/>
          <w:lang w:eastAsia="pl-PL"/>
        </w:rPr>
        <w:t>……………………………………..</w:t>
      </w:r>
    </w:p>
    <w:p w:rsidR="003143EE" w:rsidRPr="00C3024B" w:rsidRDefault="003143EE" w:rsidP="003143EE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</w:p>
    <w:p w:rsidR="003143EE" w:rsidRPr="00C3024B" w:rsidRDefault="003143EE" w:rsidP="003143EE">
      <w:pPr>
        <w:spacing w:after="0" w:line="36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C3024B">
        <w:rPr>
          <w:rFonts w:ascii="Times New Roman" w:eastAsia="Times New Roman" w:hAnsi="Times New Roman"/>
          <w:szCs w:val="20"/>
          <w:lang w:eastAsia="pl-PL"/>
        </w:rPr>
        <w:t>umowa następującej treści :</w:t>
      </w:r>
    </w:p>
    <w:p w:rsidR="003143EE" w:rsidRPr="00C3024B" w:rsidRDefault="003143EE" w:rsidP="003143EE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C3024B">
        <w:rPr>
          <w:rFonts w:ascii="Times New Roman" w:eastAsia="Times New Roman" w:hAnsi="Times New Roman"/>
          <w:b/>
          <w:sz w:val="28"/>
          <w:szCs w:val="20"/>
          <w:lang w:eastAsia="pl-PL"/>
        </w:rPr>
        <w:t>§ 1</w:t>
      </w:r>
    </w:p>
    <w:p w:rsidR="003143EE" w:rsidRPr="005D71FB" w:rsidRDefault="003143EE" w:rsidP="0081630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 xml:space="preserve">1. </w:t>
      </w:r>
      <w:r w:rsidRPr="00C3024B">
        <w:rPr>
          <w:rFonts w:ascii="Times New Roman" w:eastAsia="Times New Roman" w:hAnsi="Times New Roman"/>
          <w:szCs w:val="20"/>
          <w:lang w:eastAsia="pl-PL"/>
        </w:rPr>
        <w:t>Zamawiający zleca a Wykonawc</w:t>
      </w:r>
      <w:r>
        <w:rPr>
          <w:rFonts w:ascii="Times New Roman" w:eastAsia="Times New Roman" w:hAnsi="Times New Roman"/>
          <w:szCs w:val="20"/>
          <w:lang w:eastAsia="pl-PL"/>
        </w:rPr>
        <w:t>a przyjmuje</w:t>
      </w:r>
      <w:r w:rsidRPr="00C3024B">
        <w:rPr>
          <w:rFonts w:ascii="Times New Roman" w:eastAsia="Times New Roman" w:hAnsi="Times New Roman"/>
          <w:szCs w:val="20"/>
          <w:lang w:eastAsia="pl-PL"/>
        </w:rPr>
        <w:t>:</w:t>
      </w:r>
    </w:p>
    <w:p w:rsidR="0081630F" w:rsidRPr="00E77361" w:rsidRDefault="003143EE" w:rsidP="0081630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77361">
        <w:rPr>
          <w:rFonts w:ascii="Times New Roman" w:eastAsia="Times New Roman" w:hAnsi="Times New Roman"/>
          <w:b/>
          <w:sz w:val="24"/>
          <w:szCs w:val="24"/>
          <w:lang w:eastAsia="pl-PL"/>
        </w:rPr>
        <w:t>Ozna</w:t>
      </w:r>
      <w:r w:rsidR="00DD3B73" w:rsidRPr="00E77361">
        <w:rPr>
          <w:rFonts w:ascii="Times New Roman" w:eastAsia="Times New Roman" w:hAnsi="Times New Roman"/>
          <w:b/>
          <w:sz w:val="24"/>
          <w:szCs w:val="24"/>
          <w:lang w:eastAsia="pl-PL"/>
        </w:rPr>
        <w:t>kowanie poziome cienkowarstwowe</w:t>
      </w:r>
      <w:r w:rsidR="00E7736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E7736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dróg powiatowych na terenie Powiatu </w:t>
      </w:r>
    </w:p>
    <w:p w:rsidR="003143EE" w:rsidRPr="00E77361" w:rsidRDefault="003143EE" w:rsidP="0081630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77361">
        <w:rPr>
          <w:rFonts w:ascii="Times New Roman" w:eastAsia="Times New Roman" w:hAnsi="Times New Roman"/>
          <w:b/>
          <w:sz w:val="24"/>
          <w:szCs w:val="24"/>
          <w:lang w:eastAsia="pl-PL"/>
        </w:rPr>
        <w:t>Włoszczowskiego.</w:t>
      </w:r>
    </w:p>
    <w:p w:rsidR="003143EE" w:rsidRDefault="003143EE" w:rsidP="0081630F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8B3ED7" w:rsidRDefault="005D71FB" w:rsidP="0081630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 Zamówienie obejmuje: </w:t>
      </w:r>
    </w:p>
    <w:p w:rsidR="008B3ED7" w:rsidRDefault="00E77361" w:rsidP="008163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</w:t>
      </w:r>
      <w:r w:rsidR="008B3ED7" w:rsidRPr="0002038B">
        <w:rPr>
          <w:rFonts w:ascii="Times New Roman" w:eastAsia="Times New Roman" w:hAnsi="Times New Roman"/>
          <w:sz w:val="24"/>
          <w:szCs w:val="24"/>
          <w:lang w:eastAsia="pl-PL"/>
        </w:rPr>
        <w:t>znakowanie cienkowarstwowe farbą białą – 2225,82</w:t>
      </w:r>
      <w:r w:rsidR="003143EE" w:rsidRPr="0002038B">
        <w:rPr>
          <w:rFonts w:ascii="Times New Roman" w:eastAsia="Times New Roman" w:hAnsi="Times New Roman"/>
          <w:sz w:val="24"/>
          <w:szCs w:val="24"/>
          <w:lang w:eastAsia="pl-PL"/>
        </w:rPr>
        <w:t xml:space="preserve"> m</w:t>
      </w:r>
      <w:r w:rsidR="003143EE" w:rsidRPr="0002038B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 w:rsidR="0002038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02038B" w:rsidRDefault="0002038B" w:rsidP="008163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77361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znakowanie cienkowarstwowe farbą czerwoną – 123 m</w:t>
      </w:r>
      <w:r w:rsidRPr="0002038B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02038B" w:rsidRPr="0002038B" w:rsidRDefault="00E77361" w:rsidP="008163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</w:t>
      </w:r>
      <w:r w:rsidR="0002038B">
        <w:rPr>
          <w:rFonts w:ascii="Times New Roman" w:eastAsia="Times New Roman" w:hAnsi="Times New Roman"/>
          <w:sz w:val="24"/>
          <w:szCs w:val="24"/>
          <w:lang w:eastAsia="pl-PL"/>
        </w:rPr>
        <w:t>znakowanie miejsc dla inwalidów – 4 szt.</w:t>
      </w:r>
    </w:p>
    <w:p w:rsidR="003143EE" w:rsidRPr="0002038B" w:rsidRDefault="0002038B" w:rsidP="0081630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="003143EE" w:rsidRPr="0002038B">
        <w:rPr>
          <w:rFonts w:ascii="Times New Roman" w:eastAsia="Times New Roman" w:hAnsi="Times New Roman"/>
          <w:sz w:val="20"/>
          <w:szCs w:val="20"/>
          <w:lang w:eastAsia="pl-PL"/>
        </w:rPr>
        <w:t>( linie segregacyjne, przejścia dla  pieszych, drobne elementy</w:t>
      </w:r>
      <w:r w:rsidRPr="0002038B">
        <w:rPr>
          <w:rFonts w:ascii="Times New Roman" w:eastAsia="Times New Roman" w:hAnsi="Times New Roman"/>
          <w:sz w:val="20"/>
          <w:szCs w:val="20"/>
          <w:lang w:eastAsia="pl-PL"/>
        </w:rPr>
        <w:t xml:space="preserve"> , oznakowanie miejsc dla inwalidów</w:t>
      </w:r>
      <w:r w:rsidR="003143EE" w:rsidRPr="0002038B">
        <w:rPr>
          <w:rFonts w:ascii="Times New Roman" w:eastAsia="Times New Roman" w:hAnsi="Times New Roman"/>
          <w:sz w:val="20"/>
          <w:szCs w:val="20"/>
          <w:lang w:eastAsia="pl-PL"/>
        </w:rPr>
        <w:t>)</w:t>
      </w:r>
      <w:r w:rsidR="00E77361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3143EE" w:rsidRPr="005D518B" w:rsidRDefault="00A8568F" w:rsidP="008163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Oznakowanie w ilości</w:t>
      </w:r>
      <w:r w:rsidR="0002038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2 348,82 </w:t>
      </w:r>
      <w:r w:rsidR="003143EE" w:rsidRPr="0081630F">
        <w:rPr>
          <w:rFonts w:ascii="Times New Roman" w:eastAsia="Times New Roman" w:hAnsi="Times New Roman"/>
          <w:b/>
          <w:sz w:val="24"/>
          <w:szCs w:val="24"/>
          <w:lang w:eastAsia="pl-PL"/>
        </w:rPr>
        <w:t>m</w:t>
      </w:r>
      <w:r w:rsidR="003143EE" w:rsidRPr="0081630F"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t>2</w:t>
      </w:r>
      <w:r w:rsidR="003143EE">
        <w:rPr>
          <w:rFonts w:ascii="Times New Roman" w:eastAsia="Times New Roman" w:hAnsi="Times New Roman"/>
          <w:sz w:val="24"/>
          <w:szCs w:val="24"/>
          <w:lang w:eastAsia="pl-PL"/>
        </w:rPr>
        <w:t xml:space="preserve">jest ilością przewidywaną i zależeć będzie </w:t>
      </w:r>
      <w:r w:rsidR="00836958">
        <w:rPr>
          <w:rFonts w:ascii="Times New Roman" w:eastAsia="Times New Roman" w:hAnsi="Times New Roman"/>
          <w:sz w:val="24"/>
          <w:szCs w:val="24"/>
          <w:lang w:eastAsia="pl-PL"/>
        </w:rPr>
        <w:t xml:space="preserve">od </w:t>
      </w:r>
      <w:r w:rsidR="003143EE">
        <w:rPr>
          <w:rFonts w:ascii="Times New Roman" w:eastAsia="Times New Roman" w:hAnsi="Times New Roman"/>
          <w:sz w:val="24"/>
          <w:szCs w:val="24"/>
          <w:lang w:eastAsia="pl-PL"/>
        </w:rPr>
        <w:t>rzeczywistych potrzeb zamawiającego.</w:t>
      </w:r>
    </w:p>
    <w:p w:rsidR="003143EE" w:rsidRDefault="003143EE" w:rsidP="0081630F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</w:p>
    <w:p w:rsidR="003143EE" w:rsidRPr="00C3024B" w:rsidRDefault="003143EE" w:rsidP="0081630F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3</w:t>
      </w:r>
      <w:r w:rsidRPr="00C3024B">
        <w:rPr>
          <w:rFonts w:ascii="Times New Roman" w:eastAsia="Times New Roman" w:hAnsi="Times New Roman"/>
          <w:szCs w:val="20"/>
          <w:lang w:eastAsia="pl-PL"/>
        </w:rPr>
        <w:t>. Wykonawca zobowiązuje się do wykonania robót będących przedmiotem umowy</w:t>
      </w:r>
      <w:r w:rsidRPr="00C3024B">
        <w:rPr>
          <w:rFonts w:ascii="Times New Roman" w:eastAsia="Times New Roman" w:hAnsi="Times New Roman"/>
          <w:szCs w:val="20"/>
          <w:lang w:eastAsia="pl-PL"/>
        </w:rPr>
        <w:br/>
        <w:t xml:space="preserve">      zgodnie z :</w:t>
      </w:r>
    </w:p>
    <w:p w:rsidR="003143EE" w:rsidRPr="00C3024B" w:rsidRDefault="003143EE" w:rsidP="0081630F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a</w:t>
      </w:r>
      <w:r w:rsidRPr="00C3024B">
        <w:rPr>
          <w:rFonts w:ascii="Times New Roman" w:eastAsia="Times New Roman" w:hAnsi="Times New Roman"/>
          <w:szCs w:val="20"/>
          <w:lang w:eastAsia="pl-PL"/>
        </w:rPr>
        <w:t>)   Szczegółowymi Specyfikacjami Technicznymi (SST) wykonania i odbioru robót;</w:t>
      </w:r>
    </w:p>
    <w:p w:rsidR="003143EE" w:rsidRPr="00C3024B" w:rsidRDefault="003143EE" w:rsidP="0081630F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b</w:t>
      </w:r>
      <w:r w:rsidRPr="00C3024B">
        <w:rPr>
          <w:rFonts w:ascii="Times New Roman" w:eastAsia="Times New Roman" w:hAnsi="Times New Roman"/>
          <w:szCs w:val="20"/>
          <w:lang w:eastAsia="pl-PL"/>
        </w:rPr>
        <w:t>)   zasadami wiedzy technicznej;</w:t>
      </w:r>
    </w:p>
    <w:p w:rsidR="003143EE" w:rsidRDefault="003143EE" w:rsidP="0081630F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c</w:t>
      </w:r>
      <w:r w:rsidRPr="00C3024B">
        <w:rPr>
          <w:rFonts w:ascii="Times New Roman" w:eastAsia="Times New Roman" w:hAnsi="Times New Roman"/>
          <w:szCs w:val="20"/>
          <w:lang w:eastAsia="pl-PL"/>
        </w:rPr>
        <w:t>)   obowiązującymi  przepisami prawa;</w:t>
      </w:r>
    </w:p>
    <w:p w:rsidR="003143EE" w:rsidRDefault="003143EE" w:rsidP="0081630F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d)   przepisami o ruchu drogowym</w:t>
      </w:r>
    </w:p>
    <w:p w:rsidR="003143EE" w:rsidRDefault="003143EE" w:rsidP="0081630F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</w:p>
    <w:p w:rsidR="003143EE" w:rsidRDefault="003143EE" w:rsidP="0081630F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 xml:space="preserve">4. Wykonawca zobowiązuje się wykonać przedmiot umowy z materiałów własnych. </w:t>
      </w:r>
    </w:p>
    <w:p w:rsidR="003143EE" w:rsidRPr="00C3024B" w:rsidRDefault="003143EE" w:rsidP="0081630F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 xml:space="preserve">    Materiały powinny odpowiadać wymogom SST.</w:t>
      </w:r>
    </w:p>
    <w:p w:rsidR="003143EE" w:rsidRPr="00C3024B" w:rsidRDefault="003143EE" w:rsidP="003143EE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</w:p>
    <w:p w:rsidR="003143EE" w:rsidRPr="00C56F2F" w:rsidRDefault="003143EE" w:rsidP="003143EE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pl-PL"/>
        </w:rPr>
      </w:pPr>
      <w:r w:rsidRPr="00C56F2F">
        <w:rPr>
          <w:rFonts w:ascii="Times New Roman" w:eastAsia="Times New Roman" w:hAnsi="Times New Roman"/>
          <w:b/>
          <w:sz w:val="28"/>
          <w:szCs w:val="20"/>
          <w:lang w:eastAsia="pl-PL"/>
        </w:rPr>
        <w:t>§ 2</w:t>
      </w:r>
    </w:p>
    <w:p w:rsidR="003143EE" w:rsidRDefault="003143EE" w:rsidP="003143EE">
      <w:pPr>
        <w:spacing w:after="0" w:line="240" w:lineRule="auto"/>
        <w:rPr>
          <w:rFonts w:ascii="Times New Roman" w:eastAsia="Times New Roman" w:hAnsi="Times New Roman"/>
          <w:b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 xml:space="preserve">1.Termin obowiązywania umowy  – od dnia zawarcia umowy  </w:t>
      </w:r>
      <w:r w:rsidR="0002038B">
        <w:rPr>
          <w:rFonts w:ascii="Times New Roman" w:eastAsia="Times New Roman" w:hAnsi="Times New Roman"/>
          <w:b/>
          <w:szCs w:val="20"/>
          <w:lang w:eastAsia="pl-PL"/>
        </w:rPr>
        <w:t>do dnia 30.06.2020</w:t>
      </w:r>
      <w:r w:rsidR="005D71FB">
        <w:rPr>
          <w:rFonts w:ascii="Times New Roman" w:eastAsia="Times New Roman" w:hAnsi="Times New Roman"/>
          <w:b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b/>
          <w:szCs w:val="20"/>
          <w:lang w:eastAsia="pl-PL"/>
        </w:rPr>
        <w:t>r.</w:t>
      </w:r>
    </w:p>
    <w:p w:rsidR="003143EE" w:rsidRDefault="003143EE" w:rsidP="003143EE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 w:rsidRPr="005D518B">
        <w:rPr>
          <w:rFonts w:ascii="Times New Roman" w:eastAsia="Times New Roman" w:hAnsi="Times New Roman"/>
          <w:szCs w:val="20"/>
          <w:lang w:eastAsia="pl-PL"/>
        </w:rPr>
        <w:t xml:space="preserve">2. </w:t>
      </w:r>
      <w:r>
        <w:rPr>
          <w:rFonts w:ascii="Times New Roman" w:eastAsia="Times New Roman" w:hAnsi="Times New Roman"/>
          <w:szCs w:val="20"/>
          <w:lang w:eastAsia="pl-PL"/>
        </w:rPr>
        <w:t xml:space="preserve">Przekazanie odcinków dróg z wyznaczeniem zakresu oznakowania do wykonania zostanie </w:t>
      </w:r>
    </w:p>
    <w:p w:rsidR="003143EE" w:rsidRDefault="003143EE" w:rsidP="003143EE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 xml:space="preserve">    dokonane protokólarnie w terminie 3 dni od dnia zawarcia umowy.</w:t>
      </w:r>
    </w:p>
    <w:p w:rsidR="003143EE" w:rsidRDefault="003143EE" w:rsidP="003143EE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 xml:space="preserve">3.Wykonawca rozpocznie wykonywanie oznakowania poziomego w ciągu 2 dni od dnia </w:t>
      </w:r>
    </w:p>
    <w:p w:rsidR="007B7E39" w:rsidRPr="005D71FB" w:rsidRDefault="003143EE" w:rsidP="005D71FB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 xml:space="preserve">    protokólarnego przekazania odcinków dróg wraz z zakresem oznakowania.</w:t>
      </w:r>
    </w:p>
    <w:p w:rsidR="003143EE" w:rsidRPr="00BE52B5" w:rsidRDefault="003143EE" w:rsidP="003143EE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/>
          <w:b/>
          <w:sz w:val="28"/>
          <w:szCs w:val="20"/>
          <w:lang w:eastAsia="pl-PL"/>
        </w:rPr>
        <w:t>§ 3</w:t>
      </w:r>
    </w:p>
    <w:p w:rsidR="0081630F" w:rsidRDefault="003143EE" w:rsidP="0081630F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 w:rsidRPr="00C3024B">
        <w:rPr>
          <w:rFonts w:ascii="Times New Roman" w:eastAsia="Times New Roman" w:hAnsi="Times New Roman"/>
          <w:sz w:val="24"/>
          <w:szCs w:val="20"/>
          <w:lang w:eastAsia="pl-PL"/>
        </w:rPr>
        <w:t>1</w:t>
      </w:r>
      <w:r>
        <w:rPr>
          <w:rFonts w:ascii="Times New Roman" w:eastAsia="Times New Roman" w:hAnsi="Times New Roman"/>
          <w:szCs w:val="20"/>
          <w:lang w:eastAsia="pl-PL"/>
        </w:rPr>
        <w:t>. Rozliczenie za wykonanie przedmiotu</w:t>
      </w:r>
      <w:r w:rsidR="0002038B">
        <w:rPr>
          <w:rFonts w:ascii="Times New Roman" w:eastAsia="Times New Roman" w:hAnsi="Times New Roman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Cs w:val="20"/>
          <w:lang w:eastAsia="pl-PL"/>
        </w:rPr>
        <w:t xml:space="preserve">umowy </w:t>
      </w:r>
      <w:r w:rsidRPr="00C3024B">
        <w:rPr>
          <w:rFonts w:ascii="Times New Roman" w:eastAsia="Times New Roman" w:hAnsi="Times New Roman"/>
          <w:szCs w:val="20"/>
          <w:lang w:eastAsia="pl-PL"/>
        </w:rPr>
        <w:t xml:space="preserve">określonego w </w:t>
      </w:r>
      <w:r w:rsidRPr="00C56F2F">
        <w:rPr>
          <w:rFonts w:ascii="Times New Roman" w:eastAsia="Times New Roman" w:hAnsi="Times New Roman"/>
          <w:szCs w:val="20"/>
          <w:lang w:eastAsia="pl-PL"/>
        </w:rPr>
        <w:t xml:space="preserve">§ </w:t>
      </w:r>
      <w:r w:rsidR="0002038B">
        <w:rPr>
          <w:rFonts w:ascii="Times New Roman" w:eastAsia="Times New Roman" w:hAnsi="Times New Roman"/>
          <w:szCs w:val="20"/>
          <w:lang w:eastAsia="pl-PL"/>
        </w:rPr>
        <w:t>1 odbywać się będzie według cen</w:t>
      </w:r>
      <w:r w:rsidRPr="00C56F2F">
        <w:rPr>
          <w:rFonts w:ascii="Times New Roman" w:eastAsia="Times New Roman" w:hAnsi="Times New Roman"/>
          <w:szCs w:val="20"/>
          <w:lang w:eastAsia="pl-PL"/>
        </w:rPr>
        <w:t xml:space="preserve"> </w:t>
      </w:r>
    </w:p>
    <w:p w:rsidR="0002038B" w:rsidRDefault="0002038B" w:rsidP="0081630F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 xml:space="preserve">    jednostkowych określonych przez Wykonawcę w kosztorysie ofertowym stanowiącym załącznik</w:t>
      </w:r>
    </w:p>
    <w:p w:rsidR="00BB15FB" w:rsidRDefault="0002038B" w:rsidP="003143EE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 xml:space="preserve">    nr 1 do niniejszej umowy.</w:t>
      </w:r>
      <w:bookmarkStart w:id="0" w:name="_GoBack"/>
      <w:bookmarkEnd w:id="0"/>
    </w:p>
    <w:p w:rsidR="0002038B" w:rsidRPr="0002038B" w:rsidRDefault="0002038B" w:rsidP="003143EE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</w:p>
    <w:p w:rsidR="003143EE" w:rsidRPr="005D71FB" w:rsidRDefault="003143EE" w:rsidP="0081630F">
      <w:pPr>
        <w:spacing w:after="0" w:line="240" w:lineRule="auto"/>
        <w:rPr>
          <w:rFonts w:ascii="Times New Roman" w:eastAsia="Times New Roman" w:hAnsi="Times New Roman"/>
          <w:b/>
          <w:szCs w:val="20"/>
          <w:lang w:eastAsia="pl-PL"/>
        </w:rPr>
      </w:pPr>
      <w:r w:rsidRPr="007C590D">
        <w:rPr>
          <w:rFonts w:ascii="Times New Roman" w:eastAsia="Times New Roman" w:hAnsi="Times New Roman"/>
          <w:szCs w:val="20"/>
          <w:lang w:eastAsia="pl-PL"/>
        </w:rPr>
        <w:t>2. Przewidywana wartość umowy</w:t>
      </w:r>
      <w:r w:rsidR="002B7FCF">
        <w:rPr>
          <w:rFonts w:ascii="Times New Roman" w:eastAsia="Times New Roman" w:hAnsi="Times New Roman"/>
          <w:szCs w:val="20"/>
          <w:lang w:eastAsia="pl-PL"/>
        </w:rPr>
        <w:t xml:space="preserve"> wynosi: </w:t>
      </w:r>
      <w:r w:rsidR="00836958">
        <w:rPr>
          <w:rFonts w:ascii="Times New Roman" w:eastAsia="Times New Roman" w:hAnsi="Times New Roman"/>
          <w:b/>
          <w:szCs w:val="20"/>
          <w:lang w:eastAsia="pl-PL"/>
        </w:rPr>
        <w:t>………………</w:t>
      </w:r>
      <w:r w:rsidRPr="002B7FCF">
        <w:rPr>
          <w:rFonts w:ascii="Times New Roman" w:eastAsia="Times New Roman" w:hAnsi="Times New Roman"/>
          <w:b/>
          <w:szCs w:val="20"/>
          <w:lang w:eastAsia="pl-PL"/>
        </w:rPr>
        <w:t xml:space="preserve"> zł brutto</w:t>
      </w:r>
    </w:p>
    <w:p w:rsidR="00BB15FB" w:rsidRPr="005D71FB" w:rsidRDefault="0002038B" w:rsidP="0081630F">
      <w:pPr>
        <w:spacing w:after="0" w:line="240" w:lineRule="auto"/>
        <w:rPr>
          <w:rFonts w:ascii="Times New Roman" w:eastAsia="Times New Roman" w:hAnsi="Times New Roman"/>
          <w:b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 xml:space="preserve">    </w:t>
      </w:r>
      <w:r w:rsidR="002B7FCF">
        <w:rPr>
          <w:rFonts w:ascii="Times New Roman" w:eastAsia="Times New Roman" w:hAnsi="Times New Roman"/>
          <w:szCs w:val="20"/>
          <w:lang w:eastAsia="pl-PL"/>
        </w:rPr>
        <w:t xml:space="preserve">słownie złotych: </w:t>
      </w:r>
      <w:r w:rsidR="00836958">
        <w:rPr>
          <w:rFonts w:ascii="Times New Roman" w:eastAsia="Times New Roman" w:hAnsi="Times New Roman"/>
          <w:b/>
          <w:szCs w:val="20"/>
          <w:lang w:eastAsia="pl-PL"/>
        </w:rPr>
        <w:t>…………………………………………………..</w:t>
      </w:r>
    </w:p>
    <w:p w:rsidR="007C2AC2" w:rsidRDefault="007C2AC2" w:rsidP="0081630F">
      <w:pPr>
        <w:pStyle w:val="Bezodstpw"/>
        <w:rPr>
          <w:rFonts w:ascii="Times New Roman" w:hAnsi="Times New Roman"/>
          <w:lang w:eastAsia="pl-PL"/>
        </w:rPr>
      </w:pPr>
    </w:p>
    <w:p w:rsidR="0002038B" w:rsidRDefault="0002038B" w:rsidP="0002038B">
      <w:pPr>
        <w:pStyle w:val="Bezodstpw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3.</w:t>
      </w:r>
      <w:r w:rsidR="003143EE" w:rsidRPr="007C590D">
        <w:rPr>
          <w:rFonts w:ascii="Times New Roman" w:hAnsi="Times New Roman"/>
          <w:lang w:eastAsia="pl-PL"/>
        </w:rPr>
        <w:t>Należność ( wynagrodzenie) za przedmiot</w:t>
      </w:r>
      <w:r>
        <w:rPr>
          <w:rFonts w:ascii="Times New Roman" w:hAnsi="Times New Roman"/>
          <w:lang w:eastAsia="pl-PL"/>
        </w:rPr>
        <w:t xml:space="preserve"> umowy równa się iloczynowi cen jednostkowych </w:t>
      </w:r>
    </w:p>
    <w:p w:rsidR="003143EE" w:rsidRDefault="0002038B" w:rsidP="0002038B">
      <w:pPr>
        <w:pStyle w:val="Bezodstpw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określonych przez Wykonawcę w kosztorysie ofertowym i ilości metrów wykonanego oznakowania.</w:t>
      </w:r>
    </w:p>
    <w:p w:rsidR="00FD470E" w:rsidRDefault="00FD470E" w:rsidP="0002038B">
      <w:pPr>
        <w:pStyle w:val="Bezodstpw"/>
        <w:rPr>
          <w:rFonts w:ascii="Times New Roman" w:hAnsi="Times New Roman"/>
          <w:lang w:eastAsia="pl-PL"/>
        </w:rPr>
      </w:pPr>
    </w:p>
    <w:p w:rsidR="00FD470E" w:rsidRDefault="00FD470E" w:rsidP="0002038B">
      <w:pPr>
        <w:pStyle w:val="Bezodstpw"/>
        <w:rPr>
          <w:rFonts w:ascii="Times New Roman" w:hAnsi="Times New Roman"/>
          <w:lang w:eastAsia="pl-PL"/>
        </w:rPr>
      </w:pPr>
    </w:p>
    <w:p w:rsidR="00FD470E" w:rsidRDefault="00FD470E" w:rsidP="0002038B">
      <w:pPr>
        <w:pStyle w:val="Bezodstpw"/>
        <w:rPr>
          <w:rFonts w:ascii="Times New Roman" w:hAnsi="Times New Roman"/>
          <w:lang w:eastAsia="pl-PL"/>
        </w:rPr>
      </w:pPr>
    </w:p>
    <w:p w:rsidR="0002038B" w:rsidRPr="005D71FB" w:rsidRDefault="0002038B" w:rsidP="0002038B">
      <w:pPr>
        <w:pStyle w:val="Bezodstpw"/>
        <w:rPr>
          <w:rFonts w:ascii="Times New Roman" w:hAnsi="Times New Roman"/>
          <w:lang w:eastAsia="pl-PL"/>
        </w:rPr>
      </w:pPr>
    </w:p>
    <w:p w:rsidR="003143EE" w:rsidRDefault="00FD470E" w:rsidP="0081630F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4</w:t>
      </w:r>
      <w:r w:rsidR="003143EE">
        <w:rPr>
          <w:rFonts w:ascii="Times New Roman" w:eastAsia="Times New Roman" w:hAnsi="Times New Roman"/>
          <w:lang w:eastAsia="pl-PL"/>
        </w:rPr>
        <w:t xml:space="preserve">. Zmiana wartości umowy podana w pkt. 2 w zależności od ilości wykonanego oznakowania </w:t>
      </w:r>
    </w:p>
    <w:p w:rsidR="003143EE" w:rsidRDefault="003143EE" w:rsidP="00BB15F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nie wymaga sporządza</w:t>
      </w:r>
      <w:r w:rsidR="00BB15FB">
        <w:rPr>
          <w:rFonts w:ascii="Times New Roman" w:eastAsia="Times New Roman" w:hAnsi="Times New Roman"/>
          <w:lang w:eastAsia="pl-PL"/>
        </w:rPr>
        <w:t>nia aneksu do niniejszej umowy.</w:t>
      </w:r>
    </w:p>
    <w:p w:rsidR="003143EE" w:rsidRPr="00C3024B" w:rsidRDefault="003143EE" w:rsidP="003143EE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  <w:r w:rsidRPr="00C56F2F">
        <w:rPr>
          <w:rFonts w:ascii="Times New Roman" w:eastAsia="Times New Roman" w:hAnsi="Times New Roman"/>
          <w:b/>
          <w:sz w:val="28"/>
          <w:szCs w:val="20"/>
          <w:lang w:eastAsia="pl-PL"/>
        </w:rPr>
        <w:t>§ 4</w:t>
      </w:r>
    </w:p>
    <w:p w:rsidR="003143EE" w:rsidRDefault="0081630F" w:rsidP="0081630F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 xml:space="preserve">1. </w:t>
      </w:r>
      <w:r w:rsidR="003143EE">
        <w:rPr>
          <w:rFonts w:ascii="Times New Roman" w:eastAsia="Times New Roman" w:hAnsi="Times New Roman"/>
          <w:szCs w:val="20"/>
          <w:lang w:eastAsia="pl-PL"/>
        </w:rPr>
        <w:t xml:space="preserve">Rozliczenie za przedmiot umowy  nastąpi fakturą końcową wystawioną przez Wykonawcę na </w:t>
      </w:r>
    </w:p>
    <w:p w:rsidR="003143EE" w:rsidRDefault="003143EE" w:rsidP="0081630F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 xml:space="preserve">     podstawie zestawienia ilości wykonanych i odebranych robót.</w:t>
      </w:r>
    </w:p>
    <w:p w:rsidR="003143EE" w:rsidRDefault="003143EE" w:rsidP="0081630F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 xml:space="preserve">2. Podstawą do wystawienia faktury będzie protokół odbioru robót podpisany przez przedstawiciela </w:t>
      </w:r>
    </w:p>
    <w:p w:rsidR="00836958" w:rsidRDefault="003143EE" w:rsidP="0081630F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 xml:space="preserve">    Zamawiającego oraz zatwierdzony przez Dyrektora ZDP. </w:t>
      </w:r>
    </w:p>
    <w:p w:rsidR="00836958" w:rsidRDefault="00836958" w:rsidP="0081630F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 xml:space="preserve">    </w:t>
      </w:r>
      <w:r w:rsidR="003143EE">
        <w:rPr>
          <w:rFonts w:ascii="Times New Roman" w:eastAsia="Times New Roman" w:hAnsi="Times New Roman"/>
          <w:szCs w:val="20"/>
          <w:lang w:eastAsia="pl-PL"/>
        </w:rPr>
        <w:t xml:space="preserve">Do protokół Wykonawca załączy aprobatę techniczną materiałów  użytych do wykonania </w:t>
      </w:r>
      <w:r>
        <w:rPr>
          <w:rFonts w:ascii="Times New Roman" w:eastAsia="Times New Roman" w:hAnsi="Times New Roman"/>
          <w:szCs w:val="20"/>
          <w:lang w:eastAsia="pl-PL"/>
        </w:rPr>
        <w:t xml:space="preserve">  </w:t>
      </w:r>
    </w:p>
    <w:p w:rsidR="003143EE" w:rsidRDefault="00836958" w:rsidP="0081630F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 xml:space="preserve">    </w:t>
      </w:r>
      <w:r w:rsidR="003143EE">
        <w:rPr>
          <w:rFonts w:ascii="Times New Roman" w:eastAsia="Times New Roman" w:hAnsi="Times New Roman"/>
          <w:szCs w:val="20"/>
          <w:lang w:eastAsia="pl-PL"/>
        </w:rPr>
        <w:t>oznakowania.</w:t>
      </w:r>
    </w:p>
    <w:p w:rsidR="003143EE" w:rsidRDefault="003143EE" w:rsidP="0081630F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 xml:space="preserve">3. Zamawiający będzie regulował należności wynikające z niniejszej umowy na konto Wykonawcy </w:t>
      </w:r>
    </w:p>
    <w:p w:rsidR="003143EE" w:rsidRDefault="003143EE" w:rsidP="0081630F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 xml:space="preserve">    w terminie </w:t>
      </w:r>
      <w:r w:rsidR="00E77361">
        <w:rPr>
          <w:rFonts w:ascii="Times New Roman" w:eastAsia="Times New Roman" w:hAnsi="Times New Roman"/>
          <w:b/>
          <w:szCs w:val="20"/>
          <w:lang w:eastAsia="pl-PL"/>
        </w:rPr>
        <w:t>do 21</w:t>
      </w:r>
      <w:r w:rsidRPr="00CD6FD0">
        <w:rPr>
          <w:rFonts w:ascii="Times New Roman" w:eastAsia="Times New Roman" w:hAnsi="Times New Roman"/>
          <w:b/>
          <w:szCs w:val="20"/>
          <w:lang w:eastAsia="pl-PL"/>
        </w:rPr>
        <w:t xml:space="preserve"> dni kalendarzowych</w:t>
      </w:r>
      <w:r>
        <w:rPr>
          <w:rFonts w:ascii="Times New Roman" w:eastAsia="Times New Roman" w:hAnsi="Times New Roman"/>
          <w:szCs w:val="20"/>
          <w:lang w:eastAsia="pl-PL"/>
        </w:rPr>
        <w:t xml:space="preserve"> od daty otrzymania faktury za wykonane  roboty stanowiące </w:t>
      </w:r>
    </w:p>
    <w:p w:rsidR="003143EE" w:rsidRDefault="003143EE" w:rsidP="0081630F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 xml:space="preserve">    przedmiot umowy wraz z potwierdzeniem wykonania przedmiotu umowy przez przedstawiciela</w:t>
      </w:r>
    </w:p>
    <w:p w:rsidR="003143EE" w:rsidRDefault="003143EE" w:rsidP="003143EE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 xml:space="preserve">    Zamawiającego / </w:t>
      </w:r>
      <w:r w:rsidR="00BB15FB">
        <w:rPr>
          <w:rFonts w:ascii="Times New Roman" w:eastAsia="Times New Roman" w:hAnsi="Times New Roman"/>
          <w:szCs w:val="20"/>
          <w:lang w:eastAsia="pl-PL"/>
        </w:rPr>
        <w:t>zatwierdzony protokół odbioru/.</w:t>
      </w:r>
    </w:p>
    <w:p w:rsidR="00E77361" w:rsidRDefault="00E77361" w:rsidP="003143EE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4. Wykonawca winien wystawić fakturę VAT zawierającą poniższe dane:</w:t>
      </w:r>
    </w:p>
    <w:p w:rsidR="00E77361" w:rsidRDefault="00E77361" w:rsidP="003143EE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</w:p>
    <w:p w:rsidR="00E77361" w:rsidRDefault="00E77361" w:rsidP="003143EE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 xml:space="preserve">Nabywca: Powiat Włoszczowski </w:t>
      </w:r>
    </w:p>
    <w:p w:rsidR="00E77361" w:rsidRDefault="00E77361" w:rsidP="003143EE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 xml:space="preserve">                 ul. Wiśniowa 10</w:t>
      </w:r>
    </w:p>
    <w:p w:rsidR="00E77361" w:rsidRDefault="00E77361" w:rsidP="003143EE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 xml:space="preserve">                 29-100 Włoszczowa</w:t>
      </w:r>
    </w:p>
    <w:p w:rsidR="00E77361" w:rsidRDefault="00E77361" w:rsidP="003143EE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 xml:space="preserve">                 NIP: 609-00-72-293</w:t>
      </w:r>
    </w:p>
    <w:p w:rsidR="00E77361" w:rsidRDefault="00E77361" w:rsidP="003143EE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Odbiorca:</w:t>
      </w:r>
    </w:p>
    <w:p w:rsidR="00E77361" w:rsidRDefault="00E77361" w:rsidP="003143EE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 xml:space="preserve">                 Zarząd Dróg Powiatowych we Włoszczowie</w:t>
      </w:r>
    </w:p>
    <w:p w:rsidR="00E77361" w:rsidRDefault="00E77361" w:rsidP="003143EE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 xml:space="preserve">                 ul. Jędrzejowska 81</w:t>
      </w:r>
    </w:p>
    <w:p w:rsidR="00E77361" w:rsidRDefault="00E77361" w:rsidP="003143EE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 xml:space="preserve">                 29-100 Włoszczowa</w:t>
      </w:r>
    </w:p>
    <w:p w:rsidR="00E77361" w:rsidRDefault="00E77361" w:rsidP="003143EE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Fakturę należy złożyć w siedzibie Zarządu Dróg Powiatowych lub za pośrednictwem Platformy Elektronicznego Fakturowania (PEF)</w:t>
      </w:r>
    </w:p>
    <w:p w:rsidR="003143EE" w:rsidRPr="00CD6FD0" w:rsidRDefault="003143EE" w:rsidP="003143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/>
          <w:b/>
          <w:sz w:val="28"/>
          <w:szCs w:val="20"/>
          <w:lang w:eastAsia="pl-PL"/>
        </w:rPr>
        <w:t>§ 5</w:t>
      </w:r>
    </w:p>
    <w:p w:rsidR="003143EE" w:rsidRPr="00C56F2F" w:rsidRDefault="003143EE" w:rsidP="003143E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3143EE" w:rsidRDefault="003143EE" w:rsidP="0081630F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 xml:space="preserve">1.Odbiór końcowy  zostanie dokonany po zakończeniu realizacji całość zadania i zgłoszeniu przez </w:t>
      </w:r>
    </w:p>
    <w:p w:rsidR="0081630F" w:rsidRDefault="003143EE" w:rsidP="0081630F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 xml:space="preserve">   Wykonawcę robót do odbioru końcowego. Zamawiający dokona odbioru  końcowego robót </w:t>
      </w:r>
    </w:p>
    <w:p w:rsidR="003143EE" w:rsidRDefault="0081630F" w:rsidP="0081630F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 xml:space="preserve">   w </w:t>
      </w:r>
      <w:r w:rsidR="003143EE">
        <w:rPr>
          <w:rFonts w:ascii="Times New Roman" w:eastAsia="Times New Roman" w:hAnsi="Times New Roman"/>
          <w:szCs w:val="20"/>
          <w:lang w:eastAsia="pl-PL"/>
        </w:rPr>
        <w:t>terminie nie później niż w ciągu 7 dni od daty zgłoszenia.</w:t>
      </w:r>
    </w:p>
    <w:p w:rsidR="003143EE" w:rsidRDefault="003143EE" w:rsidP="0081630F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 xml:space="preserve">2. Wykonanie i odbiory robót oraz ewentualnych robót usterkowych będzie się odbywać zgodnie </w:t>
      </w:r>
    </w:p>
    <w:p w:rsidR="003143EE" w:rsidRPr="00BE52B5" w:rsidRDefault="003143EE" w:rsidP="0081630F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 xml:space="preserve">    ze SST.</w:t>
      </w:r>
    </w:p>
    <w:p w:rsidR="003143EE" w:rsidRPr="00C56F2F" w:rsidRDefault="003143EE" w:rsidP="003143E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C56F2F">
        <w:rPr>
          <w:rFonts w:ascii="Times New Roman" w:eastAsia="Times New Roman" w:hAnsi="Times New Roman"/>
          <w:b/>
          <w:sz w:val="24"/>
          <w:szCs w:val="20"/>
          <w:lang w:eastAsia="pl-PL"/>
        </w:rPr>
        <w:t>§ 6</w:t>
      </w:r>
    </w:p>
    <w:p w:rsidR="003143EE" w:rsidRPr="00C3024B" w:rsidRDefault="003143EE" w:rsidP="003143EE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</w:p>
    <w:p w:rsidR="007E72AC" w:rsidRDefault="003143EE" w:rsidP="00836958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1</w:t>
      </w:r>
      <w:r w:rsidR="007E72AC">
        <w:rPr>
          <w:rFonts w:ascii="Times New Roman" w:eastAsia="Times New Roman" w:hAnsi="Times New Roman"/>
          <w:szCs w:val="20"/>
          <w:lang w:eastAsia="pl-PL"/>
        </w:rPr>
        <w:t xml:space="preserve">. </w:t>
      </w:r>
      <w:r w:rsidRPr="00C3024B">
        <w:rPr>
          <w:rFonts w:ascii="Times New Roman" w:eastAsia="Times New Roman" w:hAnsi="Times New Roman"/>
          <w:szCs w:val="20"/>
          <w:lang w:eastAsia="pl-PL"/>
        </w:rPr>
        <w:t xml:space="preserve">Strony postanawiają, że  </w:t>
      </w:r>
      <w:r>
        <w:rPr>
          <w:rFonts w:ascii="Times New Roman" w:eastAsia="Times New Roman" w:hAnsi="Times New Roman"/>
          <w:szCs w:val="20"/>
          <w:lang w:eastAsia="pl-PL"/>
        </w:rPr>
        <w:t>niezależnie od odpowiedzialności  Wykonawcy z tytułu rękojmi za wady</w:t>
      </w:r>
    </w:p>
    <w:p w:rsidR="003143EE" w:rsidRDefault="007E72AC" w:rsidP="00836958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 xml:space="preserve">     </w:t>
      </w:r>
      <w:r w:rsidR="003143EE">
        <w:rPr>
          <w:rFonts w:ascii="Times New Roman" w:eastAsia="Times New Roman" w:hAnsi="Times New Roman"/>
          <w:szCs w:val="20"/>
          <w:lang w:eastAsia="pl-PL"/>
        </w:rPr>
        <w:t xml:space="preserve">przedmiotu umowy Wykonawca udziela Zamawiającemu na przedmiot umowy </w:t>
      </w:r>
      <w:r w:rsidR="00836958">
        <w:rPr>
          <w:rFonts w:ascii="Times New Roman" w:eastAsia="Times New Roman" w:hAnsi="Times New Roman"/>
          <w:b/>
          <w:szCs w:val="20"/>
          <w:lang w:eastAsia="pl-PL"/>
        </w:rPr>
        <w:t>……</w:t>
      </w:r>
      <w:r w:rsidR="003143EE" w:rsidRPr="00CD6FD0">
        <w:rPr>
          <w:rFonts w:ascii="Times New Roman" w:eastAsia="Times New Roman" w:hAnsi="Times New Roman"/>
          <w:b/>
          <w:szCs w:val="20"/>
          <w:lang w:eastAsia="pl-PL"/>
        </w:rPr>
        <w:t xml:space="preserve"> miesięcznej</w:t>
      </w:r>
    </w:p>
    <w:p w:rsidR="007E72AC" w:rsidRDefault="007E72AC" w:rsidP="00836958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b/>
          <w:szCs w:val="20"/>
          <w:lang w:eastAsia="pl-PL"/>
        </w:rPr>
        <w:t xml:space="preserve">    </w:t>
      </w:r>
      <w:r w:rsidR="003143EE" w:rsidRPr="00CD6FD0">
        <w:rPr>
          <w:rFonts w:ascii="Times New Roman" w:eastAsia="Times New Roman" w:hAnsi="Times New Roman"/>
          <w:b/>
          <w:szCs w:val="20"/>
          <w:lang w:eastAsia="pl-PL"/>
        </w:rPr>
        <w:t>gwarancji jakości.</w:t>
      </w:r>
      <w:r>
        <w:rPr>
          <w:rFonts w:ascii="Times New Roman" w:eastAsia="Times New Roman" w:hAnsi="Times New Roman"/>
          <w:b/>
          <w:szCs w:val="20"/>
          <w:lang w:eastAsia="pl-PL"/>
        </w:rPr>
        <w:t xml:space="preserve"> </w:t>
      </w:r>
      <w:r w:rsidR="003143EE" w:rsidRPr="002D34B1">
        <w:rPr>
          <w:rFonts w:ascii="Times New Roman" w:eastAsia="Times New Roman" w:hAnsi="Times New Roman"/>
          <w:szCs w:val="20"/>
          <w:lang w:eastAsia="pl-PL"/>
        </w:rPr>
        <w:t xml:space="preserve">Początkowy bieg terminów rękojmi i gwarancji będzie liczony od daty odbioru </w:t>
      </w:r>
    </w:p>
    <w:p w:rsidR="003143EE" w:rsidRPr="007E72AC" w:rsidRDefault="007E72AC" w:rsidP="00836958">
      <w:pPr>
        <w:spacing w:after="0" w:line="240" w:lineRule="auto"/>
        <w:rPr>
          <w:rFonts w:ascii="Times New Roman" w:eastAsia="Times New Roman" w:hAnsi="Times New Roman"/>
          <w:b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 xml:space="preserve">    </w:t>
      </w:r>
      <w:r w:rsidR="003143EE" w:rsidRPr="002D34B1">
        <w:rPr>
          <w:rFonts w:ascii="Times New Roman" w:eastAsia="Times New Roman" w:hAnsi="Times New Roman"/>
          <w:szCs w:val="20"/>
          <w:lang w:eastAsia="pl-PL"/>
        </w:rPr>
        <w:t>końcowego całości</w:t>
      </w:r>
      <w:r>
        <w:rPr>
          <w:rFonts w:ascii="Times New Roman" w:eastAsia="Times New Roman" w:hAnsi="Times New Roman"/>
          <w:b/>
          <w:szCs w:val="20"/>
          <w:lang w:eastAsia="pl-PL"/>
        </w:rPr>
        <w:t xml:space="preserve"> </w:t>
      </w:r>
      <w:r w:rsidR="003143EE" w:rsidRPr="002D34B1">
        <w:rPr>
          <w:rFonts w:ascii="Times New Roman" w:eastAsia="Times New Roman" w:hAnsi="Times New Roman"/>
          <w:szCs w:val="20"/>
          <w:lang w:eastAsia="pl-PL"/>
        </w:rPr>
        <w:t>przedmiotu umowy</w:t>
      </w:r>
      <w:r w:rsidR="003143EE">
        <w:rPr>
          <w:rFonts w:ascii="Times New Roman" w:eastAsia="Times New Roman" w:hAnsi="Times New Roman"/>
          <w:b/>
          <w:szCs w:val="20"/>
          <w:lang w:eastAsia="pl-PL"/>
        </w:rPr>
        <w:t>.</w:t>
      </w:r>
    </w:p>
    <w:p w:rsidR="003143EE" w:rsidRDefault="003143EE" w:rsidP="00836958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2. W okresie gwarancji Wykonawca przystąpi do usunięcia ujawnionych wad w terminie 3 dni od daty</w:t>
      </w:r>
    </w:p>
    <w:p w:rsidR="003143EE" w:rsidRDefault="007E72AC" w:rsidP="00836958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 xml:space="preserve">    </w:t>
      </w:r>
      <w:r w:rsidR="003143EE">
        <w:rPr>
          <w:rFonts w:ascii="Times New Roman" w:eastAsia="Times New Roman" w:hAnsi="Times New Roman"/>
          <w:szCs w:val="20"/>
          <w:lang w:eastAsia="pl-PL"/>
        </w:rPr>
        <w:t>otrzymania wezwania od Zamawiającego i usunie  je na własny koszt w terminie podanym przez</w:t>
      </w:r>
    </w:p>
    <w:p w:rsidR="003143EE" w:rsidRDefault="007E72AC" w:rsidP="00836958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 xml:space="preserve">    </w:t>
      </w:r>
      <w:r w:rsidR="0081630F">
        <w:rPr>
          <w:rFonts w:ascii="Times New Roman" w:eastAsia="Times New Roman" w:hAnsi="Times New Roman"/>
          <w:szCs w:val="20"/>
          <w:lang w:eastAsia="pl-PL"/>
        </w:rPr>
        <w:t>zamawiającego.</w:t>
      </w:r>
    </w:p>
    <w:p w:rsidR="003143EE" w:rsidRDefault="007E72AC" w:rsidP="00836958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 xml:space="preserve">3. </w:t>
      </w:r>
      <w:r w:rsidR="003143EE">
        <w:rPr>
          <w:rFonts w:ascii="Times New Roman" w:eastAsia="Times New Roman" w:hAnsi="Times New Roman"/>
          <w:szCs w:val="20"/>
          <w:lang w:eastAsia="pl-PL"/>
        </w:rPr>
        <w:t>O wykryciu wady w przedmiocie umowy Zamawiający zawiadamia Wykonawcę pisemnie</w:t>
      </w:r>
    </w:p>
    <w:p w:rsidR="003143EE" w:rsidRDefault="007E72AC" w:rsidP="00836958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 xml:space="preserve">    </w:t>
      </w:r>
      <w:r w:rsidR="003143EE">
        <w:rPr>
          <w:rFonts w:ascii="Times New Roman" w:eastAsia="Times New Roman" w:hAnsi="Times New Roman"/>
          <w:szCs w:val="20"/>
          <w:lang w:eastAsia="pl-PL"/>
        </w:rPr>
        <w:t>określając rodzaj stwierdzonej wady.</w:t>
      </w:r>
    </w:p>
    <w:p w:rsidR="003143EE" w:rsidRDefault="003143EE" w:rsidP="00836958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4. Następnie Zamawiający pisemnie wzywa Wykonawcę do usunięcia stwierdzonych wad podając</w:t>
      </w:r>
    </w:p>
    <w:p w:rsidR="003143EE" w:rsidRPr="00C3024B" w:rsidRDefault="007E72AC" w:rsidP="00836958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 xml:space="preserve">    </w:t>
      </w:r>
      <w:r w:rsidR="003143EE">
        <w:rPr>
          <w:rFonts w:ascii="Times New Roman" w:eastAsia="Times New Roman" w:hAnsi="Times New Roman"/>
          <w:szCs w:val="20"/>
          <w:lang w:eastAsia="pl-PL"/>
        </w:rPr>
        <w:t>jednocześnie termin ich wykonania.</w:t>
      </w:r>
    </w:p>
    <w:p w:rsidR="003143EE" w:rsidRPr="00C56F2F" w:rsidRDefault="003143EE" w:rsidP="008369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C56F2F">
        <w:rPr>
          <w:rFonts w:ascii="Times New Roman" w:eastAsia="Times New Roman" w:hAnsi="Times New Roman"/>
          <w:b/>
          <w:sz w:val="24"/>
          <w:szCs w:val="20"/>
          <w:lang w:eastAsia="pl-PL"/>
        </w:rPr>
        <w:t>§ 7</w:t>
      </w:r>
    </w:p>
    <w:p w:rsidR="003143EE" w:rsidRPr="00C3024B" w:rsidRDefault="003143EE" w:rsidP="00836958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FD470E" w:rsidRDefault="00FD470E" w:rsidP="00951514">
      <w:pPr>
        <w:tabs>
          <w:tab w:val="num" w:pos="360"/>
        </w:tabs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 xml:space="preserve">1. </w:t>
      </w:r>
      <w:r w:rsidR="003143EE" w:rsidRPr="00C3024B">
        <w:rPr>
          <w:rFonts w:ascii="Times New Roman" w:eastAsia="Times New Roman" w:hAnsi="Times New Roman"/>
          <w:szCs w:val="20"/>
          <w:lang w:eastAsia="pl-PL"/>
        </w:rPr>
        <w:t xml:space="preserve">Wykonawca ponosi pełną odpowiedzialność  z tytułu niewykonania lub nienależytego wykonania </w:t>
      </w:r>
    </w:p>
    <w:p w:rsidR="003143EE" w:rsidRPr="00C3024B" w:rsidRDefault="00FD470E" w:rsidP="00951514">
      <w:pPr>
        <w:tabs>
          <w:tab w:val="num" w:pos="360"/>
        </w:tabs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 xml:space="preserve">     </w:t>
      </w:r>
      <w:r w:rsidR="003143EE" w:rsidRPr="00C3024B">
        <w:rPr>
          <w:rFonts w:ascii="Times New Roman" w:eastAsia="Times New Roman" w:hAnsi="Times New Roman"/>
          <w:szCs w:val="20"/>
          <w:lang w:eastAsia="pl-PL"/>
        </w:rPr>
        <w:t>niniejszej umowy.</w:t>
      </w:r>
    </w:p>
    <w:p w:rsidR="003143EE" w:rsidRDefault="003143EE" w:rsidP="00951514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2.  Z tytułu niewykonania  lub nienależytego wykonania zobowiązań  umownych Zamawiający będzie</w:t>
      </w:r>
    </w:p>
    <w:p w:rsidR="003143EE" w:rsidRPr="00C3024B" w:rsidRDefault="00FD470E" w:rsidP="00951514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 xml:space="preserve">     </w:t>
      </w:r>
      <w:r w:rsidR="003143EE">
        <w:rPr>
          <w:rFonts w:ascii="Times New Roman" w:eastAsia="Times New Roman" w:hAnsi="Times New Roman"/>
          <w:szCs w:val="20"/>
          <w:lang w:eastAsia="pl-PL"/>
        </w:rPr>
        <w:t>naliczał Wykonawcy następujące kary umowne:</w:t>
      </w:r>
    </w:p>
    <w:p w:rsidR="003143EE" w:rsidRDefault="003143EE" w:rsidP="00951514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 xml:space="preserve">a.  </w:t>
      </w:r>
      <w:r w:rsidRPr="00C3024B">
        <w:rPr>
          <w:rFonts w:ascii="Times New Roman" w:eastAsia="Times New Roman" w:hAnsi="Times New Roman"/>
          <w:szCs w:val="20"/>
          <w:lang w:eastAsia="pl-PL"/>
        </w:rPr>
        <w:t>z</w:t>
      </w:r>
      <w:r>
        <w:rPr>
          <w:rFonts w:ascii="Times New Roman" w:eastAsia="Times New Roman" w:hAnsi="Times New Roman"/>
          <w:szCs w:val="20"/>
          <w:lang w:eastAsia="pl-PL"/>
        </w:rPr>
        <w:t>a nie rozpoczęcie wykonywania oznakowania  w terminie</w:t>
      </w:r>
      <w:r w:rsidRPr="00C3024B">
        <w:rPr>
          <w:rFonts w:ascii="Times New Roman" w:eastAsia="Times New Roman" w:hAnsi="Times New Roman"/>
          <w:szCs w:val="20"/>
          <w:lang w:eastAsia="pl-PL"/>
        </w:rPr>
        <w:t xml:space="preserve"> - </w:t>
      </w:r>
      <w:r w:rsidRPr="00C3024B">
        <w:rPr>
          <w:rFonts w:ascii="Times New Roman" w:eastAsia="Times New Roman" w:hAnsi="Times New Roman"/>
          <w:b/>
          <w:szCs w:val="20"/>
          <w:lang w:eastAsia="pl-PL"/>
        </w:rPr>
        <w:t>0,1%</w:t>
      </w:r>
      <w:r w:rsidRPr="00C3024B">
        <w:rPr>
          <w:rFonts w:ascii="Times New Roman" w:eastAsia="Times New Roman" w:hAnsi="Times New Roman"/>
          <w:szCs w:val="20"/>
          <w:lang w:eastAsia="pl-PL"/>
        </w:rPr>
        <w:t xml:space="preserve"> wartości  wynagrodzenia</w:t>
      </w:r>
    </w:p>
    <w:p w:rsidR="003143EE" w:rsidRDefault="003143EE" w:rsidP="00951514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 w:rsidRPr="00C3024B">
        <w:rPr>
          <w:rFonts w:ascii="Times New Roman" w:eastAsia="Times New Roman" w:hAnsi="Times New Roman"/>
          <w:szCs w:val="20"/>
          <w:lang w:eastAsia="pl-PL"/>
        </w:rPr>
        <w:t xml:space="preserve"> </w:t>
      </w:r>
      <w:r w:rsidR="00FD470E">
        <w:rPr>
          <w:rFonts w:ascii="Times New Roman" w:eastAsia="Times New Roman" w:hAnsi="Times New Roman"/>
          <w:szCs w:val="20"/>
          <w:lang w:eastAsia="pl-PL"/>
        </w:rPr>
        <w:t xml:space="preserve">    </w:t>
      </w:r>
      <w:r w:rsidRPr="00C3024B">
        <w:rPr>
          <w:rFonts w:ascii="Times New Roman" w:eastAsia="Times New Roman" w:hAnsi="Times New Roman"/>
          <w:szCs w:val="20"/>
          <w:lang w:eastAsia="pl-PL"/>
        </w:rPr>
        <w:t>umownego brutto określonego</w:t>
      </w:r>
      <w:r w:rsidR="00FD470E">
        <w:rPr>
          <w:rFonts w:ascii="Times New Roman" w:eastAsia="Times New Roman" w:hAnsi="Times New Roman"/>
          <w:szCs w:val="20"/>
          <w:lang w:eastAsia="pl-PL"/>
        </w:rPr>
        <w:t xml:space="preserve"> </w:t>
      </w:r>
      <w:r w:rsidRPr="00C3024B">
        <w:rPr>
          <w:rFonts w:ascii="Times New Roman" w:eastAsia="Times New Roman" w:hAnsi="Times New Roman"/>
          <w:szCs w:val="20"/>
          <w:lang w:eastAsia="pl-PL"/>
        </w:rPr>
        <w:t xml:space="preserve">w  </w:t>
      </w:r>
      <w:r>
        <w:rPr>
          <w:rFonts w:ascii="Times New Roman" w:eastAsia="Times New Roman" w:hAnsi="Times New Roman"/>
          <w:b/>
          <w:szCs w:val="20"/>
          <w:lang w:eastAsia="pl-PL"/>
        </w:rPr>
        <w:t>§ 3 pkt.2</w:t>
      </w:r>
      <w:r>
        <w:rPr>
          <w:rFonts w:ascii="Times New Roman" w:eastAsia="Times New Roman" w:hAnsi="Times New Roman"/>
          <w:szCs w:val="20"/>
          <w:lang w:eastAsia="pl-PL"/>
        </w:rPr>
        <w:t xml:space="preserve"> za każdy  dzień  zwłoki;</w:t>
      </w:r>
    </w:p>
    <w:p w:rsidR="003143EE" w:rsidRDefault="003143EE" w:rsidP="00951514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 xml:space="preserve">b.  </w:t>
      </w:r>
      <w:r w:rsidRPr="00C3024B">
        <w:rPr>
          <w:rFonts w:ascii="Times New Roman" w:eastAsia="Times New Roman" w:hAnsi="Times New Roman"/>
          <w:szCs w:val="20"/>
          <w:lang w:eastAsia="pl-PL"/>
        </w:rPr>
        <w:t>z</w:t>
      </w:r>
      <w:r>
        <w:rPr>
          <w:rFonts w:ascii="Times New Roman" w:eastAsia="Times New Roman" w:hAnsi="Times New Roman"/>
          <w:szCs w:val="20"/>
          <w:lang w:eastAsia="pl-PL"/>
        </w:rPr>
        <w:t>a nie wykonanie oznakowania  w terminie</w:t>
      </w:r>
      <w:r w:rsidRPr="00C3024B">
        <w:rPr>
          <w:rFonts w:ascii="Times New Roman" w:eastAsia="Times New Roman" w:hAnsi="Times New Roman"/>
          <w:szCs w:val="20"/>
          <w:lang w:eastAsia="pl-PL"/>
        </w:rPr>
        <w:t xml:space="preserve"> - </w:t>
      </w:r>
      <w:r w:rsidRPr="00C3024B">
        <w:rPr>
          <w:rFonts w:ascii="Times New Roman" w:eastAsia="Times New Roman" w:hAnsi="Times New Roman"/>
          <w:b/>
          <w:szCs w:val="20"/>
          <w:lang w:eastAsia="pl-PL"/>
        </w:rPr>
        <w:t>0,1%</w:t>
      </w:r>
      <w:r w:rsidRPr="00C3024B">
        <w:rPr>
          <w:rFonts w:ascii="Times New Roman" w:eastAsia="Times New Roman" w:hAnsi="Times New Roman"/>
          <w:szCs w:val="20"/>
          <w:lang w:eastAsia="pl-PL"/>
        </w:rPr>
        <w:t xml:space="preserve"> wartości  wynagrodzenia</w:t>
      </w:r>
    </w:p>
    <w:p w:rsidR="003143EE" w:rsidRDefault="003143EE" w:rsidP="00951514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 w:rsidRPr="00C3024B">
        <w:rPr>
          <w:rFonts w:ascii="Times New Roman" w:eastAsia="Times New Roman" w:hAnsi="Times New Roman"/>
          <w:szCs w:val="20"/>
          <w:lang w:eastAsia="pl-PL"/>
        </w:rPr>
        <w:t xml:space="preserve"> </w:t>
      </w:r>
      <w:r w:rsidR="00FD470E">
        <w:rPr>
          <w:rFonts w:ascii="Times New Roman" w:eastAsia="Times New Roman" w:hAnsi="Times New Roman"/>
          <w:szCs w:val="20"/>
          <w:lang w:eastAsia="pl-PL"/>
        </w:rPr>
        <w:t xml:space="preserve">   </w:t>
      </w:r>
      <w:r w:rsidRPr="00C3024B">
        <w:rPr>
          <w:rFonts w:ascii="Times New Roman" w:eastAsia="Times New Roman" w:hAnsi="Times New Roman"/>
          <w:szCs w:val="20"/>
          <w:lang w:eastAsia="pl-PL"/>
        </w:rPr>
        <w:t>umownego brutto określonego</w:t>
      </w:r>
      <w:r w:rsidR="00FD470E">
        <w:rPr>
          <w:rFonts w:ascii="Times New Roman" w:eastAsia="Times New Roman" w:hAnsi="Times New Roman"/>
          <w:szCs w:val="20"/>
          <w:lang w:eastAsia="pl-PL"/>
        </w:rPr>
        <w:t xml:space="preserve"> </w:t>
      </w:r>
      <w:r w:rsidRPr="00C3024B">
        <w:rPr>
          <w:rFonts w:ascii="Times New Roman" w:eastAsia="Times New Roman" w:hAnsi="Times New Roman"/>
          <w:szCs w:val="20"/>
          <w:lang w:eastAsia="pl-PL"/>
        </w:rPr>
        <w:t xml:space="preserve">w  </w:t>
      </w:r>
      <w:r>
        <w:rPr>
          <w:rFonts w:ascii="Times New Roman" w:eastAsia="Times New Roman" w:hAnsi="Times New Roman"/>
          <w:b/>
          <w:szCs w:val="20"/>
          <w:lang w:eastAsia="pl-PL"/>
        </w:rPr>
        <w:t>§ 3 pkt.2</w:t>
      </w:r>
      <w:r>
        <w:rPr>
          <w:rFonts w:ascii="Times New Roman" w:eastAsia="Times New Roman" w:hAnsi="Times New Roman"/>
          <w:szCs w:val="20"/>
          <w:lang w:eastAsia="pl-PL"/>
        </w:rPr>
        <w:t xml:space="preserve"> za każdy dzień zwłoki;</w:t>
      </w:r>
    </w:p>
    <w:p w:rsidR="003143EE" w:rsidRDefault="003143EE" w:rsidP="00951514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 xml:space="preserve">c. za nie usunięcie w terminie wad powstałych w okresie gwarancyjnym – 0,2 % wartości </w:t>
      </w:r>
    </w:p>
    <w:p w:rsidR="00FC1A21" w:rsidRDefault="00FD470E" w:rsidP="00951514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 xml:space="preserve">   </w:t>
      </w:r>
      <w:r w:rsidR="003143EE">
        <w:rPr>
          <w:rFonts w:ascii="Times New Roman" w:eastAsia="Times New Roman" w:hAnsi="Times New Roman"/>
          <w:szCs w:val="20"/>
          <w:lang w:eastAsia="pl-PL"/>
        </w:rPr>
        <w:t xml:space="preserve">wynagrodzenia umownego brutto określonego w </w:t>
      </w:r>
      <w:r w:rsidR="003143EE">
        <w:rPr>
          <w:rFonts w:ascii="Times New Roman" w:eastAsia="Times New Roman" w:hAnsi="Times New Roman"/>
          <w:b/>
          <w:szCs w:val="20"/>
          <w:lang w:eastAsia="pl-PL"/>
        </w:rPr>
        <w:t>§ 3 pkt.2</w:t>
      </w:r>
      <w:r w:rsidR="003143EE">
        <w:rPr>
          <w:rFonts w:ascii="Times New Roman" w:eastAsia="Times New Roman" w:hAnsi="Times New Roman"/>
          <w:szCs w:val="20"/>
          <w:lang w:eastAsia="pl-PL"/>
        </w:rPr>
        <w:t xml:space="preserve"> za każdy dzień zwłoki.</w:t>
      </w:r>
    </w:p>
    <w:p w:rsidR="00E77361" w:rsidRDefault="00E77361" w:rsidP="00951514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</w:p>
    <w:p w:rsidR="00E77361" w:rsidRDefault="00E77361" w:rsidP="00951514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</w:p>
    <w:p w:rsidR="00E77361" w:rsidRDefault="00E77361" w:rsidP="00951514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</w:p>
    <w:p w:rsidR="00FD470E" w:rsidRDefault="00FC1A21" w:rsidP="00951514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FC1A21">
        <w:rPr>
          <w:rFonts w:ascii="Times New Roman" w:eastAsia="Times New Roman" w:hAnsi="Times New Roman"/>
          <w:lang w:eastAsia="pl-PL"/>
        </w:rPr>
        <w:t>d. za odstąpienie  przez Zamawiającego od niniejszej umo</w:t>
      </w:r>
      <w:r w:rsidR="00210AE5">
        <w:rPr>
          <w:rFonts w:ascii="Times New Roman" w:eastAsia="Times New Roman" w:hAnsi="Times New Roman"/>
          <w:lang w:eastAsia="pl-PL"/>
        </w:rPr>
        <w:t xml:space="preserve">wy  z przyczyn , za które </w:t>
      </w:r>
      <w:r w:rsidR="00210AE5">
        <w:rPr>
          <w:rFonts w:ascii="Times New Roman" w:eastAsia="Times New Roman" w:hAnsi="Times New Roman"/>
          <w:lang w:eastAsia="pl-PL"/>
        </w:rPr>
        <w:br/>
      </w:r>
      <w:r w:rsidR="00FD470E">
        <w:rPr>
          <w:rFonts w:ascii="Times New Roman" w:eastAsia="Times New Roman" w:hAnsi="Times New Roman"/>
          <w:lang w:eastAsia="pl-PL"/>
        </w:rPr>
        <w:t xml:space="preserve">   </w:t>
      </w:r>
      <w:r w:rsidRPr="00FC1A21">
        <w:rPr>
          <w:rFonts w:ascii="Times New Roman" w:eastAsia="Times New Roman" w:hAnsi="Times New Roman"/>
          <w:lang w:eastAsia="pl-PL"/>
        </w:rPr>
        <w:t>odpowiedzialność ponosi  Wykonawca  lub od</w:t>
      </w:r>
      <w:r w:rsidR="00FD470E">
        <w:rPr>
          <w:rFonts w:ascii="Times New Roman" w:eastAsia="Times New Roman" w:hAnsi="Times New Roman"/>
          <w:lang w:eastAsia="pl-PL"/>
        </w:rPr>
        <w:t xml:space="preserve">stąpienia  od umowy przez </w:t>
      </w:r>
      <w:r w:rsidRPr="00FC1A21">
        <w:rPr>
          <w:rFonts w:ascii="Times New Roman" w:eastAsia="Times New Roman" w:hAnsi="Times New Roman"/>
          <w:lang w:eastAsia="pl-PL"/>
        </w:rPr>
        <w:t xml:space="preserve">Wykonawcę  z przyczyn </w:t>
      </w:r>
      <w:r w:rsidR="00FD470E">
        <w:rPr>
          <w:rFonts w:ascii="Times New Roman" w:eastAsia="Times New Roman" w:hAnsi="Times New Roman"/>
          <w:lang w:eastAsia="pl-PL"/>
        </w:rPr>
        <w:t xml:space="preserve"> </w:t>
      </w:r>
    </w:p>
    <w:p w:rsidR="00BB15FB" w:rsidRPr="00BB15FB" w:rsidRDefault="00FD470E" w:rsidP="00951514">
      <w:p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</w:t>
      </w:r>
      <w:r w:rsidR="00FC1A21" w:rsidRPr="00FC1A21">
        <w:rPr>
          <w:rFonts w:ascii="Times New Roman" w:eastAsia="Times New Roman" w:hAnsi="Times New Roman"/>
          <w:lang w:eastAsia="pl-PL"/>
        </w:rPr>
        <w:t xml:space="preserve">niezależnych  od Zamawiającego – </w:t>
      </w:r>
      <w:r w:rsidR="00FC1A21" w:rsidRPr="00FC1A21">
        <w:rPr>
          <w:rFonts w:ascii="Times New Roman" w:eastAsia="Times New Roman" w:hAnsi="Times New Roman"/>
          <w:b/>
          <w:bCs/>
          <w:lang w:eastAsia="pl-PL"/>
        </w:rPr>
        <w:t>10%</w:t>
      </w:r>
      <w:r>
        <w:rPr>
          <w:rFonts w:ascii="Times New Roman" w:eastAsia="Times New Roman" w:hAnsi="Times New Roman"/>
          <w:lang w:eastAsia="pl-PL"/>
        </w:rPr>
        <w:t xml:space="preserve">  wynagrodzenia  </w:t>
      </w:r>
      <w:r w:rsidR="00210AE5">
        <w:rPr>
          <w:rFonts w:ascii="Times New Roman" w:eastAsia="Times New Roman" w:hAnsi="Times New Roman"/>
          <w:lang w:eastAsia="pl-PL"/>
        </w:rPr>
        <w:t xml:space="preserve"> </w:t>
      </w:r>
      <w:r w:rsidR="00FC1A21" w:rsidRPr="00FC1A21">
        <w:rPr>
          <w:rFonts w:ascii="Times New Roman" w:eastAsia="Times New Roman" w:hAnsi="Times New Roman"/>
          <w:lang w:eastAsia="pl-PL"/>
        </w:rPr>
        <w:t xml:space="preserve">umownego brutto  określonego </w:t>
      </w:r>
      <w:r w:rsidR="00FC1A21" w:rsidRPr="00FC1A21">
        <w:rPr>
          <w:rFonts w:ascii="Times New Roman" w:eastAsia="Times New Roman" w:hAnsi="Times New Roman"/>
          <w:b/>
          <w:bCs/>
          <w:lang w:eastAsia="pl-PL"/>
        </w:rPr>
        <w:t>§ 3, pkt.2</w:t>
      </w:r>
    </w:p>
    <w:p w:rsidR="00BB15FB" w:rsidRPr="00FD470E" w:rsidRDefault="003143EE" w:rsidP="00FD470E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3</w:t>
      </w:r>
      <w:r w:rsidR="00FD470E">
        <w:rPr>
          <w:rFonts w:ascii="Times New Roman" w:eastAsia="Times New Roman" w:hAnsi="Times New Roman"/>
          <w:szCs w:val="20"/>
          <w:lang w:eastAsia="pl-PL"/>
        </w:rPr>
        <w:t xml:space="preserve">. </w:t>
      </w:r>
      <w:r w:rsidRPr="00C3024B">
        <w:rPr>
          <w:rFonts w:ascii="Times New Roman" w:eastAsia="Times New Roman" w:hAnsi="Times New Roman"/>
          <w:szCs w:val="20"/>
          <w:lang w:eastAsia="pl-PL"/>
        </w:rPr>
        <w:t>Zamawiający może dochodzić  odszkodowania  przenosząceg</w:t>
      </w:r>
      <w:r w:rsidR="00210AE5">
        <w:rPr>
          <w:rFonts w:ascii="Times New Roman" w:eastAsia="Times New Roman" w:hAnsi="Times New Roman"/>
          <w:szCs w:val="20"/>
          <w:lang w:eastAsia="pl-PL"/>
        </w:rPr>
        <w:t xml:space="preserve">o  wysokość zastrzeżonych </w:t>
      </w:r>
      <w:r w:rsidR="00210AE5">
        <w:rPr>
          <w:rFonts w:ascii="Times New Roman" w:eastAsia="Times New Roman" w:hAnsi="Times New Roman"/>
          <w:szCs w:val="20"/>
          <w:lang w:eastAsia="pl-PL"/>
        </w:rPr>
        <w:br/>
        <w:t xml:space="preserve"> </w:t>
      </w:r>
      <w:r w:rsidR="00FD470E">
        <w:rPr>
          <w:rFonts w:ascii="Times New Roman" w:eastAsia="Times New Roman" w:hAnsi="Times New Roman"/>
          <w:szCs w:val="20"/>
          <w:lang w:eastAsia="pl-PL"/>
        </w:rPr>
        <w:t xml:space="preserve">   </w:t>
      </w:r>
      <w:r w:rsidRPr="00C3024B">
        <w:rPr>
          <w:rFonts w:ascii="Times New Roman" w:eastAsia="Times New Roman" w:hAnsi="Times New Roman"/>
          <w:szCs w:val="20"/>
          <w:lang w:eastAsia="pl-PL"/>
        </w:rPr>
        <w:t>kar umownych.</w:t>
      </w:r>
    </w:p>
    <w:p w:rsidR="003143EE" w:rsidRPr="00C56F2F" w:rsidRDefault="003143EE" w:rsidP="003143EE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pl-PL"/>
        </w:rPr>
      </w:pPr>
      <w:r w:rsidRPr="00C56F2F">
        <w:rPr>
          <w:rFonts w:ascii="Times New Roman" w:eastAsia="Times New Roman" w:hAnsi="Times New Roman"/>
          <w:b/>
          <w:sz w:val="28"/>
          <w:szCs w:val="20"/>
          <w:lang w:eastAsia="pl-PL"/>
        </w:rPr>
        <w:t>§ 8</w:t>
      </w:r>
    </w:p>
    <w:p w:rsidR="008263D4" w:rsidRDefault="003143EE" w:rsidP="003143EE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 xml:space="preserve">1. Wykonawca podczas wykonywania oznakowania poziomego zobowiązany jest do </w:t>
      </w:r>
      <w:r w:rsidR="008263D4">
        <w:rPr>
          <w:rFonts w:ascii="Times New Roman" w:eastAsia="Times New Roman" w:hAnsi="Times New Roman"/>
          <w:szCs w:val="20"/>
          <w:lang w:eastAsia="pl-PL"/>
        </w:rPr>
        <w:t xml:space="preserve">czasowego </w:t>
      </w:r>
    </w:p>
    <w:p w:rsidR="008263D4" w:rsidRDefault="008263D4" w:rsidP="003143EE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 xml:space="preserve">    </w:t>
      </w:r>
      <w:r w:rsidR="003143EE">
        <w:rPr>
          <w:rFonts w:ascii="Times New Roman" w:eastAsia="Times New Roman" w:hAnsi="Times New Roman"/>
          <w:szCs w:val="20"/>
          <w:lang w:eastAsia="pl-PL"/>
        </w:rPr>
        <w:t xml:space="preserve">oznakowania </w:t>
      </w:r>
      <w:r>
        <w:rPr>
          <w:rFonts w:ascii="Times New Roman" w:eastAsia="Times New Roman" w:hAnsi="Times New Roman"/>
          <w:szCs w:val="20"/>
          <w:lang w:eastAsia="pl-PL"/>
        </w:rPr>
        <w:t xml:space="preserve"> drogi </w:t>
      </w:r>
      <w:r w:rsidR="003143EE">
        <w:rPr>
          <w:rFonts w:ascii="Times New Roman" w:eastAsia="Times New Roman" w:hAnsi="Times New Roman"/>
          <w:szCs w:val="20"/>
          <w:lang w:eastAsia="pl-PL"/>
        </w:rPr>
        <w:t xml:space="preserve">zgodnie z Rozporządzeniem Ministra Infrastruktury w sprawie szczegółowych </w:t>
      </w:r>
      <w:r>
        <w:rPr>
          <w:rFonts w:ascii="Times New Roman" w:eastAsia="Times New Roman" w:hAnsi="Times New Roman"/>
          <w:szCs w:val="20"/>
          <w:lang w:eastAsia="pl-PL"/>
        </w:rPr>
        <w:t xml:space="preserve"> </w:t>
      </w:r>
    </w:p>
    <w:p w:rsidR="008263D4" w:rsidRDefault="008263D4" w:rsidP="003143EE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 xml:space="preserve">    </w:t>
      </w:r>
      <w:r w:rsidR="003143EE">
        <w:rPr>
          <w:rFonts w:ascii="Times New Roman" w:eastAsia="Times New Roman" w:hAnsi="Times New Roman"/>
          <w:szCs w:val="20"/>
          <w:lang w:eastAsia="pl-PL"/>
        </w:rPr>
        <w:t xml:space="preserve">warunków  technicznych dla znaków i sygnałów drogowych oraz urządzeń bezpieczeństwa  ruchu </w:t>
      </w:r>
    </w:p>
    <w:p w:rsidR="008263D4" w:rsidRDefault="008263D4" w:rsidP="003143EE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 xml:space="preserve">    </w:t>
      </w:r>
      <w:r w:rsidR="003143EE">
        <w:rPr>
          <w:rFonts w:ascii="Times New Roman" w:eastAsia="Times New Roman" w:hAnsi="Times New Roman"/>
          <w:szCs w:val="20"/>
          <w:lang w:eastAsia="pl-PL"/>
        </w:rPr>
        <w:t>drogowego</w:t>
      </w:r>
      <w:r>
        <w:rPr>
          <w:rFonts w:ascii="Times New Roman" w:eastAsia="Times New Roman" w:hAnsi="Times New Roman"/>
          <w:szCs w:val="20"/>
          <w:lang w:eastAsia="pl-PL"/>
        </w:rPr>
        <w:t xml:space="preserve"> </w:t>
      </w:r>
      <w:r w:rsidR="00FD470E">
        <w:rPr>
          <w:rFonts w:ascii="Times New Roman" w:eastAsia="Times New Roman" w:hAnsi="Times New Roman"/>
          <w:szCs w:val="20"/>
          <w:lang w:eastAsia="pl-PL"/>
        </w:rPr>
        <w:t xml:space="preserve">i warunków ich umieszczania (Dz. U. 220 z 2003 r. poz. 2181 z </w:t>
      </w:r>
      <w:proofErr w:type="spellStart"/>
      <w:r w:rsidR="00FD470E">
        <w:rPr>
          <w:rFonts w:ascii="Times New Roman" w:eastAsia="Times New Roman" w:hAnsi="Times New Roman"/>
          <w:szCs w:val="20"/>
          <w:lang w:eastAsia="pl-PL"/>
        </w:rPr>
        <w:t>późn</w:t>
      </w:r>
      <w:proofErr w:type="spellEnd"/>
      <w:r w:rsidR="00FD470E">
        <w:rPr>
          <w:rFonts w:ascii="Times New Roman" w:eastAsia="Times New Roman" w:hAnsi="Times New Roman"/>
          <w:szCs w:val="20"/>
          <w:lang w:eastAsia="pl-PL"/>
        </w:rPr>
        <w:t xml:space="preserve">. </w:t>
      </w:r>
      <w:proofErr w:type="spellStart"/>
      <w:r w:rsidR="00FD470E">
        <w:rPr>
          <w:rFonts w:ascii="Times New Roman" w:eastAsia="Times New Roman" w:hAnsi="Times New Roman"/>
          <w:szCs w:val="20"/>
          <w:lang w:eastAsia="pl-PL"/>
        </w:rPr>
        <w:t>zm</w:t>
      </w:r>
      <w:proofErr w:type="spellEnd"/>
      <w:r w:rsidR="00FD470E">
        <w:rPr>
          <w:rFonts w:ascii="Times New Roman" w:eastAsia="Times New Roman" w:hAnsi="Times New Roman"/>
          <w:szCs w:val="20"/>
          <w:lang w:eastAsia="pl-PL"/>
        </w:rPr>
        <w:t xml:space="preserve">). </w:t>
      </w:r>
    </w:p>
    <w:p w:rsidR="008263D4" w:rsidRDefault="008263D4" w:rsidP="003143EE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 xml:space="preserve">    </w:t>
      </w:r>
      <w:r w:rsidR="00FD470E">
        <w:rPr>
          <w:rFonts w:ascii="Times New Roman" w:eastAsia="Times New Roman" w:hAnsi="Times New Roman"/>
          <w:szCs w:val="20"/>
          <w:lang w:eastAsia="pl-PL"/>
        </w:rPr>
        <w:t xml:space="preserve">Znaki powinny być  odblaskowe, widoczne, czyste i w razie potrzeby czyszczone, odnawiane lub </w:t>
      </w:r>
    </w:p>
    <w:p w:rsidR="003143EE" w:rsidRDefault="008263D4" w:rsidP="003143EE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 xml:space="preserve">    </w:t>
      </w:r>
      <w:r w:rsidR="00FD470E">
        <w:rPr>
          <w:rFonts w:ascii="Times New Roman" w:eastAsia="Times New Roman" w:hAnsi="Times New Roman"/>
          <w:szCs w:val="20"/>
          <w:lang w:eastAsia="pl-PL"/>
        </w:rPr>
        <w:t>wymieniane na nowe.</w:t>
      </w:r>
    </w:p>
    <w:p w:rsidR="00FD470E" w:rsidRDefault="00FD470E" w:rsidP="003143EE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</w:p>
    <w:p w:rsidR="00FD470E" w:rsidRDefault="00FD470E" w:rsidP="003143EE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</w:p>
    <w:p w:rsidR="003143EE" w:rsidRDefault="003143EE" w:rsidP="003143EE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 xml:space="preserve">2. Za prawidłowość oznakowania robót w obrębie odcinka, na którym jest wykonywane oznakowanie, </w:t>
      </w:r>
    </w:p>
    <w:p w:rsidR="003143EE" w:rsidRDefault="003143EE" w:rsidP="003143EE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 xml:space="preserve">    od chwili rozpoczęcia  aż do ich zakończenia odpowiedzialny jest Wykonawca.</w:t>
      </w:r>
    </w:p>
    <w:p w:rsidR="003143EE" w:rsidRDefault="003143EE" w:rsidP="003143EE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 xml:space="preserve">3. Wykonawca ponosi pełną odpowiedzialność za szkody wyrządzone osobą trzecim spowodowane </w:t>
      </w:r>
    </w:p>
    <w:p w:rsidR="003143EE" w:rsidRDefault="003143EE" w:rsidP="003143EE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 xml:space="preserve">    własnym działaniem bądź zaniechaniem związanym z realizacją  niniejszego zamówienia w stopniu </w:t>
      </w:r>
    </w:p>
    <w:p w:rsidR="003143EE" w:rsidRPr="00BE52B5" w:rsidRDefault="003143EE" w:rsidP="003143EE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 xml:space="preserve">    całkowicie zwalniającym od odpowiedzialności Zamawiającego.</w:t>
      </w:r>
    </w:p>
    <w:p w:rsidR="003143EE" w:rsidRPr="00C56F2F" w:rsidRDefault="003143EE" w:rsidP="003143EE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pl-PL"/>
        </w:rPr>
      </w:pPr>
      <w:r w:rsidRPr="00C56F2F">
        <w:rPr>
          <w:rFonts w:ascii="Times New Roman" w:eastAsia="Times New Roman" w:hAnsi="Times New Roman"/>
          <w:b/>
          <w:sz w:val="28"/>
          <w:szCs w:val="20"/>
          <w:lang w:eastAsia="pl-PL"/>
        </w:rPr>
        <w:t>§ 9</w:t>
      </w:r>
    </w:p>
    <w:p w:rsidR="003143EE" w:rsidRPr="00C56F2F" w:rsidRDefault="003143EE" w:rsidP="003143EE">
      <w:pPr>
        <w:pStyle w:val="Bezodstpw"/>
        <w:rPr>
          <w:rFonts w:ascii="Times New Roman" w:hAnsi="Times New Roman"/>
          <w:lang w:eastAsia="pl-PL"/>
        </w:rPr>
      </w:pPr>
      <w:r w:rsidRPr="00C56F2F">
        <w:rPr>
          <w:rFonts w:ascii="Times New Roman" w:hAnsi="Times New Roman"/>
          <w:lang w:eastAsia="pl-PL"/>
        </w:rPr>
        <w:t>Osobami odpowiedzialnymi za realizację umowy są:</w:t>
      </w:r>
    </w:p>
    <w:p w:rsidR="00836958" w:rsidRPr="00C56F2F" w:rsidRDefault="003143EE" w:rsidP="003143EE">
      <w:pPr>
        <w:pStyle w:val="Bezodstpw"/>
        <w:rPr>
          <w:rFonts w:ascii="Times New Roman" w:hAnsi="Times New Roman"/>
          <w:lang w:eastAsia="pl-PL"/>
        </w:rPr>
      </w:pPr>
      <w:r w:rsidRPr="00C56F2F">
        <w:rPr>
          <w:rFonts w:ascii="Times New Roman" w:hAnsi="Times New Roman"/>
          <w:lang w:eastAsia="pl-PL"/>
        </w:rPr>
        <w:t xml:space="preserve">- ze strony  Zamawiającego </w:t>
      </w:r>
      <w:r w:rsidR="00836958">
        <w:rPr>
          <w:rFonts w:ascii="Times New Roman" w:hAnsi="Times New Roman"/>
          <w:lang w:eastAsia="pl-PL"/>
        </w:rPr>
        <w:t>– ……………………..</w:t>
      </w:r>
    </w:p>
    <w:p w:rsidR="003143EE" w:rsidRPr="00C56F2F" w:rsidRDefault="003143EE" w:rsidP="003143EE">
      <w:pPr>
        <w:pStyle w:val="Bezodstpw"/>
        <w:rPr>
          <w:rFonts w:ascii="Times New Roman" w:hAnsi="Times New Roman"/>
          <w:lang w:eastAsia="pl-PL"/>
        </w:rPr>
      </w:pPr>
      <w:r w:rsidRPr="00C56F2F">
        <w:rPr>
          <w:rFonts w:ascii="Times New Roman" w:hAnsi="Times New Roman"/>
          <w:lang w:eastAsia="pl-PL"/>
        </w:rPr>
        <w:t>- ze s</w:t>
      </w:r>
      <w:r w:rsidR="002B7FCF">
        <w:rPr>
          <w:rFonts w:ascii="Times New Roman" w:hAnsi="Times New Roman"/>
          <w:lang w:eastAsia="pl-PL"/>
        </w:rPr>
        <w:t>trony</w:t>
      </w:r>
      <w:r w:rsidR="00836958">
        <w:rPr>
          <w:rFonts w:ascii="Times New Roman" w:hAnsi="Times New Roman"/>
          <w:lang w:eastAsia="pl-PL"/>
        </w:rPr>
        <w:t xml:space="preserve"> Wykonawcy -  …………………………..</w:t>
      </w:r>
    </w:p>
    <w:p w:rsidR="003143EE" w:rsidRPr="00C3024B" w:rsidRDefault="003143EE" w:rsidP="003143EE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/>
          <w:b/>
          <w:sz w:val="28"/>
          <w:szCs w:val="20"/>
          <w:lang w:eastAsia="pl-PL"/>
        </w:rPr>
        <w:t>§ 10</w:t>
      </w:r>
    </w:p>
    <w:p w:rsidR="003143EE" w:rsidRPr="00C3024B" w:rsidRDefault="003143EE" w:rsidP="003143EE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 w:rsidRPr="00C3024B">
        <w:rPr>
          <w:rFonts w:ascii="Times New Roman" w:eastAsia="Times New Roman" w:hAnsi="Times New Roman"/>
          <w:szCs w:val="20"/>
          <w:lang w:eastAsia="pl-PL"/>
        </w:rPr>
        <w:t>Wszelkie zmiany niniejszej umowy muszą być dokonane w formie pisemnej pod rygorem nieważności.</w:t>
      </w:r>
    </w:p>
    <w:p w:rsidR="003143EE" w:rsidRPr="00C3024B" w:rsidRDefault="003143EE" w:rsidP="003143EE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/>
          <w:b/>
          <w:sz w:val="28"/>
          <w:szCs w:val="20"/>
          <w:lang w:eastAsia="pl-PL"/>
        </w:rPr>
        <w:t>§ 11</w:t>
      </w:r>
    </w:p>
    <w:p w:rsidR="003143EE" w:rsidRPr="00C3024B" w:rsidRDefault="003143EE" w:rsidP="003143EE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20"/>
          <w:lang w:eastAsia="pl-PL"/>
        </w:rPr>
      </w:pPr>
      <w:r w:rsidRPr="00C3024B">
        <w:rPr>
          <w:rFonts w:ascii="Times New Roman" w:eastAsia="Times New Roman" w:hAnsi="Times New Roman"/>
          <w:szCs w:val="20"/>
          <w:lang w:eastAsia="pl-PL"/>
        </w:rPr>
        <w:t xml:space="preserve">W sprawach nie uregulowanych niniejszą umową </w:t>
      </w:r>
      <w:r>
        <w:rPr>
          <w:rFonts w:ascii="Times New Roman" w:eastAsia="Times New Roman" w:hAnsi="Times New Roman"/>
          <w:szCs w:val="20"/>
          <w:lang w:eastAsia="pl-PL"/>
        </w:rPr>
        <w:t xml:space="preserve">mają zastosowanie przepisy  </w:t>
      </w:r>
      <w:r w:rsidRPr="00C3024B">
        <w:rPr>
          <w:rFonts w:ascii="Times New Roman" w:eastAsia="Times New Roman" w:hAnsi="Times New Roman"/>
          <w:szCs w:val="20"/>
          <w:lang w:eastAsia="pl-PL"/>
        </w:rPr>
        <w:t>Kodeksu</w:t>
      </w:r>
      <w:r w:rsidR="00210AE5">
        <w:rPr>
          <w:rFonts w:ascii="Times New Roman" w:eastAsia="Times New Roman" w:hAnsi="Times New Roman"/>
          <w:szCs w:val="20"/>
          <w:lang w:eastAsia="pl-PL"/>
        </w:rPr>
        <w:t xml:space="preserve"> </w:t>
      </w:r>
      <w:r w:rsidRPr="00C3024B">
        <w:rPr>
          <w:rFonts w:ascii="Times New Roman" w:eastAsia="Times New Roman" w:hAnsi="Times New Roman"/>
          <w:szCs w:val="20"/>
          <w:lang w:eastAsia="pl-PL"/>
        </w:rPr>
        <w:t>Cywilneg</w:t>
      </w:r>
      <w:r>
        <w:rPr>
          <w:rFonts w:ascii="Times New Roman" w:eastAsia="Times New Roman" w:hAnsi="Times New Roman"/>
          <w:szCs w:val="20"/>
          <w:lang w:eastAsia="pl-PL"/>
        </w:rPr>
        <w:t>o.</w:t>
      </w:r>
    </w:p>
    <w:p w:rsidR="003143EE" w:rsidRPr="00C3024B" w:rsidRDefault="003143EE" w:rsidP="003143EE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/>
          <w:b/>
          <w:sz w:val="28"/>
          <w:szCs w:val="20"/>
          <w:lang w:eastAsia="pl-PL"/>
        </w:rPr>
        <w:t>§ 12</w:t>
      </w:r>
    </w:p>
    <w:p w:rsidR="003143EE" w:rsidRPr="00BE52B5" w:rsidRDefault="003143EE" w:rsidP="003143EE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 w:rsidRPr="00C3024B">
        <w:rPr>
          <w:rFonts w:ascii="Times New Roman" w:eastAsia="Times New Roman" w:hAnsi="Times New Roman"/>
          <w:szCs w:val="20"/>
          <w:lang w:eastAsia="pl-PL"/>
        </w:rPr>
        <w:t>Umowę sporządzono w 2  jednobrzmiących egzemplarzach po jednym e</w:t>
      </w:r>
      <w:r>
        <w:rPr>
          <w:rFonts w:ascii="Times New Roman" w:eastAsia="Times New Roman" w:hAnsi="Times New Roman"/>
          <w:szCs w:val="20"/>
          <w:lang w:eastAsia="pl-PL"/>
        </w:rPr>
        <w:t>gzemplarzu dla każdej ze stron.</w:t>
      </w:r>
    </w:p>
    <w:p w:rsidR="003143EE" w:rsidRPr="00C3024B" w:rsidRDefault="003143EE" w:rsidP="003143EE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</w:p>
    <w:p w:rsidR="003143EE" w:rsidRPr="00C56F2F" w:rsidRDefault="003143EE" w:rsidP="003143EE">
      <w:pPr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C56F2F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WYKONAWCA                                                                                                                 ZAMAWIAJĄCY            </w:t>
      </w:r>
    </w:p>
    <w:p w:rsidR="003143EE" w:rsidRDefault="003143EE" w:rsidP="003143EE">
      <w:pPr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3143EE" w:rsidRDefault="003143EE" w:rsidP="003143EE">
      <w:pPr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81630F" w:rsidRDefault="0081630F" w:rsidP="003143EE">
      <w:pPr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81630F" w:rsidRDefault="0081630F" w:rsidP="003143EE">
      <w:pPr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81630F" w:rsidRDefault="0081630F" w:rsidP="003143EE">
      <w:pPr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81630F" w:rsidRDefault="0081630F" w:rsidP="003143EE">
      <w:pPr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81630F" w:rsidRDefault="0081630F" w:rsidP="003143EE">
      <w:pPr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81630F" w:rsidRDefault="0081630F" w:rsidP="003143EE">
      <w:pPr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81630F" w:rsidRDefault="0081630F" w:rsidP="003143EE">
      <w:pPr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81630F" w:rsidRDefault="0081630F" w:rsidP="003143EE">
      <w:pPr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81630F" w:rsidRDefault="0081630F" w:rsidP="003143EE">
      <w:pPr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81630F" w:rsidRDefault="0081630F" w:rsidP="003143EE">
      <w:pPr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E77361" w:rsidRDefault="00E77361" w:rsidP="00AE39E8">
      <w:pPr>
        <w:rPr>
          <w:rFonts w:ascii="Times New Roman" w:hAnsi="Times New Roman"/>
          <w:b/>
          <w:sz w:val="24"/>
          <w:szCs w:val="24"/>
        </w:rPr>
      </w:pPr>
    </w:p>
    <w:p w:rsidR="00AE39E8" w:rsidRDefault="00AE39E8" w:rsidP="00AE39E8">
      <w:pPr>
        <w:jc w:val="right"/>
      </w:pPr>
    </w:p>
    <w:p w:rsidR="00AE39E8" w:rsidRDefault="00AE39E8" w:rsidP="00AE39E8">
      <w:pPr>
        <w:jc w:val="right"/>
      </w:pPr>
      <w:r>
        <w:t>Załącznik nr 1</w:t>
      </w:r>
    </w:p>
    <w:p w:rsidR="00AE39E8" w:rsidRDefault="00AE39E8" w:rsidP="00AE39E8"/>
    <w:p w:rsidR="00AE39E8" w:rsidRDefault="00AE39E8" w:rsidP="00AE39E8">
      <w:pPr>
        <w:jc w:val="center"/>
        <w:rPr>
          <w:b/>
          <w:bCs/>
          <w:sz w:val="28"/>
          <w:szCs w:val="28"/>
        </w:rPr>
      </w:pPr>
      <w:r w:rsidRPr="0079345D">
        <w:rPr>
          <w:b/>
          <w:bCs/>
          <w:sz w:val="28"/>
          <w:szCs w:val="28"/>
        </w:rPr>
        <w:t>KOSZTORYS OFERTOWY</w:t>
      </w:r>
    </w:p>
    <w:p w:rsidR="00AE39E8" w:rsidRPr="0079345D" w:rsidRDefault="00AE39E8" w:rsidP="00AE39E8">
      <w:pPr>
        <w:jc w:val="center"/>
        <w:rPr>
          <w:b/>
          <w:bCs/>
          <w:sz w:val="28"/>
          <w:szCs w:val="28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"/>
        <w:gridCol w:w="5018"/>
        <w:gridCol w:w="1418"/>
        <w:gridCol w:w="1417"/>
        <w:gridCol w:w="1701"/>
      </w:tblGrid>
      <w:tr w:rsidR="00AE39E8" w:rsidTr="00495A14">
        <w:tc>
          <w:tcPr>
            <w:tcW w:w="511" w:type="dxa"/>
            <w:vAlign w:val="center"/>
          </w:tcPr>
          <w:p w:rsidR="00AE39E8" w:rsidRPr="00AE39E8" w:rsidRDefault="00AE39E8" w:rsidP="00495A14">
            <w:pPr>
              <w:jc w:val="center"/>
              <w:rPr>
                <w:b/>
                <w:bCs/>
                <w:sz w:val="24"/>
                <w:szCs w:val="24"/>
              </w:rPr>
            </w:pPr>
            <w:r w:rsidRPr="00AE39E8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018" w:type="dxa"/>
            <w:vAlign w:val="center"/>
          </w:tcPr>
          <w:p w:rsidR="00AE39E8" w:rsidRPr="00AE39E8" w:rsidRDefault="00AE39E8" w:rsidP="00495A1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E39E8" w:rsidRPr="00AE39E8" w:rsidRDefault="00AE39E8" w:rsidP="00495A14">
            <w:pPr>
              <w:jc w:val="center"/>
              <w:rPr>
                <w:b/>
                <w:bCs/>
                <w:sz w:val="24"/>
                <w:szCs w:val="24"/>
              </w:rPr>
            </w:pPr>
            <w:r w:rsidRPr="00AE39E8">
              <w:rPr>
                <w:b/>
                <w:bCs/>
                <w:sz w:val="24"/>
                <w:szCs w:val="24"/>
              </w:rPr>
              <w:t>Rodzaj oznakowania</w:t>
            </w:r>
          </w:p>
          <w:p w:rsidR="00AE39E8" w:rsidRPr="00AE39E8" w:rsidRDefault="00AE39E8" w:rsidP="00495A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E39E8" w:rsidRPr="00AE39E8" w:rsidRDefault="00AE39E8" w:rsidP="00495A14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AE39E8">
              <w:rPr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417" w:type="dxa"/>
            <w:vAlign w:val="center"/>
          </w:tcPr>
          <w:p w:rsidR="00AE39E8" w:rsidRPr="00AE39E8" w:rsidRDefault="00AE39E8" w:rsidP="00495A14">
            <w:pPr>
              <w:jc w:val="center"/>
              <w:rPr>
                <w:b/>
                <w:bCs/>
                <w:sz w:val="24"/>
                <w:szCs w:val="24"/>
              </w:rPr>
            </w:pPr>
            <w:r w:rsidRPr="00AE39E8">
              <w:rPr>
                <w:b/>
                <w:bCs/>
                <w:sz w:val="24"/>
                <w:szCs w:val="24"/>
              </w:rPr>
              <w:t>Cena netto</w:t>
            </w:r>
          </w:p>
        </w:tc>
        <w:tc>
          <w:tcPr>
            <w:tcW w:w="1701" w:type="dxa"/>
            <w:vAlign w:val="center"/>
          </w:tcPr>
          <w:p w:rsidR="00AE39E8" w:rsidRPr="00AE39E8" w:rsidRDefault="00AE39E8" w:rsidP="00495A14">
            <w:pPr>
              <w:jc w:val="center"/>
              <w:rPr>
                <w:b/>
                <w:bCs/>
                <w:sz w:val="24"/>
                <w:szCs w:val="24"/>
              </w:rPr>
            </w:pPr>
            <w:r w:rsidRPr="00AE39E8">
              <w:rPr>
                <w:b/>
                <w:bCs/>
                <w:sz w:val="24"/>
                <w:szCs w:val="24"/>
              </w:rPr>
              <w:t>Wartość netto</w:t>
            </w:r>
          </w:p>
        </w:tc>
      </w:tr>
      <w:tr w:rsidR="00AE39E8" w:rsidTr="00495A14">
        <w:tc>
          <w:tcPr>
            <w:tcW w:w="511" w:type="dxa"/>
            <w:vAlign w:val="center"/>
          </w:tcPr>
          <w:p w:rsidR="00AE39E8" w:rsidRPr="00AE39E8" w:rsidRDefault="00AE39E8" w:rsidP="00495A14">
            <w:pPr>
              <w:rPr>
                <w:sz w:val="24"/>
                <w:szCs w:val="24"/>
              </w:rPr>
            </w:pPr>
            <w:r w:rsidRPr="00AE39E8">
              <w:rPr>
                <w:sz w:val="24"/>
                <w:szCs w:val="24"/>
              </w:rPr>
              <w:t>1.</w:t>
            </w:r>
          </w:p>
        </w:tc>
        <w:tc>
          <w:tcPr>
            <w:tcW w:w="5018" w:type="dxa"/>
            <w:vAlign w:val="center"/>
          </w:tcPr>
          <w:p w:rsidR="00AE39E8" w:rsidRPr="00AE39E8" w:rsidRDefault="00AE39E8" w:rsidP="00495A14">
            <w:pPr>
              <w:rPr>
                <w:sz w:val="24"/>
                <w:szCs w:val="24"/>
              </w:rPr>
            </w:pPr>
            <w:r w:rsidRPr="00AE39E8">
              <w:rPr>
                <w:sz w:val="24"/>
                <w:szCs w:val="24"/>
              </w:rPr>
              <w:t xml:space="preserve">Oznakowanie cienkowarstwowe farbą białą </w:t>
            </w:r>
          </w:p>
        </w:tc>
        <w:tc>
          <w:tcPr>
            <w:tcW w:w="1418" w:type="dxa"/>
            <w:vAlign w:val="center"/>
          </w:tcPr>
          <w:p w:rsidR="00AE39E8" w:rsidRPr="00AE39E8" w:rsidRDefault="00AE39E8" w:rsidP="00495A14">
            <w:pPr>
              <w:rPr>
                <w:sz w:val="24"/>
                <w:szCs w:val="24"/>
                <w:vertAlign w:val="superscript"/>
              </w:rPr>
            </w:pPr>
            <w:r w:rsidRPr="00AE39E8">
              <w:rPr>
                <w:sz w:val="24"/>
                <w:szCs w:val="24"/>
              </w:rPr>
              <w:t>2225,82 m</w:t>
            </w:r>
            <w:r w:rsidRPr="00AE39E8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AE39E8" w:rsidRPr="00AE39E8" w:rsidRDefault="00AE39E8" w:rsidP="00495A1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E39E8" w:rsidRPr="00AE39E8" w:rsidRDefault="00AE39E8" w:rsidP="00495A14">
            <w:pPr>
              <w:rPr>
                <w:sz w:val="24"/>
                <w:szCs w:val="24"/>
              </w:rPr>
            </w:pPr>
          </w:p>
          <w:p w:rsidR="00AE39E8" w:rsidRPr="00AE39E8" w:rsidRDefault="00AE39E8" w:rsidP="00495A14">
            <w:pPr>
              <w:rPr>
                <w:sz w:val="24"/>
                <w:szCs w:val="24"/>
              </w:rPr>
            </w:pPr>
          </w:p>
        </w:tc>
      </w:tr>
      <w:tr w:rsidR="00AE39E8" w:rsidTr="00495A14">
        <w:tc>
          <w:tcPr>
            <w:tcW w:w="511" w:type="dxa"/>
            <w:vAlign w:val="center"/>
          </w:tcPr>
          <w:p w:rsidR="00AE39E8" w:rsidRPr="00AE39E8" w:rsidRDefault="00AE39E8" w:rsidP="00495A14">
            <w:pPr>
              <w:rPr>
                <w:sz w:val="24"/>
                <w:szCs w:val="24"/>
              </w:rPr>
            </w:pPr>
            <w:r w:rsidRPr="00AE39E8">
              <w:rPr>
                <w:sz w:val="24"/>
                <w:szCs w:val="24"/>
              </w:rPr>
              <w:t>2.</w:t>
            </w:r>
          </w:p>
        </w:tc>
        <w:tc>
          <w:tcPr>
            <w:tcW w:w="5018" w:type="dxa"/>
            <w:vAlign w:val="center"/>
          </w:tcPr>
          <w:p w:rsidR="00AE39E8" w:rsidRPr="00AE39E8" w:rsidRDefault="00AE39E8" w:rsidP="00495A14">
            <w:pPr>
              <w:rPr>
                <w:sz w:val="24"/>
                <w:szCs w:val="24"/>
              </w:rPr>
            </w:pPr>
            <w:r w:rsidRPr="00AE39E8">
              <w:rPr>
                <w:sz w:val="24"/>
                <w:szCs w:val="24"/>
              </w:rPr>
              <w:t xml:space="preserve">Oznakowanie cienkowarstwowe farbą czerwoną </w:t>
            </w:r>
          </w:p>
        </w:tc>
        <w:tc>
          <w:tcPr>
            <w:tcW w:w="1418" w:type="dxa"/>
            <w:vAlign w:val="center"/>
          </w:tcPr>
          <w:p w:rsidR="00AE39E8" w:rsidRPr="00AE39E8" w:rsidRDefault="00AE39E8" w:rsidP="00495A14">
            <w:pPr>
              <w:rPr>
                <w:sz w:val="24"/>
                <w:szCs w:val="24"/>
                <w:vertAlign w:val="superscript"/>
              </w:rPr>
            </w:pPr>
            <w:r w:rsidRPr="00AE39E8">
              <w:rPr>
                <w:sz w:val="24"/>
                <w:szCs w:val="24"/>
              </w:rPr>
              <w:t>123 m</w:t>
            </w:r>
            <w:r w:rsidRPr="00AE39E8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AE39E8" w:rsidRPr="00AE39E8" w:rsidRDefault="00AE39E8" w:rsidP="00495A1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E39E8" w:rsidRPr="00AE39E8" w:rsidRDefault="00AE39E8" w:rsidP="00495A14">
            <w:pPr>
              <w:rPr>
                <w:sz w:val="24"/>
                <w:szCs w:val="24"/>
              </w:rPr>
            </w:pPr>
          </w:p>
          <w:p w:rsidR="00AE39E8" w:rsidRPr="00AE39E8" w:rsidRDefault="00AE39E8" w:rsidP="00495A14">
            <w:pPr>
              <w:rPr>
                <w:sz w:val="24"/>
                <w:szCs w:val="24"/>
              </w:rPr>
            </w:pPr>
          </w:p>
        </w:tc>
      </w:tr>
      <w:tr w:rsidR="00AE39E8" w:rsidTr="00495A14">
        <w:tc>
          <w:tcPr>
            <w:tcW w:w="511" w:type="dxa"/>
            <w:vAlign w:val="center"/>
          </w:tcPr>
          <w:p w:rsidR="00AE39E8" w:rsidRPr="00AE39E8" w:rsidRDefault="00AE39E8" w:rsidP="00495A14">
            <w:pPr>
              <w:rPr>
                <w:sz w:val="24"/>
                <w:szCs w:val="24"/>
              </w:rPr>
            </w:pPr>
            <w:r w:rsidRPr="00AE39E8">
              <w:rPr>
                <w:sz w:val="24"/>
                <w:szCs w:val="24"/>
              </w:rPr>
              <w:t>3.</w:t>
            </w:r>
          </w:p>
        </w:tc>
        <w:tc>
          <w:tcPr>
            <w:tcW w:w="5018" w:type="dxa"/>
            <w:vAlign w:val="center"/>
          </w:tcPr>
          <w:p w:rsidR="00AE39E8" w:rsidRPr="00AE39E8" w:rsidRDefault="00AE39E8" w:rsidP="00495A14">
            <w:pPr>
              <w:rPr>
                <w:sz w:val="24"/>
                <w:szCs w:val="24"/>
              </w:rPr>
            </w:pPr>
            <w:r w:rsidRPr="00AE39E8">
              <w:rPr>
                <w:sz w:val="24"/>
                <w:szCs w:val="24"/>
              </w:rPr>
              <w:t xml:space="preserve">Oznakowanie miejsc dla inwalidów </w:t>
            </w:r>
          </w:p>
        </w:tc>
        <w:tc>
          <w:tcPr>
            <w:tcW w:w="1418" w:type="dxa"/>
            <w:vAlign w:val="center"/>
          </w:tcPr>
          <w:p w:rsidR="00AE39E8" w:rsidRPr="00AE39E8" w:rsidRDefault="00AE39E8" w:rsidP="00495A14">
            <w:pPr>
              <w:rPr>
                <w:sz w:val="24"/>
                <w:szCs w:val="24"/>
              </w:rPr>
            </w:pPr>
            <w:r w:rsidRPr="00AE39E8">
              <w:rPr>
                <w:sz w:val="24"/>
                <w:szCs w:val="24"/>
              </w:rPr>
              <w:t xml:space="preserve">4 </w:t>
            </w:r>
            <w:proofErr w:type="spellStart"/>
            <w:r w:rsidRPr="00AE39E8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17" w:type="dxa"/>
          </w:tcPr>
          <w:p w:rsidR="00AE39E8" w:rsidRPr="00AE39E8" w:rsidRDefault="00AE39E8" w:rsidP="00495A1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E39E8" w:rsidRPr="00AE39E8" w:rsidRDefault="00AE39E8" w:rsidP="00495A14">
            <w:pPr>
              <w:rPr>
                <w:sz w:val="24"/>
                <w:szCs w:val="24"/>
              </w:rPr>
            </w:pPr>
          </w:p>
          <w:p w:rsidR="00AE39E8" w:rsidRPr="00AE39E8" w:rsidRDefault="00AE39E8" w:rsidP="00495A14">
            <w:pPr>
              <w:rPr>
                <w:sz w:val="24"/>
                <w:szCs w:val="24"/>
              </w:rPr>
            </w:pPr>
          </w:p>
        </w:tc>
      </w:tr>
      <w:tr w:rsidR="00AE39E8" w:rsidTr="00495A14">
        <w:tc>
          <w:tcPr>
            <w:tcW w:w="8364" w:type="dxa"/>
            <w:gridSpan w:val="4"/>
            <w:vAlign w:val="center"/>
          </w:tcPr>
          <w:p w:rsidR="00AE39E8" w:rsidRPr="00AE39E8" w:rsidRDefault="00AE39E8" w:rsidP="00495A14">
            <w:pPr>
              <w:rPr>
                <w:sz w:val="24"/>
                <w:szCs w:val="24"/>
              </w:rPr>
            </w:pPr>
            <w:r w:rsidRPr="00AE39E8">
              <w:rPr>
                <w:sz w:val="24"/>
                <w:szCs w:val="24"/>
              </w:rPr>
              <w:t>Razem wartość netto</w:t>
            </w:r>
          </w:p>
        </w:tc>
        <w:tc>
          <w:tcPr>
            <w:tcW w:w="1701" w:type="dxa"/>
          </w:tcPr>
          <w:p w:rsidR="00AE39E8" w:rsidRPr="00AE39E8" w:rsidRDefault="00AE39E8" w:rsidP="00495A14">
            <w:pPr>
              <w:rPr>
                <w:sz w:val="24"/>
                <w:szCs w:val="24"/>
              </w:rPr>
            </w:pPr>
          </w:p>
          <w:p w:rsidR="00AE39E8" w:rsidRPr="00AE39E8" w:rsidRDefault="00AE39E8" w:rsidP="00495A14">
            <w:pPr>
              <w:rPr>
                <w:sz w:val="24"/>
                <w:szCs w:val="24"/>
              </w:rPr>
            </w:pPr>
          </w:p>
        </w:tc>
      </w:tr>
      <w:tr w:rsidR="00AE39E8" w:rsidTr="00495A14">
        <w:tc>
          <w:tcPr>
            <w:tcW w:w="8364" w:type="dxa"/>
            <w:gridSpan w:val="4"/>
            <w:vAlign w:val="center"/>
          </w:tcPr>
          <w:p w:rsidR="00AE39E8" w:rsidRPr="00AE39E8" w:rsidRDefault="00AE39E8" w:rsidP="00495A14">
            <w:pPr>
              <w:rPr>
                <w:sz w:val="24"/>
                <w:szCs w:val="24"/>
              </w:rPr>
            </w:pPr>
            <w:r w:rsidRPr="00AE39E8">
              <w:rPr>
                <w:sz w:val="24"/>
                <w:szCs w:val="24"/>
              </w:rPr>
              <w:t>Podatek VAT</w:t>
            </w:r>
          </w:p>
        </w:tc>
        <w:tc>
          <w:tcPr>
            <w:tcW w:w="1701" w:type="dxa"/>
          </w:tcPr>
          <w:p w:rsidR="00AE39E8" w:rsidRPr="00AE39E8" w:rsidRDefault="00AE39E8" w:rsidP="00495A14">
            <w:pPr>
              <w:rPr>
                <w:sz w:val="24"/>
                <w:szCs w:val="24"/>
              </w:rPr>
            </w:pPr>
          </w:p>
          <w:p w:rsidR="00AE39E8" w:rsidRPr="00AE39E8" w:rsidRDefault="00AE39E8" w:rsidP="00495A14">
            <w:pPr>
              <w:rPr>
                <w:sz w:val="24"/>
                <w:szCs w:val="24"/>
              </w:rPr>
            </w:pPr>
          </w:p>
        </w:tc>
      </w:tr>
      <w:tr w:rsidR="00AE39E8" w:rsidTr="00495A14">
        <w:tc>
          <w:tcPr>
            <w:tcW w:w="8364" w:type="dxa"/>
            <w:gridSpan w:val="4"/>
            <w:vAlign w:val="center"/>
          </w:tcPr>
          <w:p w:rsidR="00AE39E8" w:rsidRPr="00AE39E8" w:rsidRDefault="00AE39E8" w:rsidP="00495A14">
            <w:pPr>
              <w:rPr>
                <w:sz w:val="24"/>
                <w:szCs w:val="24"/>
              </w:rPr>
            </w:pPr>
            <w:r w:rsidRPr="00AE39E8">
              <w:rPr>
                <w:sz w:val="24"/>
                <w:szCs w:val="24"/>
              </w:rPr>
              <w:t>Razem wartość brutto</w:t>
            </w:r>
          </w:p>
        </w:tc>
        <w:tc>
          <w:tcPr>
            <w:tcW w:w="1701" w:type="dxa"/>
          </w:tcPr>
          <w:p w:rsidR="00AE39E8" w:rsidRPr="00AE39E8" w:rsidRDefault="00AE39E8" w:rsidP="00495A14">
            <w:pPr>
              <w:rPr>
                <w:sz w:val="24"/>
                <w:szCs w:val="24"/>
              </w:rPr>
            </w:pPr>
          </w:p>
          <w:p w:rsidR="00AE39E8" w:rsidRPr="00AE39E8" w:rsidRDefault="00AE39E8" w:rsidP="00495A14">
            <w:pPr>
              <w:rPr>
                <w:sz w:val="24"/>
                <w:szCs w:val="24"/>
              </w:rPr>
            </w:pPr>
          </w:p>
        </w:tc>
      </w:tr>
    </w:tbl>
    <w:p w:rsidR="00AE39E8" w:rsidRDefault="00AE39E8" w:rsidP="00AE39E8"/>
    <w:p w:rsidR="00AE39E8" w:rsidRDefault="00AE39E8" w:rsidP="00AE39E8"/>
    <w:p w:rsidR="00AE39E8" w:rsidRDefault="00AE39E8" w:rsidP="00AE39E8">
      <w:pPr>
        <w:jc w:val="right"/>
      </w:pPr>
    </w:p>
    <w:p w:rsidR="00AE39E8" w:rsidRDefault="00AE39E8" w:rsidP="00AE39E8">
      <w:pPr>
        <w:jc w:val="right"/>
      </w:pPr>
    </w:p>
    <w:p w:rsidR="00AE39E8" w:rsidRDefault="00AE39E8" w:rsidP="00AE39E8">
      <w:pPr>
        <w:jc w:val="right"/>
      </w:pPr>
    </w:p>
    <w:p w:rsidR="00AE39E8" w:rsidRDefault="00AE39E8" w:rsidP="00AE39E8">
      <w:pPr>
        <w:jc w:val="right"/>
      </w:pPr>
    </w:p>
    <w:p w:rsidR="00AE39E8" w:rsidRDefault="00AE39E8" w:rsidP="00AE39E8">
      <w:pPr>
        <w:jc w:val="right"/>
      </w:pPr>
    </w:p>
    <w:p w:rsidR="00AE39E8" w:rsidRDefault="00AE39E8" w:rsidP="00AE39E8">
      <w:pPr>
        <w:jc w:val="right"/>
      </w:pPr>
    </w:p>
    <w:p w:rsidR="00AE39E8" w:rsidRDefault="00AE39E8" w:rsidP="00AE39E8">
      <w:pPr>
        <w:jc w:val="right"/>
      </w:pPr>
    </w:p>
    <w:p w:rsidR="00AE39E8" w:rsidRDefault="00AE39E8" w:rsidP="00AE39E8">
      <w:pPr>
        <w:jc w:val="right"/>
      </w:pPr>
    </w:p>
    <w:p w:rsidR="00AE39E8" w:rsidRDefault="00AE39E8" w:rsidP="00AE39E8"/>
    <w:p w:rsidR="00AE39E8" w:rsidRDefault="00AE39E8" w:rsidP="00AE39E8">
      <w:pPr>
        <w:jc w:val="right"/>
      </w:pPr>
      <w:r>
        <w:t>Załącznik nr 2</w:t>
      </w:r>
    </w:p>
    <w:p w:rsidR="00B45595" w:rsidRDefault="00B45595" w:rsidP="007458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745883" w:rsidRDefault="00745883" w:rsidP="00745883">
      <w:pPr>
        <w:jc w:val="center"/>
        <w:rPr>
          <w:rFonts w:ascii="Times New Roman" w:hAnsi="Times New Roman"/>
          <w:b/>
          <w:sz w:val="24"/>
          <w:szCs w:val="24"/>
        </w:rPr>
      </w:pPr>
      <w:r w:rsidRPr="008D4A37">
        <w:rPr>
          <w:rFonts w:ascii="Times New Roman" w:hAnsi="Times New Roman"/>
          <w:b/>
          <w:sz w:val="24"/>
          <w:szCs w:val="24"/>
        </w:rPr>
        <w:t>Zestawienie oznakowania poziomego na drogach i ulicach powiatowych na terenie powiatu włoszczowskiego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3544"/>
        <w:gridCol w:w="3258"/>
        <w:gridCol w:w="1698"/>
      </w:tblGrid>
      <w:tr w:rsidR="00AE39E8" w:rsidRPr="00546802" w:rsidTr="00AE39E8">
        <w:trPr>
          <w:trHeight w:val="300"/>
        </w:trPr>
        <w:tc>
          <w:tcPr>
            <w:tcW w:w="562" w:type="dxa"/>
            <w:noWrap/>
            <w:hideMark/>
          </w:tcPr>
          <w:p w:rsidR="00AE39E8" w:rsidRPr="00546802" w:rsidRDefault="00AE39E8" w:rsidP="00495A14"/>
        </w:tc>
        <w:tc>
          <w:tcPr>
            <w:tcW w:w="8500" w:type="dxa"/>
            <w:gridSpan w:val="3"/>
            <w:noWrap/>
            <w:hideMark/>
          </w:tcPr>
          <w:p w:rsidR="00AE39E8" w:rsidRPr="000F4EAE" w:rsidRDefault="00AE39E8" w:rsidP="00495A14">
            <w:r w:rsidRPr="000F4EAE">
              <w:t xml:space="preserve">Oznakowanie do odnowienia  </w:t>
            </w:r>
          </w:p>
        </w:tc>
      </w:tr>
      <w:tr w:rsidR="00AE39E8" w:rsidRPr="00546802" w:rsidTr="00AE39E8">
        <w:trPr>
          <w:trHeight w:val="300"/>
        </w:trPr>
        <w:tc>
          <w:tcPr>
            <w:tcW w:w="562" w:type="dxa"/>
            <w:noWrap/>
            <w:hideMark/>
          </w:tcPr>
          <w:p w:rsidR="00AE39E8" w:rsidRPr="00546802" w:rsidRDefault="00AE39E8" w:rsidP="00495A14">
            <w:r>
              <w:t>Lp.</w:t>
            </w:r>
          </w:p>
        </w:tc>
        <w:tc>
          <w:tcPr>
            <w:tcW w:w="3544" w:type="dxa"/>
            <w:noWrap/>
            <w:hideMark/>
          </w:tcPr>
          <w:p w:rsidR="00AE39E8" w:rsidRPr="000F4EAE" w:rsidRDefault="00AE39E8" w:rsidP="00495A14">
            <w:r w:rsidRPr="000F4EAE">
              <w:t xml:space="preserve">Lokalizacja </w:t>
            </w:r>
          </w:p>
        </w:tc>
        <w:tc>
          <w:tcPr>
            <w:tcW w:w="3258" w:type="dxa"/>
            <w:noWrap/>
            <w:hideMark/>
          </w:tcPr>
          <w:p w:rsidR="00AE39E8" w:rsidRPr="000F4EAE" w:rsidRDefault="00AE39E8" w:rsidP="00495A14">
            <w:r w:rsidRPr="000F4EAE">
              <w:t>Znak</w:t>
            </w:r>
          </w:p>
        </w:tc>
        <w:tc>
          <w:tcPr>
            <w:tcW w:w="1698" w:type="dxa"/>
            <w:noWrap/>
            <w:hideMark/>
          </w:tcPr>
          <w:p w:rsidR="00AE39E8" w:rsidRPr="00AE39E8" w:rsidRDefault="00AE39E8" w:rsidP="00495A14">
            <w:pPr>
              <w:rPr>
                <w:vertAlign w:val="superscript"/>
              </w:rPr>
            </w:pPr>
            <w:r w:rsidRPr="000F4EAE">
              <w:t>Razem m</w:t>
            </w:r>
            <w:r w:rsidRPr="00AE39E8">
              <w:rPr>
                <w:vertAlign w:val="superscript"/>
              </w:rPr>
              <w:t>2</w:t>
            </w:r>
          </w:p>
        </w:tc>
      </w:tr>
      <w:tr w:rsidR="00AE39E8" w:rsidRPr="00546802" w:rsidTr="00AE39E8">
        <w:trPr>
          <w:trHeight w:val="300"/>
        </w:trPr>
        <w:tc>
          <w:tcPr>
            <w:tcW w:w="562" w:type="dxa"/>
            <w:vMerge w:val="restart"/>
            <w:noWrap/>
            <w:hideMark/>
          </w:tcPr>
          <w:p w:rsidR="00AE39E8" w:rsidRPr="00546802" w:rsidRDefault="00AE39E8" w:rsidP="00495A14">
            <w:r>
              <w:t>1.</w:t>
            </w:r>
          </w:p>
        </w:tc>
        <w:tc>
          <w:tcPr>
            <w:tcW w:w="8500" w:type="dxa"/>
            <w:gridSpan w:val="3"/>
            <w:noWrap/>
            <w:hideMark/>
          </w:tcPr>
          <w:p w:rsidR="00AE39E8" w:rsidRPr="000F4EAE" w:rsidRDefault="00AE39E8" w:rsidP="00495A14">
            <w:r w:rsidRPr="000F4EAE">
              <w:t xml:space="preserve">droga nr 0261T Belina - Ostrów – Krasocin </w:t>
            </w:r>
          </w:p>
        </w:tc>
      </w:tr>
      <w:tr w:rsidR="00AE39E8" w:rsidRPr="00546802" w:rsidTr="00AE39E8">
        <w:trPr>
          <w:trHeight w:val="339"/>
        </w:trPr>
        <w:tc>
          <w:tcPr>
            <w:tcW w:w="562" w:type="dxa"/>
            <w:vMerge/>
            <w:tcBorders>
              <w:bottom w:val="single" w:sz="4" w:space="0" w:color="auto"/>
            </w:tcBorders>
            <w:noWrap/>
            <w:hideMark/>
          </w:tcPr>
          <w:p w:rsidR="00AE39E8" w:rsidRPr="00546802" w:rsidRDefault="00AE39E8" w:rsidP="00495A14"/>
        </w:tc>
        <w:tc>
          <w:tcPr>
            <w:tcW w:w="3544" w:type="dxa"/>
            <w:tcBorders>
              <w:bottom w:val="single" w:sz="4" w:space="0" w:color="auto"/>
            </w:tcBorders>
            <w:noWrap/>
            <w:hideMark/>
          </w:tcPr>
          <w:p w:rsidR="00AE39E8" w:rsidRPr="000F4EAE" w:rsidRDefault="00AE39E8" w:rsidP="00495A14">
            <w:r w:rsidRPr="000F4EAE">
              <w:t xml:space="preserve">Ostrów </w:t>
            </w:r>
          </w:p>
        </w:tc>
        <w:tc>
          <w:tcPr>
            <w:tcW w:w="3258" w:type="dxa"/>
            <w:tcBorders>
              <w:bottom w:val="single" w:sz="4" w:space="0" w:color="auto"/>
            </w:tcBorders>
            <w:noWrap/>
            <w:hideMark/>
          </w:tcPr>
          <w:p w:rsidR="00AE39E8" w:rsidRPr="000F4EAE" w:rsidRDefault="00AE39E8" w:rsidP="00495A14">
            <w:r w:rsidRPr="000F4EAE">
              <w:t xml:space="preserve">P – 4, P-1e, P-13, P-10  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noWrap/>
            <w:hideMark/>
          </w:tcPr>
          <w:p w:rsidR="00AE39E8" w:rsidRPr="000F4EAE" w:rsidRDefault="00AE39E8" w:rsidP="00495A14">
            <w:r w:rsidRPr="000F4EAE">
              <w:t>45,85</w:t>
            </w:r>
          </w:p>
        </w:tc>
      </w:tr>
      <w:tr w:rsidR="00AE39E8" w:rsidRPr="00546802" w:rsidTr="00AE39E8">
        <w:trPr>
          <w:trHeight w:val="402"/>
        </w:trPr>
        <w:tc>
          <w:tcPr>
            <w:tcW w:w="562" w:type="dxa"/>
            <w:vMerge w:val="restart"/>
            <w:noWrap/>
            <w:hideMark/>
          </w:tcPr>
          <w:p w:rsidR="00AE39E8" w:rsidRPr="00546802" w:rsidRDefault="00AE39E8" w:rsidP="00495A14">
            <w:r>
              <w:t>2.</w:t>
            </w:r>
          </w:p>
        </w:tc>
        <w:tc>
          <w:tcPr>
            <w:tcW w:w="8500" w:type="dxa"/>
            <w:gridSpan w:val="3"/>
            <w:noWrap/>
            <w:hideMark/>
          </w:tcPr>
          <w:p w:rsidR="00AE39E8" w:rsidRPr="000F4EAE" w:rsidRDefault="00AE39E8" w:rsidP="00AE39E8">
            <w:pPr>
              <w:spacing w:line="259" w:lineRule="auto"/>
            </w:pPr>
            <w:r w:rsidRPr="000F4EAE">
              <w:t xml:space="preserve">droga nr 262T Krasocin – Czostków – Ludynia   </w:t>
            </w:r>
          </w:p>
        </w:tc>
      </w:tr>
      <w:tr w:rsidR="00AE39E8" w:rsidRPr="00546802" w:rsidTr="00AE39E8">
        <w:trPr>
          <w:trHeight w:val="294"/>
        </w:trPr>
        <w:tc>
          <w:tcPr>
            <w:tcW w:w="562" w:type="dxa"/>
            <w:vMerge/>
            <w:noWrap/>
            <w:hideMark/>
          </w:tcPr>
          <w:p w:rsidR="00AE39E8" w:rsidRPr="00546802" w:rsidRDefault="00AE39E8" w:rsidP="00495A14"/>
        </w:tc>
        <w:tc>
          <w:tcPr>
            <w:tcW w:w="3544" w:type="dxa"/>
            <w:noWrap/>
            <w:hideMark/>
          </w:tcPr>
          <w:p w:rsidR="00AE39E8" w:rsidRPr="000F4EAE" w:rsidRDefault="00AE39E8" w:rsidP="00495A14">
            <w:r w:rsidRPr="000F4EAE">
              <w:t xml:space="preserve">Krasocin </w:t>
            </w:r>
          </w:p>
        </w:tc>
        <w:tc>
          <w:tcPr>
            <w:tcW w:w="3258" w:type="dxa"/>
            <w:noWrap/>
            <w:hideMark/>
          </w:tcPr>
          <w:p w:rsidR="00AE39E8" w:rsidRPr="000F4EAE" w:rsidRDefault="00AE39E8" w:rsidP="00495A14">
            <w:r w:rsidRPr="000F4EAE">
              <w:t xml:space="preserve">P-10 ,P-13,P-4 , P-1e </w:t>
            </w:r>
          </w:p>
        </w:tc>
        <w:tc>
          <w:tcPr>
            <w:tcW w:w="1698" w:type="dxa"/>
            <w:noWrap/>
            <w:hideMark/>
          </w:tcPr>
          <w:p w:rsidR="00AE39E8" w:rsidRPr="000F4EAE" w:rsidRDefault="00AE39E8" w:rsidP="00495A14">
            <w:r w:rsidRPr="000F4EAE">
              <w:t>56</w:t>
            </w:r>
          </w:p>
        </w:tc>
      </w:tr>
      <w:tr w:rsidR="00AE39E8" w:rsidRPr="00546802" w:rsidTr="00AE39E8">
        <w:trPr>
          <w:trHeight w:val="300"/>
        </w:trPr>
        <w:tc>
          <w:tcPr>
            <w:tcW w:w="562" w:type="dxa"/>
            <w:vMerge w:val="restart"/>
            <w:noWrap/>
            <w:hideMark/>
          </w:tcPr>
          <w:p w:rsidR="00AE39E8" w:rsidRPr="00546802" w:rsidRDefault="00AE39E8" w:rsidP="00495A14">
            <w:r>
              <w:t>3.</w:t>
            </w:r>
          </w:p>
        </w:tc>
        <w:tc>
          <w:tcPr>
            <w:tcW w:w="8500" w:type="dxa"/>
            <w:gridSpan w:val="3"/>
            <w:noWrap/>
            <w:hideMark/>
          </w:tcPr>
          <w:p w:rsidR="00AE39E8" w:rsidRPr="000F4EAE" w:rsidRDefault="00AE39E8" w:rsidP="00495A14">
            <w:r w:rsidRPr="000F4EAE">
              <w:t xml:space="preserve">droga 263T Lipie – Gruszczyn - Cieśle </w:t>
            </w:r>
          </w:p>
        </w:tc>
      </w:tr>
      <w:tr w:rsidR="00AE39E8" w:rsidRPr="00546802" w:rsidTr="00AE39E8">
        <w:trPr>
          <w:trHeight w:val="386"/>
        </w:trPr>
        <w:tc>
          <w:tcPr>
            <w:tcW w:w="562" w:type="dxa"/>
            <w:vMerge/>
            <w:noWrap/>
            <w:hideMark/>
          </w:tcPr>
          <w:p w:rsidR="00AE39E8" w:rsidRPr="00546802" w:rsidRDefault="00AE39E8" w:rsidP="00495A14"/>
        </w:tc>
        <w:tc>
          <w:tcPr>
            <w:tcW w:w="3544" w:type="dxa"/>
            <w:noWrap/>
            <w:hideMark/>
          </w:tcPr>
          <w:p w:rsidR="00AE39E8" w:rsidRPr="000F4EAE" w:rsidRDefault="00AE39E8" w:rsidP="00495A14">
            <w:r w:rsidRPr="000F4EAE">
              <w:t>Cieśle</w:t>
            </w:r>
            <w:r>
              <w:t>,</w:t>
            </w:r>
            <w:r w:rsidRPr="000F4EAE">
              <w:t xml:space="preserve"> Lipie </w:t>
            </w:r>
          </w:p>
        </w:tc>
        <w:tc>
          <w:tcPr>
            <w:tcW w:w="3258" w:type="dxa"/>
            <w:noWrap/>
            <w:hideMark/>
          </w:tcPr>
          <w:p w:rsidR="00AE39E8" w:rsidRPr="000F4EAE" w:rsidRDefault="00AE39E8" w:rsidP="00495A14">
            <w:r w:rsidRPr="000F4EAE">
              <w:t>P-4</w:t>
            </w:r>
            <w:r>
              <w:t xml:space="preserve">, </w:t>
            </w:r>
            <w:r w:rsidRPr="000F4EAE">
              <w:t xml:space="preserve">P-10 </w:t>
            </w:r>
          </w:p>
        </w:tc>
        <w:tc>
          <w:tcPr>
            <w:tcW w:w="1698" w:type="dxa"/>
            <w:noWrap/>
            <w:hideMark/>
          </w:tcPr>
          <w:p w:rsidR="00AE39E8" w:rsidRPr="000F4EAE" w:rsidRDefault="00AE39E8" w:rsidP="00495A14">
            <w:r w:rsidRPr="000F4EAE">
              <w:t>13,5</w:t>
            </w:r>
          </w:p>
        </w:tc>
      </w:tr>
      <w:tr w:rsidR="00AE39E8" w:rsidRPr="00546802" w:rsidTr="00AE39E8">
        <w:trPr>
          <w:trHeight w:val="300"/>
        </w:trPr>
        <w:tc>
          <w:tcPr>
            <w:tcW w:w="562" w:type="dxa"/>
            <w:vMerge w:val="restart"/>
            <w:noWrap/>
            <w:hideMark/>
          </w:tcPr>
          <w:p w:rsidR="00AE39E8" w:rsidRPr="00546802" w:rsidRDefault="00AE39E8" w:rsidP="00495A14">
            <w:r>
              <w:t>4.</w:t>
            </w:r>
          </w:p>
        </w:tc>
        <w:tc>
          <w:tcPr>
            <w:tcW w:w="8500" w:type="dxa"/>
            <w:gridSpan w:val="3"/>
            <w:noWrap/>
            <w:hideMark/>
          </w:tcPr>
          <w:p w:rsidR="00AE39E8" w:rsidRPr="000F4EAE" w:rsidRDefault="00AE39E8" w:rsidP="00495A14">
            <w:r w:rsidRPr="000F4EAE">
              <w:t xml:space="preserve">droga 0264T Niwiska -  Skorków – Leśnica </w:t>
            </w:r>
          </w:p>
        </w:tc>
      </w:tr>
      <w:tr w:rsidR="00AE39E8" w:rsidRPr="00546802" w:rsidTr="00AE39E8">
        <w:trPr>
          <w:trHeight w:val="389"/>
        </w:trPr>
        <w:tc>
          <w:tcPr>
            <w:tcW w:w="562" w:type="dxa"/>
            <w:vMerge/>
            <w:noWrap/>
            <w:hideMark/>
          </w:tcPr>
          <w:p w:rsidR="00AE39E8" w:rsidRPr="00546802" w:rsidRDefault="00AE39E8" w:rsidP="00495A14"/>
        </w:tc>
        <w:tc>
          <w:tcPr>
            <w:tcW w:w="3544" w:type="dxa"/>
            <w:noWrap/>
            <w:hideMark/>
          </w:tcPr>
          <w:p w:rsidR="00AE39E8" w:rsidRPr="000F4EAE" w:rsidRDefault="00AE39E8" w:rsidP="00495A14">
            <w:r w:rsidRPr="000F4EAE">
              <w:t>Gruszczyn</w:t>
            </w:r>
            <w:r>
              <w:t>,</w:t>
            </w:r>
            <w:r w:rsidRPr="000F4EAE">
              <w:t xml:space="preserve"> Występy, Bukowa </w:t>
            </w:r>
          </w:p>
        </w:tc>
        <w:tc>
          <w:tcPr>
            <w:tcW w:w="3258" w:type="dxa"/>
            <w:noWrap/>
            <w:hideMark/>
          </w:tcPr>
          <w:p w:rsidR="00AE39E8" w:rsidRPr="000F4EAE" w:rsidRDefault="00AE39E8" w:rsidP="00495A14">
            <w:r w:rsidRPr="000F4EAE">
              <w:t>P-4 ,P-1e,P-13,P-17, P-10</w:t>
            </w:r>
          </w:p>
        </w:tc>
        <w:tc>
          <w:tcPr>
            <w:tcW w:w="1698" w:type="dxa"/>
            <w:noWrap/>
            <w:hideMark/>
          </w:tcPr>
          <w:p w:rsidR="00AE39E8" w:rsidRPr="000F4EAE" w:rsidRDefault="00AE39E8" w:rsidP="00495A14">
            <w:r w:rsidRPr="000F4EAE">
              <w:t>103</w:t>
            </w:r>
          </w:p>
        </w:tc>
      </w:tr>
      <w:tr w:rsidR="00AE39E8" w:rsidRPr="00546802" w:rsidTr="00AE39E8">
        <w:trPr>
          <w:trHeight w:val="300"/>
        </w:trPr>
        <w:tc>
          <w:tcPr>
            <w:tcW w:w="562" w:type="dxa"/>
            <w:vMerge w:val="restart"/>
            <w:noWrap/>
            <w:hideMark/>
          </w:tcPr>
          <w:p w:rsidR="00AE39E8" w:rsidRPr="00546802" w:rsidRDefault="00AE39E8" w:rsidP="00495A14">
            <w:r>
              <w:t>5.</w:t>
            </w:r>
          </w:p>
        </w:tc>
        <w:tc>
          <w:tcPr>
            <w:tcW w:w="8500" w:type="dxa"/>
            <w:gridSpan w:val="3"/>
            <w:noWrap/>
            <w:hideMark/>
          </w:tcPr>
          <w:p w:rsidR="00AE39E8" w:rsidRPr="000F4EAE" w:rsidRDefault="00AE39E8" w:rsidP="00495A14">
            <w:r w:rsidRPr="000F4EAE">
              <w:t xml:space="preserve">droga 0402T Wojciechów – Karolinów  </w:t>
            </w:r>
          </w:p>
        </w:tc>
      </w:tr>
      <w:tr w:rsidR="00AE39E8" w:rsidRPr="00546802" w:rsidTr="00AE39E8">
        <w:trPr>
          <w:trHeight w:val="396"/>
        </w:trPr>
        <w:tc>
          <w:tcPr>
            <w:tcW w:w="562" w:type="dxa"/>
            <w:vMerge/>
            <w:noWrap/>
            <w:hideMark/>
          </w:tcPr>
          <w:p w:rsidR="00AE39E8" w:rsidRPr="00546802" w:rsidRDefault="00AE39E8" w:rsidP="00495A14"/>
        </w:tc>
        <w:tc>
          <w:tcPr>
            <w:tcW w:w="3544" w:type="dxa"/>
            <w:noWrap/>
            <w:hideMark/>
          </w:tcPr>
          <w:p w:rsidR="00AE39E8" w:rsidRPr="000F4EAE" w:rsidRDefault="00AE39E8" w:rsidP="00495A14">
            <w:r w:rsidRPr="000F4EAE">
              <w:t xml:space="preserve">Karolinów </w:t>
            </w:r>
          </w:p>
        </w:tc>
        <w:tc>
          <w:tcPr>
            <w:tcW w:w="3258" w:type="dxa"/>
            <w:noWrap/>
            <w:hideMark/>
          </w:tcPr>
          <w:p w:rsidR="00AE39E8" w:rsidRPr="000F4EAE" w:rsidRDefault="00AE39E8" w:rsidP="00495A14">
            <w:r w:rsidRPr="000F4EAE">
              <w:t>P-12</w:t>
            </w:r>
          </w:p>
        </w:tc>
        <w:tc>
          <w:tcPr>
            <w:tcW w:w="1698" w:type="dxa"/>
            <w:noWrap/>
            <w:hideMark/>
          </w:tcPr>
          <w:p w:rsidR="00AE39E8" w:rsidRPr="000F4EAE" w:rsidRDefault="00AE39E8" w:rsidP="00495A14">
            <w:r w:rsidRPr="000F4EAE">
              <w:t>8</w:t>
            </w:r>
          </w:p>
        </w:tc>
      </w:tr>
      <w:tr w:rsidR="00AE39E8" w:rsidRPr="00546802" w:rsidTr="00AE39E8">
        <w:trPr>
          <w:trHeight w:val="300"/>
        </w:trPr>
        <w:tc>
          <w:tcPr>
            <w:tcW w:w="562" w:type="dxa"/>
            <w:vMerge w:val="restart"/>
            <w:noWrap/>
            <w:hideMark/>
          </w:tcPr>
          <w:p w:rsidR="00AE39E8" w:rsidRPr="00546802" w:rsidRDefault="00AE39E8" w:rsidP="00495A14">
            <w:r>
              <w:t>6.</w:t>
            </w:r>
          </w:p>
        </w:tc>
        <w:tc>
          <w:tcPr>
            <w:tcW w:w="8500" w:type="dxa"/>
            <w:gridSpan w:val="3"/>
            <w:noWrap/>
            <w:hideMark/>
          </w:tcPr>
          <w:p w:rsidR="00AE39E8" w:rsidRPr="000F4EAE" w:rsidRDefault="00AE39E8" w:rsidP="00495A14">
            <w:r w:rsidRPr="000F4EAE">
              <w:t xml:space="preserve">droga nr 0258T Oleszno – Krasocin </w:t>
            </w:r>
          </w:p>
        </w:tc>
      </w:tr>
      <w:tr w:rsidR="00AE39E8" w:rsidRPr="00546802" w:rsidTr="00AE39E8">
        <w:trPr>
          <w:trHeight w:val="374"/>
        </w:trPr>
        <w:tc>
          <w:tcPr>
            <w:tcW w:w="562" w:type="dxa"/>
            <w:vMerge/>
            <w:noWrap/>
            <w:hideMark/>
          </w:tcPr>
          <w:p w:rsidR="00AE39E8" w:rsidRPr="00546802" w:rsidRDefault="00AE39E8" w:rsidP="00495A14"/>
        </w:tc>
        <w:tc>
          <w:tcPr>
            <w:tcW w:w="3544" w:type="dxa"/>
            <w:noWrap/>
            <w:hideMark/>
          </w:tcPr>
          <w:p w:rsidR="00AE39E8" w:rsidRPr="000F4EAE" w:rsidRDefault="00AE39E8" w:rsidP="00495A14">
            <w:r w:rsidRPr="000F4EAE">
              <w:t xml:space="preserve">Świdno, Rogalów, Krasocin  </w:t>
            </w:r>
          </w:p>
        </w:tc>
        <w:tc>
          <w:tcPr>
            <w:tcW w:w="3258" w:type="dxa"/>
            <w:noWrap/>
            <w:hideMark/>
          </w:tcPr>
          <w:p w:rsidR="00AE39E8" w:rsidRPr="000F4EAE" w:rsidRDefault="00AE39E8" w:rsidP="00495A14">
            <w:r w:rsidRPr="000F4EAE">
              <w:t xml:space="preserve">P-4, P-13, P-10, P-12, P-13,P-17 </w:t>
            </w:r>
          </w:p>
        </w:tc>
        <w:tc>
          <w:tcPr>
            <w:tcW w:w="1698" w:type="dxa"/>
            <w:noWrap/>
            <w:hideMark/>
          </w:tcPr>
          <w:p w:rsidR="00AE39E8" w:rsidRPr="000F4EAE" w:rsidRDefault="00AE39E8" w:rsidP="00495A14">
            <w:r w:rsidRPr="000F4EAE">
              <w:t>64</w:t>
            </w:r>
          </w:p>
        </w:tc>
      </w:tr>
      <w:tr w:rsidR="00AE39E8" w:rsidRPr="00546802" w:rsidTr="00AE39E8">
        <w:trPr>
          <w:trHeight w:val="300"/>
        </w:trPr>
        <w:tc>
          <w:tcPr>
            <w:tcW w:w="562" w:type="dxa"/>
            <w:vMerge w:val="restart"/>
            <w:noWrap/>
            <w:hideMark/>
          </w:tcPr>
          <w:p w:rsidR="00AE39E8" w:rsidRPr="00546802" w:rsidRDefault="00AE39E8" w:rsidP="00495A14">
            <w:r>
              <w:t>7.</w:t>
            </w:r>
          </w:p>
        </w:tc>
        <w:tc>
          <w:tcPr>
            <w:tcW w:w="8500" w:type="dxa"/>
            <w:gridSpan w:val="3"/>
            <w:noWrap/>
            <w:hideMark/>
          </w:tcPr>
          <w:p w:rsidR="00AE39E8" w:rsidRPr="000F4EAE" w:rsidRDefault="00AE39E8" w:rsidP="00495A14">
            <w:r w:rsidRPr="000F4EAE">
              <w:t xml:space="preserve">doga nr 0401T Zabrody -  Oleszno – Włoszczowa </w:t>
            </w:r>
          </w:p>
        </w:tc>
      </w:tr>
      <w:tr w:rsidR="00AE39E8" w:rsidRPr="00546802" w:rsidTr="00AE39E8">
        <w:trPr>
          <w:trHeight w:val="384"/>
        </w:trPr>
        <w:tc>
          <w:tcPr>
            <w:tcW w:w="562" w:type="dxa"/>
            <w:vMerge/>
            <w:noWrap/>
            <w:hideMark/>
          </w:tcPr>
          <w:p w:rsidR="00AE39E8" w:rsidRPr="00546802" w:rsidRDefault="00AE39E8" w:rsidP="00495A14"/>
        </w:tc>
        <w:tc>
          <w:tcPr>
            <w:tcW w:w="3544" w:type="dxa"/>
            <w:noWrap/>
            <w:hideMark/>
          </w:tcPr>
          <w:p w:rsidR="00AE39E8" w:rsidRPr="000F4EAE" w:rsidRDefault="00AE39E8" w:rsidP="00495A14">
            <w:r w:rsidRPr="000F4EAE">
              <w:t xml:space="preserve">Oleszno i Kozia Wieś, Zabrody </w:t>
            </w:r>
          </w:p>
        </w:tc>
        <w:tc>
          <w:tcPr>
            <w:tcW w:w="3258" w:type="dxa"/>
            <w:noWrap/>
            <w:hideMark/>
          </w:tcPr>
          <w:p w:rsidR="00AE39E8" w:rsidRPr="000F4EAE" w:rsidRDefault="00AE39E8" w:rsidP="00495A14">
            <w:r w:rsidRPr="000F4EAE">
              <w:t>P-1e ,P-4 ,P-10 ,P-13, P-17</w:t>
            </w:r>
          </w:p>
        </w:tc>
        <w:tc>
          <w:tcPr>
            <w:tcW w:w="1698" w:type="dxa"/>
            <w:noWrap/>
            <w:hideMark/>
          </w:tcPr>
          <w:p w:rsidR="00AE39E8" w:rsidRPr="000F4EAE" w:rsidRDefault="00AE39E8" w:rsidP="00495A14">
            <w:r w:rsidRPr="000F4EAE">
              <w:t>1024,5</w:t>
            </w:r>
          </w:p>
        </w:tc>
      </w:tr>
      <w:tr w:rsidR="00AE39E8" w:rsidRPr="00546802" w:rsidTr="00AE39E8">
        <w:trPr>
          <w:trHeight w:val="300"/>
        </w:trPr>
        <w:tc>
          <w:tcPr>
            <w:tcW w:w="562" w:type="dxa"/>
            <w:vMerge w:val="restart"/>
            <w:noWrap/>
            <w:hideMark/>
          </w:tcPr>
          <w:p w:rsidR="00AE39E8" w:rsidRPr="00546802" w:rsidRDefault="00AE39E8" w:rsidP="00495A14">
            <w:r>
              <w:t>8.</w:t>
            </w:r>
          </w:p>
        </w:tc>
        <w:tc>
          <w:tcPr>
            <w:tcW w:w="8500" w:type="dxa"/>
            <w:gridSpan w:val="3"/>
            <w:noWrap/>
            <w:hideMark/>
          </w:tcPr>
          <w:p w:rsidR="00AE39E8" w:rsidRPr="000F4EAE" w:rsidRDefault="00AE39E8" w:rsidP="00495A14">
            <w:r w:rsidRPr="000F4EAE">
              <w:t xml:space="preserve">droga nr 0242T </w:t>
            </w:r>
            <w:proofErr w:type="spellStart"/>
            <w:r w:rsidRPr="000F4EAE">
              <w:t>Czaryż</w:t>
            </w:r>
            <w:proofErr w:type="spellEnd"/>
            <w:r w:rsidRPr="000F4EAE">
              <w:t xml:space="preserve"> – Ojsławice </w:t>
            </w:r>
          </w:p>
        </w:tc>
      </w:tr>
      <w:tr w:rsidR="00AE39E8" w:rsidRPr="00546802" w:rsidTr="00AE39E8">
        <w:trPr>
          <w:trHeight w:val="366"/>
        </w:trPr>
        <w:tc>
          <w:tcPr>
            <w:tcW w:w="562" w:type="dxa"/>
            <w:vMerge/>
            <w:noWrap/>
            <w:hideMark/>
          </w:tcPr>
          <w:p w:rsidR="00AE39E8" w:rsidRPr="00546802" w:rsidRDefault="00AE39E8" w:rsidP="00495A14"/>
        </w:tc>
        <w:tc>
          <w:tcPr>
            <w:tcW w:w="3544" w:type="dxa"/>
            <w:noWrap/>
            <w:hideMark/>
          </w:tcPr>
          <w:p w:rsidR="00AE39E8" w:rsidRPr="000F4EAE" w:rsidRDefault="00AE39E8" w:rsidP="00495A14">
            <w:r w:rsidRPr="000F4EAE">
              <w:t>Wola Czaryska</w:t>
            </w:r>
          </w:p>
        </w:tc>
        <w:tc>
          <w:tcPr>
            <w:tcW w:w="3258" w:type="dxa"/>
            <w:noWrap/>
            <w:hideMark/>
          </w:tcPr>
          <w:p w:rsidR="00AE39E8" w:rsidRPr="000F4EAE" w:rsidRDefault="00AE39E8" w:rsidP="00495A14">
            <w:r w:rsidRPr="000F4EAE">
              <w:t>P-10, P-13</w:t>
            </w:r>
          </w:p>
        </w:tc>
        <w:tc>
          <w:tcPr>
            <w:tcW w:w="1698" w:type="dxa"/>
            <w:noWrap/>
            <w:hideMark/>
          </w:tcPr>
          <w:p w:rsidR="00AE39E8" w:rsidRPr="000F4EAE" w:rsidRDefault="00AE39E8" w:rsidP="00495A14">
            <w:r w:rsidRPr="000F4EAE">
              <w:t>13,28</w:t>
            </w:r>
          </w:p>
        </w:tc>
      </w:tr>
      <w:tr w:rsidR="00AE39E8" w:rsidRPr="00546802" w:rsidTr="00AE39E8">
        <w:trPr>
          <w:trHeight w:val="300"/>
        </w:trPr>
        <w:tc>
          <w:tcPr>
            <w:tcW w:w="562" w:type="dxa"/>
            <w:vMerge w:val="restart"/>
            <w:noWrap/>
            <w:hideMark/>
          </w:tcPr>
          <w:p w:rsidR="00AE39E8" w:rsidRPr="00546802" w:rsidRDefault="00AE39E8" w:rsidP="00495A14">
            <w:r>
              <w:t>9.</w:t>
            </w:r>
          </w:p>
        </w:tc>
        <w:tc>
          <w:tcPr>
            <w:tcW w:w="8500" w:type="dxa"/>
            <w:gridSpan w:val="3"/>
            <w:noWrap/>
            <w:hideMark/>
          </w:tcPr>
          <w:p w:rsidR="00AE39E8" w:rsidRPr="000F4EAE" w:rsidRDefault="00AE39E8" w:rsidP="00495A14">
            <w:r w:rsidRPr="000F4EAE">
              <w:t xml:space="preserve">droga 0237T Moskorzew – Radków -  Chlewice </w:t>
            </w:r>
          </w:p>
        </w:tc>
      </w:tr>
      <w:tr w:rsidR="00AE39E8" w:rsidRPr="00546802" w:rsidTr="00AE39E8">
        <w:trPr>
          <w:trHeight w:val="388"/>
        </w:trPr>
        <w:tc>
          <w:tcPr>
            <w:tcW w:w="562" w:type="dxa"/>
            <w:vMerge/>
            <w:noWrap/>
            <w:hideMark/>
          </w:tcPr>
          <w:p w:rsidR="00AE39E8" w:rsidRPr="00546802" w:rsidRDefault="00AE39E8" w:rsidP="00495A14"/>
        </w:tc>
        <w:tc>
          <w:tcPr>
            <w:tcW w:w="3544" w:type="dxa"/>
            <w:noWrap/>
            <w:hideMark/>
          </w:tcPr>
          <w:p w:rsidR="00AE39E8" w:rsidRPr="000F4EAE" w:rsidRDefault="00AE39E8" w:rsidP="00495A14">
            <w:r>
              <w:t>Dzierzgów, Radków</w:t>
            </w:r>
          </w:p>
        </w:tc>
        <w:tc>
          <w:tcPr>
            <w:tcW w:w="3258" w:type="dxa"/>
            <w:noWrap/>
            <w:hideMark/>
          </w:tcPr>
          <w:p w:rsidR="00AE39E8" w:rsidRPr="000F4EAE" w:rsidRDefault="00AE39E8" w:rsidP="00495A14">
            <w:r w:rsidRPr="000F4EAE">
              <w:t>P-13, P-12, P-10, P-17</w:t>
            </w:r>
          </w:p>
        </w:tc>
        <w:tc>
          <w:tcPr>
            <w:tcW w:w="1698" w:type="dxa"/>
            <w:noWrap/>
            <w:hideMark/>
          </w:tcPr>
          <w:p w:rsidR="00AE39E8" w:rsidRPr="000F4EAE" w:rsidRDefault="00AE39E8" w:rsidP="00495A14">
            <w:r w:rsidRPr="000F4EAE">
              <w:t>53</w:t>
            </w:r>
          </w:p>
        </w:tc>
      </w:tr>
      <w:tr w:rsidR="00AE39E8" w:rsidRPr="00546802" w:rsidTr="00AE39E8">
        <w:trPr>
          <w:trHeight w:val="300"/>
        </w:trPr>
        <w:tc>
          <w:tcPr>
            <w:tcW w:w="562" w:type="dxa"/>
            <w:vMerge w:val="restart"/>
            <w:noWrap/>
            <w:hideMark/>
          </w:tcPr>
          <w:p w:rsidR="00AE39E8" w:rsidRPr="00546802" w:rsidRDefault="00AE39E8" w:rsidP="00495A14">
            <w:r>
              <w:t>10.</w:t>
            </w:r>
          </w:p>
        </w:tc>
        <w:tc>
          <w:tcPr>
            <w:tcW w:w="8500" w:type="dxa"/>
            <w:gridSpan w:val="3"/>
            <w:noWrap/>
            <w:hideMark/>
          </w:tcPr>
          <w:p w:rsidR="00AE39E8" w:rsidRPr="000F4EAE" w:rsidRDefault="00AE39E8" w:rsidP="00495A14">
            <w:r w:rsidRPr="000F4EAE">
              <w:t xml:space="preserve">droga 0228T Rogienice – Bebelno – Krasów – Radków  </w:t>
            </w:r>
          </w:p>
        </w:tc>
      </w:tr>
      <w:tr w:rsidR="00AE39E8" w:rsidRPr="00546802" w:rsidTr="00AE39E8">
        <w:trPr>
          <w:trHeight w:val="384"/>
        </w:trPr>
        <w:tc>
          <w:tcPr>
            <w:tcW w:w="562" w:type="dxa"/>
            <w:vMerge/>
            <w:noWrap/>
            <w:hideMark/>
          </w:tcPr>
          <w:p w:rsidR="00AE39E8" w:rsidRPr="00546802" w:rsidRDefault="00AE39E8" w:rsidP="00495A14"/>
        </w:tc>
        <w:tc>
          <w:tcPr>
            <w:tcW w:w="3544" w:type="dxa"/>
            <w:noWrap/>
            <w:hideMark/>
          </w:tcPr>
          <w:p w:rsidR="00AE39E8" w:rsidRPr="000F4EAE" w:rsidRDefault="00AE39E8" w:rsidP="00495A14">
            <w:r w:rsidRPr="000F4EAE">
              <w:t xml:space="preserve">Bebelno </w:t>
            </w:r>
          </w:p>
        </w:tc>
        <w:tc>
          <w:tcPr>
            <w:tcW w:w="3258" w:type="dxa"/>
            <w:noWrap/>
            <w:hideMark/>
          </w:tcPr>
          <w:p w:rsidR="00AE39E8" w:rsidRPr="000F4EAE" w:rsidRDefault="00AE39E8" w:rsidP="00495A14">
            <w:r w:rsidRPr="000F4EAE">
              <w:t>P-4, P-10, P-12, P-16</w:t>
            </w:r>
          </w:p>
        </w:tc>
        <w:tc>
          <w:tcPr>
            <w:tcW w:w="1698" w:type="dxa"/>
            <w:noWrap/>
            <w:hideMark/>
          </w:tcPr>
          <w:p w:rsidR="00AE39E8" w:rsidRPr="000F4EAE" w:rsidRDefault="00AE39E8" w:rsidP="00495A14">
            <w:r w:rsidRPr="000F4EAE">
              <w:t>20,00</w:t>
            </w:r>
          </w:p>
        </w:tc>
      </w:tr>
      <w:tr w:rsidR="00AE39E8" w:rsidRPr="00546802" w:rsidTr="00AE39E8">
        <w:trPr>
          <w:trHeight w:val="300"/>
        </w:trPr>
        <w:tc>
          <w:tcPr>
            <w:tcW w:w="562" w:type="dxa"/>
            <w:vMerge w:val="restart"/>
            <w:noWrap/>
            <w:hideMark/>
          </w:tcPr>
          <w:p w:rsidR="00AE39E8" w:rsidRPr="00546802" w:rsidRDefault="00AE39E8" w:rsidP="00495A14">
            <w:r>
              <w:t>11.</w:t>
            </w:r>
          </w:p>
        </w:tc>
        <w:tc>
          <w:tcPr>
            <w:tcW w:w="8500" w:type="dxa"/>
            <w:gridSpan w:val="3"/>
            <w:noWrap/>
            <w:hideMark/>
          </w:tcPr>
          <w:p w:rsidR="00AE39E8" w:rsidRPr="000F4EAE" w:rsidRDefault="00AE39E8" w:rsidP="00495A14">
            <w:r w:rsidRPr="000F4EAE">
              <w:t xml:space="preserve">droga nr 0251T - Kluczewsko i Rzewuszyce </w:t>
            </w:r>
          </w:p>
        </w:tc>
      </w:tr>
      <w:tr w:rsidR="00AE39E8" w:rsidRPr="00546802" w:rsidTr="00AE39E8">
        <w:trPr>
          <w:trHeight w:val="393"/>
        </w:trPr>
        <w:tc>
          <w:tcPr>
            <w:tcW w:w="562" w:type="dxa"/>
            <w:vMerge/>
            <w:noWrap/>
            <w:hideMark/>
          </w:tcPr>
          <w:p w:rsidR="00AE39E8" w:rsidRPr="00546802" w:rsidRDefault="00AE39E8" w:rsidP="00495A14"/>
        </w:tc>
        <w:tc>
          <w:tcPr>
            <w:tcW w:w="3544" w:type="dxa"/>
            <w:noWrap/>
            <w:hideMark/>
          </w:tcPr>
          <w:p w:rsidR="00AE39E8" w:rsidRPr="000F4EAE" w:rsidRDefault="00AE39E8" w:rsidP="00495A14">
            <w:r w:rsidRPr="000F4EAE">
              <w:t xml:space="preserve">Kluczewsko i Rzewuszyce </w:t>
            </w:r>
          </w:p>
        </w:tc>
        <w:tc>
          <w:tcPr>
            <w:tcW w:w="3258" w:type="dxa"/>
            <w:noWrap/>
            <w:hideMark/>
          </w:tcPr>
          <w:p w:rsidR="00AE39E8" w:rsidRPr="000F4EAE" w:rsidRDefault="00AE39E8" w:rsidP="00495A14">
            <w:r w:rsidRPr="000F4EAE">
              <w:t xml:space="preserve">P-1e, P-4, P-10, P-13 </w:t>
            </w:r>
          </w:p>
        </w:tc>
        <w:tc>
          <w:tcPr>
            <w:tcW w:w="1698" w:type="dxa"/>
            <w:noWrap/>
            <w:hideMark/>
          </w:tcPr>
          <w:p w:rsidR="00AE39E8" w:rsidRPr="000F4EAE" w:rsidRDefault="00AE39E8" w:rsidP="00495A14">
            <w:r w:rsidRPr="000F4EAE">
              <w:t>102</w:t>
            </w:r>
          </w:p>
        </w:tc>
      </w:tr>
      <w:tr w:rsidR="00AE39E8" w:rsidRPr="00546802" w:rsidTr="00AE39E8">
        <w:trPr>
          <w:trHeight w:val="300"/>
        </w:trPr>
        <w:tc>
          <w:tcPr>
            <w:tcW w:w="562" w:type="dxa"/>
            <w:vMerge w:val="restart"/>
            <w:noWrap/>
          </w:tcPr>
          <w:p w:rsidR="00AE39E8" w:rsidRPr="00546802" w:rsidRDefault="00AE39E8" w:rsidP="00495A14">
            <w:bookmarkStart w:id="1" w:name="_Hlk11325306"/>
            <w:bookmarkStart w:id="2" w:name="_Hlk11325453"/>
            <w:r>
              <w:t>12.</w:t>
            </w:r>
          </w:p>
        </w:tc>
        <w:tc>
          <w:tcPr>
            <w:tcW w:w="8500" w:type="dxa"/>
            <w:gridSpan w:val="3"/>
            <w:noWrap/>
          </w:tcPr>
          <w:p w:rsidR="00AE39E8" w:rsidRPr="000F4EAE" w:rsidRDefault="00AE39E8" w:rsidP="00495A14">
            <w:r w:rsidRPr="000F4EAE">
              <w:t xml:space="preserve">Droga 0227T Włoszczowa – Konieczno – Oksa  </w:t>
            </w:r>
          </w:p>
        </w:tc>
      </w:tr>
      <w:tr w:rsidR="00AE39E8" w:rsidRPr="00546802" w:rsidTr="00AE39E8">
        <w:trPr>
          <w:trHeight w:val="546"/>
        </w:trPr>
        <w:tc>
          <w:tcPr>
            <w:tcW w:w="562" w:type="dxa"/>
            <w:vMerge/>
            <w:noWrap/>
          </w:tcPr>
          <w:p w:rsidR="00AE39E8" w:rsidRPr="00546802" w:rsidRDefault="00AE39E8" w:rsidP="00495A14"/>
        </w:tc>
        <w:tc>
          <w:tcPr>
            <w:tcW w:w="3544" w:type="dxa"/>
            <w:noWrap/>
          </w:tcPr>
          <w:p w:rsidR="00AE39E8" w:rsidRPr="000F4EAE" w:rsidRDefault="00AE39E8" w:rsidP="00495A14">
            <w:r w:rsidRPr="000F4EAE">
              <w:t xml:space="preserve">Wola Wiśniowa, Konieczno </w:t>
            </w:r>
          </w:p>
        </w:tc>
        <w:tc>
          <w:tcPr>
            <w:tcW w:w="3258" w:type="dxa"/>
            <w:noWrap/>
          </w:tcPr>
          <w:p w:rsidR="00AE39E8" w:rsidRPr="00AE39E8" w:rsidRDefault="00AE39E8" w:rsidP="00495A14">
            <w:pPr>
              <w:rPr>
                <w:lang w:val="en-US"/>
              </w:rPr>
            </w:pPr>
            <w:r w:rsidRPr="00AE39E8">
              <w:rPr>
                <w:lang w:val="en-US"/>
              </w:rPr>
              <w:t>P- 10, P- 1e,P – 4,P-6,P- 12,P-13,       P-21a, P-17</w:t>
            </w:r>
          </w:p>
        </w:tc>
        <w:tc>
          <w:tcPr>
            <w:tcW w:w="1698" w:type="dxa"/>
            <w:noWrap/>
          </w:tcPr>
          <w:p w:rsidR="00AE39E8" w:rsidRPr="000F4EAE" w:rsidRDefault="00AE39E8" w:rsidP="00495A14">
            <w:r w:rsidRPr="000F4EAE">
              <w:t>210,23</w:t>
            </w:r>
          </w:p>
        </w:tc>
      </w:tr>
      <w:bookmarkEnd w:id="1"/>
      <w:bookmarkEnd w:id="2"/>
      <w:tr w:rsidR="00AE39E8" w:rsidRPr="00546802" w:rsidTr="00AE39E8">
        <w:trPr>
          <w:trHeight w:val="300"/>
        </w:trPr>
        <w:tc>
          <w:tcPr>
            <w:tcW w:w="562" w:type="dxa"/>
            <w:vMerge w:val="restart"/>
            <w:noWrap/>
            <w:hideMark/>
          </w:tcPr>
          <w:p w:rsidR="00AE39E8" w:rsidRPr="00546802" w:rsidRDefault="00AE39E8" w:rsidP="00495A14">
            <w:r>
              <w:t>13.</w:t>
            </w:r>
          </w:p>
        </w:tc>
        <w:tc>
          <w:tcPr>
            <w:tcW w:w="8500" w:type="dxa"/>
            <w:gridSpan w:val="3"/>
            <w:noWrap/>
            <w:hideMark/>
          </w:tcPr>
          <w:p w:rsidR="00AE39E8" w:rsidRPr="000F4EAE" w:rsidRDefault="00AE39E8" w:rsidP="00495A14">
            <w:r w:rsidRPr="000F4EAE">
              <w:t xml:space="preserve">droga nr 0246T Kurzelów- Jeżowice </w:t>
            </w:r>
          </w:p>
        </w:tc>
      </w:tr>
      <w:tr w:rsidR="00AE39E8" w:rsidRPr="00546802" w:rsidTr="00AE39E8">
        <w:trPr>
          <w:trHeight w:val="394"/>
        </w:trPr>
        <w:tc>
          <w:tcPr>
            <w:tcW w:w="562" w:type="dxa"/>
            <w:vMerge/>
            <w:noWrap/>
            <w:hideMark/>
          </w:tcPr>
          <w:p w:rsidR="00AE39E8" w:rsidRPr="00546802" w:rsidRDefault="00AE39E8" w:rsidP="00495A14"/>
        </w:tc>
        <w:tc>
          <w:tcPr>
            <w:tcW w:w="3544" w:type="dxa"/>
            <w:noWrap/>
            <w:hideMark/>
          </w:tcPr>
          <w:p w:rsidR="00AE39E8" w:rsidRPr="000F4EAE" w:rsidRDefault="00AE39E8" w:rsidP="00495A14">
            <w:r w:rsidRPr="000F4EAE">
              <w:t xml:space="preserve">Kurzelów </w:t>
            </w:r>
          </w:p>
        </w:tc>
        <w:tc>
          <w:tcPr>
            <w:tcW w:w="3258" w:type="dxa"/>
            <w:noWrap/>
            <w:hideMark/>
          </w:tcPr>
          <w:p w:rsidR="00AE39E8" w:rsidRPr="000F4EAE" w:rsidRDefault="00AE39E8" w:rsidP="00495A14">
            <w:r w:rsidRPr="000F4EAE">
              <w:t xml:space="preserve">P-10 </w:t>
            </w:r>
          </w:p>
        </w:tc>
        <w:tc>
          <w:tcPr>
            <w:tcW w:w="1698" w:type="dxa"/>
            <w:noWrap/>
            <w:hideMark/>
          </w:tcPr>
          <w:p w:rsidR="00AE39E8" w:rsidRPr="000F4EAE" w:rsidRDefault="00AE39E8" w:rsidP="00495A14">
            <w:r w:rsidRPr="000F4EAE">
              <w:t>12</w:t>
            </w:r>
          </w:p>
        </w:tc>
      </w:tr>
      <w:tr w:rsidR="00AE39E8" w:rsidRPr="00546802" w:rsidTr="00AE39E8">
        <w:trPr>
          <w:trHeight w:val="281"/>
        </w:trPr>
        <w:tc>
          <w:tcPr>
            <w:tcW w:w="562" w:type="dxa"/>
            <w:vMerge w:val="restart"/>
            <w:noWrap/>
            <w:hideMark/>
          </w:tcPr>
          <w:p w:rsidR="00AE39E8" w:rsidRPr="00546802" w:rsidRDefault="00AE39E8" w:rsidP="00495A14">
            <w:r>
              <w:t>14.</w:t>
            </w:r>
          </w:p>
        </w:tc>
        <w:tc>
          <w:tcPr>
            <w:tcW w:w="8500" w:type="dxa"/>
            <w:gridSpan w:val="3"/>
            <w:noWrap/>
            <w:hideMark/>
          </w:tcPr>
          <w:p w:rsidR="00AE39E8" w:rsidRPr="000F4EAE" w:rsidRDefault="00AE39E8" w:rsidP="00495A14">
            <w:r w:rsidRPr="000F4EAE">
              <w:t xml:space="preserve">droga nr 0247T Łachów – Włoszczowa </w:t>
            </w:r>
          </w:p>
        </w:tc>
      </w:tr>
      <w:tr w:rsidR="00AE39E8" w:rsidRPr="00546802" w:rsidTr="00AE39E8">
        <w:trPr>
          <w:trHeight w:val="258"/>
        </w:trPr>
        <w:tc>
          <w:tcPr>
            <w:tcW w:w="562" w:type="dxa"/>
            <w:vMerge/>
            <w:noWrap/>
            <w:hideMark/>
          </w:tcPr>
          <w:p w:rsidR="00AE39E8" w:rsidRPr="00546802" w:rsidRDefault="00AE39E8" w:rsidP="00495A14"/>
        </w:tc>
        <w:tc>
          <w:tcPr>
            <w:tcW w:w="3544" w:type="dxa"/>
            <w:noWrap/>
            <w:hideMark/>
          </w:tcPr>
          <w:p w:rsidR="00AE39E8" w:rsidRPr="000F4EAE" w:rsidRDefault="00AE39E8" w:rsidP="00495A14">
            <w:r w:rsidRPr="000F4EAE">
              <w:t xml:space="preserve">Łachów </w:t>
            </w:r>
          </w:p>
        </w:tc>
        <w:tc>
          <w:tcPr>
            <w:tcW w:w="3258" w:type="dxa"/>
            <w:noWrap/>
            <w:hideMark/>
          </w:tcPr>
          <w:p w:rsidR="00AE39E8" w:rsidRPr="000F4EAE" w:rsidRDefault="00AE39E8" w:rsidP="00495A14">
            <w:r w:rsidRPr="000F4EAE">
              <w:t>P-4, P-13, P-11</w:t>
            </w:r>
          </w:p>
        </w:tc>
        <w:tc>
          <w:tcPr>
            <w:tcW w:w="1698" w:type="dxa"/>
            <w:noWrap/>
            <w:hideMark/>
          </w:tcPr>
          <w:p w:rsidR="00AE39E8" w:rsidRPr="000F4EAE" w:rsidRDefault="00AE39E8" w:rsidP="00495A14">
            <w:r w:rsidRPr="000F4EAE">
              <w:t>56,2</w:t>
            </w:r>
          </w:p>
        </w:tc>
      </w:tr>
      <w:tr w:rsidR="00AE39E8" w:rsidRPr="00546802" w:rsidTr="00AE39E8">
        <w:trPr>
          <w:trHeight w:val="300"/>
        </w:trPr>
        <w:tc>
          <w:tcPr>
            <w:tcW w:w="562" w:type="dxa"/>
            <w:vMerge w:val="restart"/>
            <w:noWrap/>
            <w:hideMark/>
          </w:tcPr>
          <w:p w:rsidR="00AE39E8" w:rsidRPr="00546802" w:rsidRDefault="00AE39E8" w:rsidP="00495A14">
            <w:r>
              <w:t>15.</w:t>
            </w:r>
          </w:p>
        </w:tc>
        <w:tc>
          <w:tcPr>
            <w:tcW w:w="8500" w:type="dxa"/>
            <w:gridSpan w:val="3"/>
            <w:noWrap/>
            <w:hideMark/>
          </w:tcPr>
          <w:p w:rsidR="00AE39E8" w:rsidRPr="000F4EAE" w:rsidRDefault="00AE39E8" w:rsidP="00495A14">
            <w:r w:rsidRPr="000F4EAE">
              <w:t xml:space="preserve">droga nr 0230T gr. powiatu - Żelisławice </w:t>
            </w:r>
          </w:p>
        </w:tc>
      </w:tr>
      <w:tr w:rsidR="00AE39E8" w:rsidRPr="00546802" w:rsidTr="00AE39E8">
        <w:trPr>
          <w:trHeight w:val="270"/>
        </w:trPr>
        <w:tc>
          <w:tcPr>
            <w:tcW w:w="562" w:type="dxa"/>
            <w:vMerge/>
            <w:noWrap/>
            <w:hideMark/>
          </w:tcPr>
          <w:p w:rsidR="00AE39E8" w:rsidRPr="00546802" w:rsidRDefault="00AE39E8" w:rsidP="00495A14"/>
        </w:tc>
        <w:tc>
          <w:tcPr>
            <w:tcW w:w="3544" w:type="dxa"/>
            <w:noWrap/>
            <w:hideMark/>
          </w:tcPr>
          <w:p w:rsidR="00AE39E8" w:rsidRPr="000F4EAE" w:rsidRDefault="00AE39E8" w:rsidP="00495A14">
            <w:r w:rsidRPr="000F4EAE">
              <w:t xml:space="preserve">Żelisławice </w:t>
            </w:r>
          </w:p>
        </w:tc>
        <w:tc>
          <w:tcPr>
            <w:tcW w:w="3258" w:type="dxa"/>
            <w:noWrap/>
            <w:hideMark/>
          </w:tcPr>
          <w:p w:rsidR="00AE39E8" w:rsidRPr="000F4EAE" w:rsidRDefault="00AE39E8" w:rsidP="00495A14">
            <w:r w:rsidRPr="000F4EAE">
              <w:t>P-10 , P-14</w:t>
            </w:r>
          </w:p>
        </w:tc>
        <w:tc>
          <w:tcPr>
            <w:tcW w:w="1698" w:type="dxa"/>
            <w:noWrap/>
            <w:hideMark/>
          </w:tcPr>
          <w:p w:rsidR="00AE39E8" w:rsidRPr="000F4EAE" w:rsidRDefault="00AE39E8" w:rsidP="00495A14">
            <w:r w:rsidRPr="000F4EAE">
              <w:t>15,38</w:t>
            </w:r>
          </w:p>
        </w:tc>
      </w:tr>
      <w:tr w:rsidR="00AE39E8" w:rsidRPr="00546802" w:rsidTr="00AE39E8">
        <w:trPr>
          <w:trHeight w:val="300"/>
        </w:trPr>
        <w:tc>
          <w:tcPr>
            <w:tcW w:w="562" w:type="dxa"/>
            <w:vMerge w:val="restart"/>
            <w:noWrap/>
          </w:tcPr>
          <w:p w:rsidR="00AE39E8" w:rsidRPr="00546802" w:rsidRDefault="00AE39E8" w:rsidP="00495A14">
            <w:r>
              <w:t>16.</w:t>
            </w:r>
          </w:p>
        </w:tc>
        <w:tc>
          <w:tcPr>
            <w:tcW w:w="8500" w:type="dxa"/>
            <w:gridSpan w:val="3"/>
            <w:noWrap/>
          </w:tcPr>
          <w:p w:rsidR="00AE39E8" w:rsidRPr="000F4EAE" w:rsidRDefault="00AE39E8" w:rsidP="00495A14">
            <w:r w:rsidRPr="000F4EAE">
              <w:t xml:space="preserve">droga nr 0233T Secemin – </w:t>
            </w:r>
            <w:proofErr w:type="spellStart"/>
            <w:r w:rsidRPr="000F4EAE">
              <w:t>Czaryż</w:t>
            </w:r>
            <w:proofErr w:type="spellEnd"/>
            <w:r w:rsidRPr="000F4EAE">
              <w:t xml:space="preserve"> – Dzierzgów </w:t>
            </w:r>
          </w:p>
        </w:tc>
      </w:tr>
      <w:tr w:rsidR="00AE39E8" w:rsidRPr="00546802" w:rsidTr="00AE39E8">
        <w:trPr>
          <w:trHeight w:val="411"/>
        </w:trPr>
        <w:tc>
          <w:tcPr>
            <w:tcW w:w="562" w:type="dxa"/>
            <w:vMerge/>
            <w:noWrap/>
          </w:tcPr>
          <w:p w:rsidR="00AE39E8" w:rsidRPr="00546802" w:rsidRDefault="00AE39E8" w:rsidP="00495A14"/>
        </w:tc>
        <w:tc>
          <w:tcPr>
            <w:tcW w:w="3544" w:type="dxa"/>
            <w:noWrap/>
          </w:tcPr>
          <w:p w:rsidR="00AE39E8" w:rsidRPr="000F4EAE" w:rsidRDefault="00AE39E8" w:rsidP="00495A14">
            <w:proofErr w:type="spellStart"/>
            <w:r>
              <w:t>Czaryż</w:t>
            </w:r>
            <w:proofErr w:type="spellEnd"/>
            <w:r>
              <w:t xml:space="preserve">, Bałków </w:t>
            </w:r>
          </w:p>
        </w:tc>
        <w:tc>
          <w:tcPr>
            <w:tcW w:w="3258" w:type="dxa"/>
            <w:noWrap/>
          </w:tcPr>
          <w:p w:rsidR="00AE39E8" w:rsidRPr="000F4EAE" w:rsidRDefault="00AE39E8" w:rsidP="00495A14">
            <w:r w:rsidRPr="000F4EAE">
              <w:t>P-4, P-12, P-13, P-10, P-17</w:t>
            </w:r>
          </w:p>
        </w:tc>
        <w:tc>
          <w:tcPr>
            <w:tcW w:w="1698" w:type="dxa"/>
            <w:noWrap/>
          </w:tcPr>
          <w:p w:rsidR="00AE39E8" w:rsidRPr="000F4EAE" w:rsidRDefault="00AE39E8" w:rsidP="00495A14">
            <w:r w:rsidRPr="000F4EAE">
              <w:t>52,48</w:t>
            </w:r>
          </w:p>
        </w:tc>
      </w:tr>
      <w:tr w:rsidR="00AE39E8" w:rsidRPr="00546802" w:rsidTr="00AE39E8">
        <w:trPr>
          <w:trHeight w:val="300"/>
        </w:trPr>
        <w:tc>
          <w:tcPr>
            <w:tcW w:w="562" w:type="dxa"/>
            <w:vMerge w:val="restart"/>
            <w:noWrap/>
          </w:tcPr>
          <w:p w:rsidR="00AE39E8" w:rsidRDefault="00AE39E8" w:rsidP="00495A14">
            <w:r>
              <w:t>17.</w:t>
            </w:r>
          </w:p>
        </w:tc>
        <w:tc>
          <w:tcPr>
            <w:tcW w:w="8500" w:type="dxa"/>
            <w:gridSpan w:val="3"/>
            <w:noWrap/>
          </w:tcPr>
          <w:p w:rsidR="00AE39E8" w:rsidRPr="000F4EAE" w:rsidRDefault="00AE39E8" w:rsidP="00495A14">
            <w:r w:rsidRPr="000F4EAE">
              <w:t>Droga 0266T Rogalów  - Karolinów – Mieczyn</w:t>
            </w:r>
          </w:p>
        </w:tc>
      </w:tr>
      <w:tr w:rsidR="00AE39E8" w:rsidRPr="00546802" w:rsidTr="00AE39E8">
        <w:trPr>
          <w:trHeight w:val="387"/>
        </w:trPr>
        <w:tc>
          <w:tcPr>
            <w:tcW w:w="562" w:type="dxa"/>
            <w:vMerge/>
            <w:noWrap/>
          </w:tcPr>
          <w:p w:rsidR="00AE39E8" w:rsidRDefault="00AE39E8" w:rsidP="00495A14"/>
        </w:tc>
        <w:tc>
          <w:tcPr>
            <w:tcW w:w="3544" w:type="dxa"/>
            <w:noWrap/>
          </w:tcPr>
          <w:p w:rsidR="00AE39E8" w:rsidRPr="000F4EAE" w:rsidRDefault="00AE39E8" w:rsidP="00495A14">
            <w:r w:rsidRPr="000F4EAE">
              <w:t>Odc. Karolinów – Mieczyn</w:t>
            </w:r>
          </w:p>
        </w:tc>
        <w:tc>
          <w:tcPr>
            <w:tcW w:w="3258" w:type="dxa"/>
          </w:tcPr>
          <w:p w:rsidR="00AE39E8" w:rsidRPr="000F4EAE" w:rsidRDefault="00AE39E8" w:rsidP="00495A14">
            <w:r w:rsidRPr="000F4EAE">
              <w:t>P-7d, P-7c</w:t>
            </w:r>
          </w:p>
        </w:tc>
        <w:tc>
          <w:tcPr>
            <w:tcW w:w="1698" w:type="dxa"/>
          </w:tcPr>
          <w:p w:rsidR="00AE39E8" w:rsidRPr="000F4EAE" w:rsidRDefault="00AE39E8" w:rsidP="00495A14">
            <w:r w:rsidRPr="000F4EAE">
              <w:t>120</w:t>
            </w:r>
          </w:p>
        </w:tc>
      </w:tr>
      <w:tr w:rsidR="00AE39E8" w:rsidRPr="00546802" w:rsidTr="00AE39E8">
        <w:trPr>
          <w:trHeight w:val="300"/>
        </w:trPr>
        <w:tc>
          <w:tcPr>
            <w:tcW w:w="562" w:type="dxa"/>
            <w:vMerge w:val="restart"/>
            <w:noWrap/>
          </w:tcPr>
          <w:p w:rsidR="00AE39E8" w:rsidRDefault="00AE39E8" w:rsidP="00495A14">
            <w:r>
              <w:t xml:space="preserve">18. </w:t>
            </w:r>
          </w:p>
        </w:tc>
        <w:tc>
          <w:tcPr>
            <w:tcW w:w="8500" w:type="dxa"/>
            <w:gridSpan w:val="3"/>
            <w:noWrap/>
          </w:tcPr>
          <w:p w:rsidR="00AE39E8" w:rsidRPr="000F4EAE" w:rsidRDefault="00AE39E8" w:rsidP="00495A14">
            <w:r w:rsidRPr="000F4EAE">
              <w:t xml:space="preserve">Droga 0231 T Secemin – Miny </w:t>
            </w:r>
          </w:p>
        </w:tc>
      </w:tr>
      <w:tr w:rsidR="00AE39E8" w:rsidRPr="00546802" w:rsidTr="00AE39E8">
        <w:trPr>
          <w:trHeight w:val="300"/>
        </w:trPr>
        <w:tc>
          <w:tcPr>
            <w:tcW w:w="562" w:type="dxa"/>
            <w:vMerge/>
            <w:noWrap/>
          </w:tcPr>
          <w:p w:rsidR="00AE39E8" w:rsidRDefault="00AE39E8" w:rsidP="00495A14"/>
        </w:tc>
        <w:tc>
          <w:tcPr>
            <w:tcW w:w="3544" w:type="dxa"/>
            <w:noWrap/>
          </w:tcPr>
          <w:p w:rsidR="00AE39E8" w:rsidRPr="000F4EAE" w:rsidRDefault="00AE39E8" w:rsidP="00495A14">
            <w:r>
              <w:t xml:space="preserve">Secemin </w:t>
            </w:r>
          </w:p>
        </w:tc>
        <w:tc>
          <w:tcPr>
            <w:tcW w:w="3258" w:type="dxa"/>
          </w:tcPr>
          <w:p w:rsidR="00AE39E8" w:rsidRPr="000F4EAE" w:rsidRDefault="00AE39E8" w:rsidP="00495A14">
            <w:r w:rsidRPr="000F4EAE">
              <w:t xml:space="preserve">P-10, P-4, P-17, P-6, P-1b </w:t>
            </w:r>
          </w:p>
        </w:tc>
        <w:tc>
          <w:tcPr>
            <w:tcW w:w="1698" w:type="dxa"/>
          </w:tcPr>
          <w:p w:rsidR="00AE39E8" w:rsidRPr="000F4EAE" w:rsidRDefault="00AE39E8" w:rsidP="00495A14">
            <w:r w:rsidRPr="000F4EAE">
              <w:t>41</w:t>
            </w:r>
          </w:p>
        </w:tc>
      </w:tr>
      <w:tr w:rsidR="00AE39E8" w:rsidRPr="00546802" w:rsidTr="00AE39E8">
        <w:trPr>
          <w:trHeight w:val="300"/>
        </w:trPr>
        <w:tc>
          <w:tcPr>
            <w:tcW w:w="562" w:type="dxa"/>
            <w:vMerge w:val="restart"/>
            <w:noWrap/>
          </w:tcPr>
          <w:p w:rsidR="00AE39E8" w:rsidRPr="00C03FC5" w:rsidRDefault="00AE39E8" w:rsidP="00495A14">
            <w:r w:rsidRPr="00C03FC5">
              <w:t>19.</w:t>
            </w:r>
          </w:p>
        </w:tc>
        <w:tc>
          <w:tcPr>
            <w:tcW w:w="8500" w:type="dxa"/>
            <w:gridSpan w:val="3"/>
            <w:noWrap/>
          </w:tcPr>
          <w:p w:rsidR="00AE39E8" w:rsidRPr="000F4EAE" w:rsidRDefault="00AE39E8" w:rsidP="00495A14">
            <w:r w:rsidRPr="000F4EAE">
              <w:t xml:space="preserve">Droga nr 0265T Mieczyn – Występy </w:t>
            </w:r>
          </w:p>
        </w:tc>
      </w:tr>
      <w:tr w:rsidR="00AE39E8" w:rsidRPr="00546802" w:rsidTr="00AE39E8">
        <w:trPr>
          <w:trHeight w:val="300"/>
        </w:trPr>
        <w:tc>
          <w:tcPr>
            <w:tcW w:w="562" w:type="dxa"/>
            <w:vMerge/>
            <w:noWrap/>
          </w:tcPr>
          <w:p w:rsidR="00AE39E8" w:rsidRDefault="00AE39E8" w:rsidP="00495A14"/>
        </w:tc>
        <w:tc>
          <w:tcPr>
            <w:tcW w:w="3544" w:type="dxa"/>
            <w:noWrap/>
          </w:tcPr>
          <w:p w:rsidR="00AE39E8" w:rsidRPr="000F4EAE" w:rsidRDefault="00AE39E8" w:rsidP="00495A14"/>
        </w:tc>
        <w:tc>
          <w:tcPr>
            <w:tcW w:w="3258" w:type="dxa"/>
          </w:tcPr>
          <w:p w:rsidR="00AE39E8" w:rsidRPr="000F4EAE" w:rsidRDefault="00AE39E8" w:rsidP="00495A14">
            <w:r w:rsidRPr="000F4EAE">
              <w:t>P-10, P-6, P-4, P-13, P-1e, P-14</w:t>
            </w:r>
          </w:p>
        </w:tc>
        <w:tc>
          <w:tcPr>
            <w:tcW w:w="1698" w:type="dxa"/>
          </w:tcPr>
          <w:p w:rsidR="00AE39E8" w:rsidRPr="000F4EAE" w:rsidRDefault="00AE39E8" w:rsidP="00495A14">
            <w:r w:rsidRPr="000F4EAE">
              <w:t>186</w:t>
            </w:r>
          </w:p>
        </w:tc>
      </w:tr>
      <w:tr w:rsidR="00AE39E8" w:rsidRPr="00546802" w:rsidTr="00AE39E8">
        <w:trPr>
          <w:trHeight w:val="425"/>
        </w:trPr>
        <w:tc>
          <w:tcPr>
            <w:tcW w:w="562" w:type="dxa"/>
            <w:vMerge w:val="restart"/>
            <w:noWrap/>
          </w:tcPr>
          <w:p w:rsidR="00AE39E8" w:rsidRDefault="00AE39E8" w:rsidP="00495A14">
            <w:r>
              <w:t>20.</w:t>
            </w:r>
          </w:p>
        </w:tc>
        <w:tc>
          <w:tcPr>
            <w:tcW w:w="8500" w:type="dxa"/>
            <w:gridSpan w:val="3"/>
            <w:noWrap/>
          </w:tcPr>
          <w:p w:rsidR="00AE39E8" w:rsidRPr="000F4EAE" w:rsidRDefault="00AE39E8" w:rsidP="00495A14">
            <w:r w:rsidRPr="000F4EAE">
              <w:t xml:space="preserve">Droga nr 0243T Dzierzgów – Wola Czaryska   </w:t>
            </w:r>
          </w:p>
        </w:tc>
      </w:tr>
      <w:tr w:rsidR="00AE39E8" w:rsidRPr="00546802" w:rsidTr="00AE39E8">
        <w:trPr>
          <w:trHeight w:val="300"/>
        </w:trPr>
        <w:tc>
          <w:tcPr>
            <w:tcW w:w="562" w:type="dxa"/>
            <w:vMerge/>
            <w:noWrap/>
          </w:tcPr>
          <w:p w:rsidR="00AE39E8" w:rsidRDefault="00AE39E8" w:rsidP="00495A14"/>
        </w:tc>
        <w:tc>
          <w:tcPr>
            <w:tcW w:w="3544" w:type="dxa"/>
            <w:noWrap/>
          </w:tcPr>
          <w:p w:rsidR="00AE39E8" w:rsidRPr="000F4EAE" w:rsidRDefault="00AE39E8" w:rsidP="00495A14"/>
        </w:tc>
        <w:tc>
          <w:tcPr>
            <w:tcW w:w="3258" w:type="dxa"/>
          </w:tcPr>
          <w:p w:rsidR="00AE39E8" w:rsidRPr="000F4EAE" w:rsidRDefault="00AE39E8" w:rsidP="00495A14">
            <w:r w:rsidRPr="000F4EAE">
              <w:t xml:space="preserve">P-10 </w:t>
            </w:r>
          </w:p>
        </w:tc>
        <w:tc>
          <w:tcPr>
            <w:tcW w:w="1698" w:type="dxa"/>
          </w:tcPr>
          <w:p w:rsidR="00AE39E8" w:rsidRPr="000F4EAE" w:rsidRDefault="00AE39E8" w:rsidP="00495A14">
            <w:r w:rsidRPr="000F4EAE">
              <w:t>24</w:t>
            </w:r>
          </w:p>
        </w:tc>
      </w:tr>
      <w:tr w:rsidR="00AE39E8" w:rsidRPr="00546802" w:rsidTr="00AE39E8">
        <w:trPr>
          <w:trHeight w:val="300"/>
        </w:trPr>
        <w:tc>
          <w:tcPr>
            <w:tcW w:w="562" w:type="dxa"/>
            <w:vMerge w:val="restart"/>
            <w:noWrap/>
          </w:tcPr>
          <w:p w:rsidR="00AE39E8" w:rsidRDefault="00AE39E8" w:rsidP="00495A14">
            <w:r>
              <w:t>21.</w:t>
            </w:r>
          </w:p>
        </w:tc>
        <w:tc>
          <w:tcPr>
            <w:tcW w:w="8500" w:type="dxa"/>
            <w:gridSpan w:val="3"/>
            <w:noWrap/>
          </w:tcPr>
          <w:p w:rsidR="00AE39E8" w:rsidRPr="000F4EAE" w:rsidRDefault="00AE39E8" w:rsidP="00495A14">
            <w:r w:rsidRPr="000F4EAE">
              <w:t xml:space="preserve">Droga nr 0252T Bobrowniki – Pilczyca – Rudka  </w:t>
            </w:r>
          </w:p>
        </w:tc>
      </w:tr>
      <w:tr w:rsidR="00AE39E8" w:rsidRPr="00546802" w:rsidTr="00AE39E8">
        <w:trPr>
          <w:trHeight w:val="300"/>
        </w:trPr>
        <w:tc>
          <w:tcPr>
            <w:tcW w:w="562" w:type="dxa"/>
            <w:vMerge/>
            <w:noWrap/>
          </w:tcPr>
          <w:p w:rsidR="00AE39E8" w:rsidRDefault="00AE39E8" w:rsidP="00495A14"/>
        </w:tc>
        <w:tc>
          <w:tcPr>
            <w:tcW w:w="3544" w:type="dxa"/>
            <w:noWrap/>
          </w:tcPr>
          <w:p w:rsidR="00AE39E8" w:rsidRPr="000F4EAE" w:rsidRDefault="00AE39E8" w:rsidP="00495A14"/>
        </w:tc>
        <w:tc>
          <w:tcPr>
            <w:tcW w:w="3258" w:type="dxa"/>
          </w:tcPr>
          <w:p w:rsidR="00AE39E8" w:rsidRPr="000F4EAE" w:rsidRDefault="00AE39E8" w:rsidP="00495A14">
            <w:r w:rsidRPr="000F4EAE">
              <w:t>P-10</w:t>
            </w:r>
          </w:p>
        </w:tc>
        <w:tc>
          <w:tcPr>
            <w:tcW w:w="1698" w:type="dxa"/>
          </w:tcPr>
          <w:p w:rsidR="00AE39E8" w:rsidRPr="000F4EAE" w:rsidRDefault="00AE39E8" w:rsidP="00495A14">
            <w:r w:rsidRPr="000F4EAE">
              <w:t>12</w:t>
            </w:r>
          </w:p>
        </w:tc>
      </w:tr>
      <w:tr w:rsidR="00AE39E8" w:rsidRPr="00546802" w:rsidTr="00AE39E8">
        <w:trPr>
          <w:trHeight w:val="300"/>
        </w:trPr>
        <w:tc>
          <w:tcPr>
            <w:tcW w:w="562" w:type="dxa"/>
            <w:vMerge w:val="restart"/>
            <w:noWrap/>
          </w:tcPr>
          <w:p w:rsidR="00AE39E8" w:rsidRPr="00546802" w:rsidRDefault="00AE39E8" w:rsidP="00495A14">
            <w:r>
              <w:t>22.</w:t>
            </w:r>
          </w:p>
        </w:tc>
        <w:tc>
          <w:tcPr>
            <w:tcW w:w="8500" w:type="dxa"/>
            <w:gridSpan w:val="3"/>
            <w:noWrap/>
          </w:tcPr>
          <w:p w:rsidR="00AE39E8" w:rsidRPr="000F4EAE" w:rsidRDefault="00AE39E8" w:rsidP="00495A14">
            <w:r w:rsidRPr="000F4EAE">
              <w:t xml:space="preserve">ulica Kilińskiego we Włoszczowie </w:t>
            </w:r>
          </w:p>
        </w:tc>
      </w:tr>
      <w:tr w:rsidR="00AE39E8" w:rsidRPr="00546802" w:rsidTr="00AE39E8">
        <w:trPr>
          <w:trHeight w:val="373"/>
        </w:trPr>
        <w:tc>
          <w:tcPr>
            <w:tcW w:w="562" w:type="dxa"/>
            <w:vMerge/>
            <w:noWrap/>
          </w:tcPr>
          <w:p w:rsidR="00AE39E8" w:rsidRPr="00546802" w:rsidRDefault="00AE39E8" w:rsidP="00495A14"/>
        </w:tc>
        <w:tc>
          <w:tcPr>
            <w:tcW w:w="3544" w:type="dxa"/>
            <w:noWrap/>
          </w:tcPr>
          <w:p w:rsidR="00AE39E8" w:rsidRPr="000F4EAE" w:rsidRDefault="00AE39E8" w:rsidP="00495A14"/>
        </w:tc>
        <w:tc>
          <w:tcPr>
            <w:tcW w:w="3258" w:type="dxa"/>
            <w:noWrap/>
          </w:tcPr>
          <w:p w:rsidR="00AE39E8" w:rsidRPr="000F4EAE" w:rsidRDefault="00AE39E8" w:rsidP="00495A14">
            <w:r w:rsidRPr="000F4EAE">
              <w:t xml:space="preserve">P13, P-12,P-10,  </w:t>
            </w:r>
          </w:p>
        </w:tc>
        <w:tc>
          <w:tcPr>
            <w:tcW w:w="1698" w:type="dxa"/>
            <w:noWrap/>
          </w:tcPr>
          <w:p w:rsidR="00AE39E8" w:rsidRPr="000F4EAE" w:rsidRDefault="00AE39E8" w:rsidP="00495A14">
            <w:r w:rsidRPr="000F4EAE">
              <w:t>20</w:t>
            </w:r>
          </w:p>
        </w:tc>
      </w:tr>
      <w:tr w:rsidR="00AE39E8" w:rsidRPr="00546802" w:rsidTr="00AE39E8">
        <w:trPr>
          <w:trHeight w:val="373"/>
        </w:trPr>
        <w:tc>
          <w:tcPr>
            <w:tcW w:w="562" w:type="dxa"/>
            <w:vMerge/>
            <w:noWrap/>
          </w:tcPr>
          <w:p w:rsidR="00AE39E8" w:rsidRPr="00546802" w:rsidRDefault="00AE39E8" w:rsidP="00495A14"/>
        </w:tc>
        <w:tc>
          <w:tcPr>
            <w:tcW w:w="3544" w:type="dxa"/>
            <w:noWrap/>
          </w:tcPr>
          <w:p w:rsidR="00AE39E8" w:rsidRPr="000F4EAE" w:rsidRDefault="00AE39E8" w:rsidP="00495A14">
            <w:r w:rsidRPr="000F4EAE">
              <w:t xml:space="preserve">miejsce parkingowe dla inwalidów </w:t>
            </w:r>
          </w:p>
        </w:tc>
        <w:tc>
          <w:tcPr>
            <w:tcW w:w="3258" w:type="dxa"/>
            <w:noWrap/>
          </w:tcPr>
          <w:p w:rsidR="00AE39E8" w:rsidRPr="000F4EAE" w:rsidRDefault="00AE39E8" w:rsidP="00495A14">
            <w:r w:rsidRPr="000F4EAE">
              <w:t>szt.</w:t>
            </w:r>
          </w:p>
        </w:tc>
        <w:tc>
          <w:tcPr>
            <w:tcW w:w="1698" w:type="dxa"/>
            <w:noWrap/>
          </w:tcPr>
          <w:p w:rsidR="00AE39E8" w:rsidRPr="000F4EAE" w:rsidRDefault="00AE39E8" w:rsidP="00495A14">
            <w:r w:rsidRPr="000F4EAE">
              <w:t xml:space="preserve">1 </w:t>
            </w:r>
          </w:p>
        </w:tc>
      </w:tr>
      <w:tr w:rsidR="00AE39E8" w:rsidRPr="00546802" w:rsidTr="00AE39E8">
        <w:trPr>
          <w:trHeight w:val="300"/>
        </w:trPr>
        <w:tc>
          <w:tcPr>
            <w:tcW w:w="562" w:type="dxa"/>
            <w:vMerge w:val="restart"/>
            <w:noWrap/>
            <w:hideMark/>
          </w:tcPr>
          <w:p w:rsidR="00AE39E8" w:rsidRPr="00546802" w:rsidRDefault="00AE39E8" w:rsidP="00495A14">
            <w:r>
              <w:t>23.</w:t>
            </w:r>
          </w:p>
        </w:tc>
        <w:tc>
          <w:tcPr>
            <w:tcW w:w="8500" w:type="dxa"/>
            <w:gridSpan w:val="3"/>
            <w:noWrap/>
            <w:hideMark/>
          </w:tcPr>
          <w:p w:rsidR="00AE39E8" w:rsidRPr="000F4EAE" w:rsidRDefault="00AE39E8" w:rsidP="00495A14">
            <w:r w:rsidRPr="000F4EAE">
              <w:t>Skrzyżowanie ulic Ogrodowej i Koniecpolskiej  we Włoszczowie</w:t>
            </w:r>
          </w:p>
        </w:tc>
      </w:tr>
      <w:tr w:rsidR="00AE39E8" w:rsidRPr="00546802" w:rsidTr="00AE39E8">
        <w:trPr>
          <w:trHeight w:val="397"/>
        </w:trPr>
        <w:tc>
          <w:tcPr>
            <w:tcW w:w="562" w:type="dxa"/>
            <w:vMerge/>
            <w:noWrap/>
            <w:hideMark/>
          </w:tcPr>
          <w:p w:rsidR="00AE39E8" w:rsidRPr="00546802" w:rsidRDefault="00AE39E8" w:rsidP="00495A14"/>
        </w:tc>
        <w:tc>
          <w:tcPr>
            <w:tcW w:w="3544" w:type="dxa"/>
            <w:noWrap/>
            <w:hideMark/>
          </w:tcPr>
          <w:p w:rsidR="00AE39E8" w:rsidRPr="000F4EAE" w:rsidRDefault="00AE39E8" w:rsidP="00495A14"/>
        </w:tc>
        <w:tc>
          <w:tcPr>
            <w:tcW w:w="3258" w:type="dxa"/>
            <w:noWrap/>
            <w:hideMark/>
          </w:tcPr>
          <w:p w:rsidR="00AE39E8" w:rsidRPr="000F4EAE" w:rsidRDefault="00AE39E8" w:rsidP="00495A14">
            <w:r w:rsidRPr="000F4EAE">
              <w:t>P-10, P-4, P-14,P-21a, P-7b,P13</w:t>
            </w:r>
          </w:p>
        </w:tc>
        <w:tc>
          <w:tcPr>
            <w:tcW w:w="1698" w:type="dxa"/>
            <w:noWrap/>
            <w:hideMark/>
          </w:tcPr>
          <w:p w:rsidR="00AE39E8" w:rsidRPr="000F4EAE" w:rsidRDefault="00AE39E8" w:rsidP="00495A14">
            <w:r w:rsidRPr="000F4EAE">
              <w:t>39,27</w:t>
            </w:r>
          </w:p>
        </w:tc>
      </w:tr>
      <w:tr w:rsidR="00AE39E8" w:rsidRPr="00546802" w:rsidTr="00AE39E8">
        <w:trPr>
          <w:trHeight w:val="300"/>
        </w:trPr>
        <w:tc>
          <w:tcPr>
            <w:tcW w:w="562" w:type="dxa"/>
            <w:vMerge w:val="restart"/>
            <w:noWrap/>
            <w:hideMark/>
          </w:tcPr>
          <w:p w:rsidR="00AE39E8" w:rsidRPr="00546802" w:rsidRDefault="00AE39E8" w:rsidP="00495A14">
            <w:r>
              <w:t>24.</w:t>
            </w:r>
          </w:p>
        </w:tc>
        <w:tc>
          <w:tcPr>
            <w:tcW w:w="8500" w:type="dxa"/>
            <w:gridSpan w:val="3"/>
            <w:noWrap/>
            <w:hideMark/>
          </w:tcPr>
          <w:p w:rsidR="00AE39E8" w:rsidRPr="000F4EAE" w:rsidRDefault="00AE39E8" w:rsidP="00495A14">
            <w:r w:rsidRPr="000F4EAE">
              <w:t>Skrzyżowanie  ulic Wschodnia i Kusocińskiego we Włoszczowie</w:t>
            </w:r>
          </w:p>
        </w:tc>
      </w:tr>
      <w:tr w:rsidR="00AE39E8" w:rsidRPr="00546802" w:rsidTr="00AE39E8">
        <w:trPr>
          <w:trHeight w:val="392"/>
        </w:trPr>
        <w:tc>
          <w:tcPr>
            <w:tcW w:w="562" w:type="dxa"/>
            <w:vMerge/>
            <w:noWrap/>
            <w:hideMark/>
          </w:tcPr>
          <w:p w:rsidR="00AE39E8" w:rsidRPr="00546802" w:rsidRDefault="00AE39E8" w:rsidP="00495A14"/>
        </w:tc>
        <w:tc>
          <w:tcPr>
            <w:tcW w:w="3544" w:type="dxa"/>
            <w:noWrap/>
            <w:hideMark/>
          </w:tcPr>
          <w:p w:rsidR="00AE39E8" w:rsidRPr="000F4EAE" w:rsidRDefault="00AE39E8" w:rsidP="00495A14"/>
        </w:tc>
        <w:tc>
          <w:tcPr>
            <w:tcW w:w="3258" w:type="dxa"/>
            <w:noWrap/>
            <w:hideMark/>
          </w:tcPr>
          <w:p w:rsidR="00AE39E8" w:rsidRPr="000F4EAE" w:rsidRDefault="00AE39E8" w:rsidP="00495A14">
            <w:r w:rsidRPr="000F4EAE">
              <w:t xml:space="preserve">P-4, P-1e, P-14, P-25, P-12,P-7d,    </w:t>
            </w:r>
          </w:p>
          <w:p w:rsidR="00AE39E8" w:rsidRPr="000F4EAE" w:rsidRDefault="00AE39E8" w:rsidP="00495A14">
            <w:r w:rsidRPr="000F4EAE">
              <w:t xml:space="preserve">P-10     </w:t>
            </w:r>
          </w:p>
        </w:tc>
        <w:tc>
          <w:tcPr>
            <w:tcW w:w="1698" w:type="dxa"/>
            <w:noWrap/>
            <w:hideMark/>
          </w:tcPr>
          <w:p w:rsidR="00AE39E8" w:rsidRPr="000F4EAE" w:rsidRDefault="00AE39E8" w:rsidP="00495A14">
            <w:r w:rsidRPr="000F4EAE">
              <w:t>86,21</w:t>
            </w:r>
          </w:p>
        </w:tc>
      </w:tr>
      <w:tr w:rsidR="00AE39E8" w:rsidRPr="00546802" w:rsidTr="00AE39E8">
        <w:trPr>
          <w:trHeight w:val="392"/>
        </w:trPr>
        <w:tc>
          <w:tcPr>
            <w:tcW w:w="562" w:type="dxa"/>
            <w:vMerge/>
            <w:noWrap/>
          </w:tcPr>
          <w:p w:rsidR="00AE39E8" w:rsidRPr="00546802" w:rsidRDefault="00AE39E8" w:rsidP="00495A14"/>
        </w:tc>
        <w:tc>
          <w:tcPr>
            <w:tcW w:w="3544" w:type="dxa"/>
            <w:noWrap/>
          </w:tcPr>
          <w:p w:rsidR="00AE39E8" w:rsidRPr="000F4EAE" w:rsidRDefault="00AE39E8" w:rsidP="00495A14">
            <w:r w:rsidRPr="000F4EAE">
              <w:t xml:space="preserve">Oznakowanie farbą czerwoną </w:t>
            </w:r>
          </w:p>
        </w:tc>
        <w:tc>
          <w:tcPr>
            <w:tcW w:w="3258" w:type="dxa"/>
            <w:noWrap/>
          </w:tcPr>
          <w:p w:rsidR="00AE39E8" w:rsidRPr="000F4EAE" w:rsidRDefault="00AE39E8" w:rsidP="00495A14">
            <w:r w:rsidRPr="000F4EAE">
              <w:t>P-10</w:t>
            </w:r>
          </w:p>
        </w:tc>
        <w:tc>
          <w:tcPr>
            <w:tcW w:w="1698" w:type="dxa"/>
            <w:noWrap/>
          </w:tcPr>
          <w:p w:rsidR="00AE39E8" w:rsidRPr="000F4EAE" w:rsidRDefault="00AE39E8" w:rsidP="00495A14">
            <w:r w:rsidRPr="000F4EAE">
              <w:t>46</w:t>
            </w:r>
          </w:p>
        </w:tc>
      </w:tr>
      <w:tr w:rsidR="00AE39E8" w:rsidRPr="00546802" w:rsidTr="00AE39E8">
        <w:trPr>
          <w:trHeight w:val="392"/>
        </w:trPr>
        <w:tc>
          <w:tcPr>
            <w:tcW w:w="562" w:type="dxa"/>
            <w:vMerge/>
            <w:noWrap/>
          </w:tcPr>
          <w:p w:rsidR="00AE39E8" w:rsidRPr="00546802" w:rsidRDefault="00AE39E8" w:rsidP="00495A14"/>
        </w:tc>
        <w:tc>
          <w:tcPr>
            <w:tcW w:w="3544" w:type="dxa"/>
            <w:noWrap/>
          </w:tcPr>
          <w:p w:rsidR="00AE39E8" w:rsidRPr="000F4EAE" w:rsidRDefault="00AE39E8" w:rsidP="00495A14">
            <w:r w:rsidRPr="000F4EAE">
              <w:t xml:space="preserve">Oznakowanie farbą czerwoną </w:t>
            </w:r>
          </w:p>
        </w:tc>
        <w:tc>
          <w:tcPr>
            <w:tcW w:w="3258" w:type="dxa"/>
            <w:noWrap/>
          </w:tcPr>
          <w:p w:rsidR="00AE39E8" w:rsidRPr="000F4EAE" w:rsidRDefault="00AE39E8" w:rsidP="00495A14">
            <w:r w:rsidRPr="000F4EAE">
              <w:t xml:space="preserve">Pole martwe </w:t>
            </w:r>
          </w:p>
        </w:tc>
        <w:tc>
          <w:tcPr>
            <w:tcW w:w="1698" w:type="dxa"/>
            <w:noWrap/>
          </w:tcPr>
          <w:p w:rsidR="00AE39E8" w:rsidRPr="000F4EAE" w:rsidRDefault="00AE39E8" w:rsidP="00495A14">
            <w:r w:rsidRPr="000F4EAE">
              <w:t>63</w:t>
            </w:r>
          </w:p>
        </w:tc>
      </w:tr>
      <w:tr w:rsidR="00AE39E8" w:rsidRPr="00546802" w:rsidTr="00AE39E8">
        <w:trPr>
          <w:trHeight w:val="300"/>
        </w:trPr>
        <w:tc>
          <w:tcPr>
            <w:tcW w:w="562" w:type="dxa"/>
            <w:vMerge w:val="restart"/>
            <w:noWrap/>
            <w:hideMark/>
          </w:tcPr>
          <w:p w:rsidR="00AE39E8" w:rsidRPr="00546802" w:rsidRDefault="00AE39E8" w:rsidP="00495A14">
            <w:r>
              <w:t>25.</w:t>
            </w:r>
          </w:p>
        </w:tc>
        <w:tc>
          <w:tcPr>
            <w:tcW w:w="8500" w:type="dxa"/>
            <w:gridSpan w:val="3"/>
            <w:noWrap/>
            <w:hideMark/>
          </w:tcPr>
          <w:p w:rsidR="00AE39E8" w:rsidRPr="000F4EAE" w:rsidRDefault="00AE39E8" w:rsidP="00495A14">
            <w:r w:rsidRPr="000F4EAE">
              <w:t>ulica Kusocińskiego we Włoszczowie</w:t>
            </w:r>
          </w:p>
        </w:tc>
      </w:tr>
      <w:tr w:rsidR="00AE39E8" w:rsidRPr="00546802" w:rsidTr="00AE39E8">
        <w:trPr>
          <w:trHeight w:val="388"/>
        </w:trPr>
        <w:tc>
          <w:tcPr>
            <w:tcW w:w="562" w:type="dxa"/>
            <w:vMerge/>
            <w:noWrap/>
            <w:hideMark/>
          </w:tcPr>
          <w:p w:rsidR="00AE39E8" w:rsidRPr="00546802" w:rsidRDefault="00AE39E8" w:rsidP="00495A14"/>
        </w:tc>
        <w:tc>
          <w:tcPr>
            <w:tcW w:w="3544" w:type="dxa"/>
            <w:noWrap/>
            <w:hideMark/>
          </w:tcPr>
          <w:p w:rsidR="00AE39E8" w:rsidRPr="000F4EAE" w:rsidRDefault="00AE39E8" w:rsidP="00495A14"/>
        </w:tc>
        <w:tc>
          <w:tcPr>
            <w:tcW w:w="3258" w:type="dxa"/>
            <w:noWrap/>
            <w:hideMark/>
          </w:tcPr>
          <w:p w:rsidR="00AE39E8" w:rsidRPr="000F4EAE" w:rsidRDefault="00AE39E8" w:rsidP="00495A14">
            <w:r w:rsidRPr="000F4EAE">
              <w:t xml:space="preserve">P-10 </w:t>
            </w:r>
          </w:p>
        </w:tc>
        <w:tc>
          <w:tcPr>
            <w:tcW w:w="1698" w:type="dxa"/>
            <w:noWrap/>
            <w:hideMark/>
          </w:tcPr>
          <w:p w:rsidR="00AE39E8" w:rsidRPr="000F4EAE" w:rsidRDefault="00AE39E8" w:rsidP="00495A14">
            <w:r w:rsidRPr="000F4EAE">
              <w:t>36</w:t>
            </w:r>
          </w:p>
        </w:tc>
      </w:tr>
      <w:tr w:rsidR="00AE39E8" w:rsidRPr="00546802" w:rsidTr="00AE39E8">
        <w:trPr>
          <w:trHeight w:val="300"/>
        </w:trPr>
        <w:tc>
          <w:tcPr>
            <w:tcW w:w="562" w:type="dxa"/>
            <w:vMerge w:val="restart"/>
            <w:noWrap/>
            <w:hideMark/>
          </w:tcPr>
          <w:p w:rsidR="00AE39E8" w:rsidRPr="008B437B" w:rsidRDefault="00AE39E8" w:rsidP="00495A14">
            <w:r w:rsidRPr="008B437B">
              <w:t>2</w:t>
            </w:r>
            <w:r>
              <w:t>6</w:t>
            </w:r>
            <w:r w:rsidRPr="008B437B">
              <w:t>.</w:t>
            </w:r>
          </w:p>
        </w:tc>
        <w:tc>
          <w:tcPr>
            <w:tcW w:w="8500" w:type="dxa"/>
            <w:gridSpan w:val="3"/>
            <w:noWrap/>
            <w:hideMark/>
          </w:tcPr>
          <w:p w:rsidR="00AE39E8" w:rsidRPr="000F4EAE" w:rsidRDefault="00AE39E8" w:rsidP="00495A14">
            <w:r w:rsidRPr="000F4EAE">
              <w:t>ulica Wiśniowa  we Włoszczowie</w:t>
            </w:r>
          </w:p>
        </w:tc>
      </w:tr>
      <w:tr w:rsidR="00AE39E8" w:rsidRPr="00546802" w:rsidTr="00AE39E8">
        <w:trPr>
          <w:trHeight w:val="402"/>
        </w:trPr>
        <w:tc>
          <w:tcPr>
            <w:tcW w:w="562" w:type="dxa"/>
            <w:vMerge/>
            <w:noWrap/>
            <w:hideMark/>
          </w:tcPr>
          <w:p w:rsidR="00AE39E8" w:rsidRPr="008B437B" w:rsidRDefault="00AE39E8" w:rsidP="00495A14"/>
        </w:tc>
        <w:tc>
          <w:tcPr>
            <w:tcW w:w="3544" w:type="dxa"/>
            <w:noWrap/>
            <w:hideMark/>
          </w:tcPr>
          <w:p w:rsidR="00AE39E8" w:rsidRPr="000F4EAE" w:rsidRDefault="00AE39E8" w:rsidP="00495A14"/>
        </w:tc>
        <w:tc>
          <w:tcPr>
            <w:tcW w:w="3258" w:type="dxa"/>
            <w:noWrap/>
            <w:hideMark/>
          </w:tcPr>
          <w:p w:rsidR="00AE39E8" w:rsidRPr="000F4EAE" w:rsidRDefault="00AE39E8" w:rsidP="00495A14">
            <w:r w:rsidRPr="000F4EAE">
              <w:t xml:space="preserve">P-10 , P-12, P-13, P-2b, P-8d, P-8e, P-4, P-10, P-3a,P-21, P-12 </w:t>
            </w:r>
          </w:p>
        </w:tc>
        <w:tc>
          <w:tcPr>
            <w:tcW w:w="1698" w:type="dxa"/>
            <w:noWrap/>
            <w:hideMark/>
          </w:tcPr>
          <w:p w:rsidR="00AE39E8" w:rsidRPr="000F4EAE" w:rsidRDefault="00AE39E8" w:rsidP="00495A14">
            <w:r w:rsidRPr="000F4EAE">
              <w:t>217</w:t>
            </w:r>
          </w:p>
        </w:tc>
      </w:tr>
      <w:tr w:rsidR="00AE39E8" w:rsidRPr="00546802" w:rsidTr="00AE39E8">
        <w:trPr>
          <w:trHeight w:val="402"/>
        </w:trPr>
        <w:tc>
          <w:tcPr>
            <w:tcW w:w="562" w:type="dxa"/>
            <w:vMerge/>
            <w:noWrap/>
          </w:tcPr>
          <w:p w:rsidR="00AE39E8" w:rsidRPr="008B437B" w:rsidRDefault="00AE39E8" w:rsidP="00495A14"/>
        </w:tc>
        <w:tc>
          <w:tcPr>
            <w:tcW w:w="3544" w:type="dxa"/>
            <w:noWrap/>
          </w:tcPr>
          <w:p w:rsidR="00AE39E8" w:rsidRPr="000F4EAE" w:rsidRDefault="00AE39E8" w:rsidP="00495A14">
            <w:r w:rsidRPr="000F4EAE">
              <w:t>miejsce parkingowe dla inwalidów</w:t>
            </w:r>
          </w:p>
        </w:tc>
        <w:tc>
          <w:tcPr>
            <w:tcW w:w="3258" w:type="dxa"/>
            <w:noWrap/>
          </w:tcPr>
          <w:p w:rsidR="00AE39E8" w:rsidRPr="000F4EAE" w:rsidRDefault="00AE39E8" w:rsidP="00495A14">
            <w:r w:rsidRPr="000F4EAE">
              <w:t xml:space="preserve">Szt. </w:t>
            </w:r>
          </w:p>
        </w:tc>
        <w:tc>
          <w:tcPr>
            <w:tcW w:w="1698" w:type="dxa"/>
            <w:noWrap/>
          </w:tcPr>
          <w:p w:rsidR="00AE39E8" w:rsidRPr="000F4EAE" w:rsidRDefault="00AE39E8" w:rsidP="00495A14">
            <w:r>
              <w:t>2</w:t>
            </w:r>
          </w:p>
        </w:tc>
      </w:tr>
      <w:tr w:rsidR="00AE39E8" w:rsidRPr="00546802" w:rsidTr="00AE39E8">
        <w:trPr>
          <w:trHeight w:val="300"/>
        </w:trPr>
        <w:tc>
          <w:tcPr>
            <w:tcW w:w="562" w:type="dxa"/>
            <w:vMerge w:val="restart"/>
            <w:noWrap/>
            <w:hideMark/>
          </w:tcPr>
          <w:p w:rsidR="00AE39E8" w:rsidRPr="00546802" w:rsidRDefault="00AE39E8" w:rsidP="00495A14">
            <w:r>
              <w:t>27.</w:t>
            </w:r>
          </w:p>
        </w:tc>
        <w:tc>
          <w:tcPr>
            <w:tcW w:w="8500" w:type="dxa"/>
            <w:gridSpan w:val="3"/>
            <w:noWrap/>
            <w:hideMark/>
          </w:tcPr>
          <w:p w:rsidR="00AE39E8" w:rsidRPr="000F4EAE" w:rsidRDefault="00AE39E8" w:rsidP="00495A14">
            <w:r w:rsidRPr="000F4EAE">
              <w:t>ulica Sobieskiego we Włoszczowie</w:t>
            </w:r>
          </w:p>
        </w:tc>
      </w:tr>
      <w:tr w:rsidR="00AE39E8" w:rsidRPr="00546802" w:rsidTr="00AE39E8">
        <w:trPr>
          <w:trHeight w:val="558"/>
        </w:trPr>
        <w:tc>
          <w:tcPr>
            <w:tcW w:w="562" w:type="dxa"/>
            <w:vMerge/>
            <w:noWrap/>
            <w:hideMark/>
          </w:tcPr>
          <w:p w:rsidR="00AE39E8" w:rsidRPr="00546802" w:rsidRDefault="00AE39E8" w:rsidP="00495A14"/>
        </w:tc>
        <w:tc>
          <w:tcPr>
            <w:tcW w:w="3544" w:type="dxa"/>
            <w:noWrap/>
            <w:hideMark/>
          </w:tcPr>
          <w:p w:rsidR="00AE39E8" w:rsidRPr="000F4EAE" w:rsidRDefault="00AE39E8" w:rsidP="00495A14"/>
        </w:tc>
        <w:tc>
          <w:tcPr>
            <w:tcW w:w="3258" w:type="dxa"/>
            <w:noWrap/>
            <w:hideMark/>
          </w:tcPr>
          <w:p w:rsidR="00AE39E8" w:rsidRPr="000F4EAE" w:rsidRDefault="00AE39E8" w:rsidP="00495A14">
            <w:r w:rsidRPr="000F4EAE">
              <w:t xml:space="preserve">P-8b, P-8d, P-10, </w:t>
            </w:r>
          </w:p>
          <w:p w:rsidR="00AE39E8" w:rsidRPr="000F4EAE" w:rsidRDefault="00AE39E8" w:rsidP="00495A14">
            <w:r w:rsidRPr="000F4EAE">
              <w:t>P-12, P-13</w:t>
            </w:r>
          </w:p>
        </w:tc>
        <w:tc>
          <w:tcPr>
            <w:tcW w:w="1698" w:type="dxa"/>
            <w:noWrap/>
            <w:hideMark/>
          </w:tcPr>
          <w:p w:rsidR="00AE39E8" w:rsidRPr="000F4EAE" w:rsidRDefault="00AE39E8" w:rsidP="00495A14">
            <w:r w:rsidRPr="000F4EAE">
              <w:t>40,92</w:t>
            </w:r>
          </w:p>
        </w:tc>
      </w:tr>
      <w:tr w:rsidR="00AE39E8" w:rsidRPr="00546802" w:rsidTr="00AE39E8">
        <w:trPr>
          <w:trHeight w:val="300"/>
        </w:trPr>
        <w:tc>
          <w:tcPr>
            <w:tcW w:w="562" w:type="dxa"/>
            <w:vMerge w:val="restart"/>
            <w:noWrap/>
            <w:hideMark/>
          </w:tcPr>
          <w:p w:rsidR="00AE39E8" w:rsidRPr="00546802" w:rsidRDefault="00AE39E8" w:rsidP="00495A14">
            <w:r>
              <w:t>28.</w:t>
            </w:r>
          </w:p>
        </w:tc>
        <w:tc>
          <w:tcPr>
            <w:tcW w:w="8500" w:type="dxa"/>
            <w:gridSpan w:val="3"/>
            <w:noWrap/>
            <w:hideMark/>
          </w:tcPr>
          <w:p w:rsidR="00AE39E8" w:rsidRPr="000F4EAE" w:rsidRDefault="00AE39E8" w:rsidP="00495A14">
            <w:r w:rsidRPr="000F4EAE">
              <w:t>ulica 1-go Maja we Włoszczowie</w:t>
            </w:r>
          </w:p>
        </w:tc>
      </w:tr>
      <w:tr w:rsidR="00AE39E8" w:rsidRPr="00546802" w:rsidTr="00AE39E8">
        <w:trPr>
          <w:trHeight w:val="368"/>
        </w:trPr>
        <w:tc>
          <w:tcPr>
            <w:tcW w:w="562" w:type="dxa"/>
            <w:vMerge/>
            <w:noWrap/>
            <w:hideMark/>
          </w:tcPr>
          <w:p w:rsidR="00AE39E8" w:rsidRPr="00546802" w:rsidRDefault="00AE39E8" w:rsidP="00495A14"/>
        </w:tc>
        <w:tc>
          <w:tcPr>
            <w:tcW w:w="3544" w:type="dxa"/>
            <w:noWrap/>
            <w:hideMark/>
          </w:tcPr>
          <w:p w:rsidR="00AE39E8" w:rsidRPr="000F4EAE" w:rsidRDefault="00AE39E8" w:rsidP="00495A14"/>
        </w:tc>
        <w:tc>
          <w:tcPr>
            <w:tcW w:w="3258" w:type="dxa"/>
            <w:noWrap/>
            <w:hideMark/>
          </w:tcPr>
          <w:p w:rsidR="00AE39E8" w:rsidRPr="000F4EAE" w:rsidRDefault="00AE39E8" w:rsidP="00495A14">
            <w:r w:rsidRPr="000F4EAE">
              <w:t xml:space="preserve">P-4, P-10, P-1e </w:t>
            </w:r>
          </w:p>
        </w:tc>
        <w:tc>
          <w:tcPr>
            <w:tcW w:w="1698" w:type="dxa"/>
            <w:noWrap/>
            <w:hideMark/>
          </w:tcPr>
          <w:p w:rsidR="00AE39E8" w:rsidRPr="000F4EAE" w:rsidRDefault="00AE39E8" w:rsidP="00495A14">
            <w:r w:rsidRPr="000F4EAE">
              <w:t>121</w:t>
            </w:r>
          </w:p>
        </w:tc>
      </w:tr>
      <w:tr w:rsidR="00AE39E8" w:rsidRPr="00546802" w:rsidTr="00AE39E8">
        <w:trPr>
          <w:trHeight w:val="268"/>
        </w:trPr>
        <w:tc>
          <w:tcPr>
            <w:tcW w:w="562" w:type="dxa"/>
            <w:vMerge/>
            <w:noWrap/>
          </w:tcPr>
          <w:p w:rsidR="00AE39E8" w:rsidRPr="00546802" w:rsidRDefault="00AE39E8" w:rsidP="00495A14"/>
        </w:tc>
        <w:tc>
          <w:tcPr>
            <w:tcW w:w="3544" w:type="dxa"/>
            <w:noWrap/>
          </w:tcPr>
          <w:p w:rsidR="00AE39E8" w:rsidRPr="000F4EAE" w:rsidRDefault="00AE39E8" w:rsidP="00495A14">
            <w:r w:rsidRPr="000F4EAE">
              <w:t xml:space="preserve">Oznakowanie farbą czerwoną </w:t>
            </w:r>
          </w:p>
        </w:tc>
        <w:tc>
          <w:tcPr>
            <w:tcW w:w="3258" w:type="dxa"/>
            <w:noWrap/>
          </w:tcPr>
          <w:p w:rsidR="00AE39E8" w:rsidRPr="000F4EAE" w:rsidRDefault="00AE39E8" w:rsidP="00495A14">
            <w:r w:rsidRPr="000F4EAE">
              <w:t>P-10</w:t>
            </w:r>
          </w:p>
        </w:tc>
        <w:tc>
          <w:tcPr>
            <w:tcW w:w="1698" w:type="dxa"/>
            <w:noWrap/>
          </w:tcPr>
          <w:p w:rsidR="00AE39E8" w:rsidRPr="000F4EAE" w:rsidRDefault="00AE39E8" w:rsidP="00495A14">
            <w:r w:rsidRPr="000F4EAE">
              <w:t>14</w:t>
            </w:r>
          </w:p>
        </w:tc>
      </w:tr>
      <w:tr w:rsidR="00AE39E8" w:rsidRPr="00546802" w:rsidTr="00AE39E8">
        <w:trPr>
          <w:trHeight w:val="300"/>
        </w:trPr>
        <w:tc>
          <w:tcPr>
            <w:tcW w:w="562" w:type="dxa"/>
            <w:vMerge w:val="restart"/>
            <w:noWrap/>
            <w:hideMark/>
          </w:tcPr>
          <w:p w:rsidR="00AE39E8" w:rsidRPr="008B437B" w:rsidRDefault="00AE39E8" w:rsidP="00495A14">
            <w:r w:rsidRPr="008B437B">
              <w:t>2</w:t>
            </w:r>
            <w:r>
              <w:t>9</w:t>
            </w:r>
            <w:r w:rsidRPr="008B437B">
              <w:t>.</w:t>
            </w:r>
          </w:p>
        </w:tc>
        <w:tc>
          <w:tcPr>
            <w:tcW w:w="8500" w:type="dxa"/>
            <w:gridSpan w:val="3"/>
            <w:noWrap/>
            <w:hideMark/>
          </w:tcPr>
          <w:p w:rsidR="00AE39E8" w:rsidRPr="000F4EAE" w:rsidRDefault="00AE39E8" w:rsidP="00495A14">
            <w:r w:rsidRPr="000F4EAE">
              <w:t>ulica Przedborska we Włoszczowie</w:t>
            </w:r>
          </w:p>
        </w:tc>
      </w:tr>
      <w:tr w:rsidR="00AE39E8" w:rsidRPr="00546802" w:rsidTr="00AE39E8">
        <w:trPr>
          <w:trHeight w:val="300"/>
        </w:trPr>
        <w:tc>
          <w:tcPr>
            <w:tcW w:w="562" w:type="dxa"/>
            <w:vMerge/>
            <w:noWrap/>
            <w:hideMark/>
          </w:tcPr>
          <w:p w:rsidR="00AE39E8" w:rsidRPr="008B437B" w:rsidRDefault="00AE39E8" w:rsidP="00495A14"/>
        </w:tc>
        <w:tc>
          <w:tcPr>
            <w:tcW w:w="3544" w:type="dxa"/>
            <w:noWrap/>
            <w:hideMark/>
          </w:tcPr>
          <w:p w:rsidR="00AE39E8" w:rsidRPr="000F4EAE" w:rsidRDefault="00AE39E8" w:rsidP="00495A14"/>
        </w:tc>
        <w:tc>
          <w:tcPr>
            <w:tcW w:w="3258" w:type="dxa"/>
            <w:noWrap/>
            <w:hideMark/>
          </w:tcPr>
          <w:p w:rsidR="00AE39E8" w:rsidRPr="00AE39E8" w:rsidRDefault="00AE39E8" w:rsidP="00495A14">
            <w:pPr>
              <w:rPr>
                <w:lang w:val="en-US"/>
              </w:rPr>
            </w:pPr>
            <w:r w:rsidRPr="00AE39E8">
              <w:rPr>
                <w:lang w:val="en-US"/>
              </w:rPr>
              <w:t>P-10, P-2b, P-4, P-1b, P-1e, P-13, P- 21b, P-8a, P-8 b</w:t>
            </w:r>
          </w:p>
        </w:tc>
        <w:tc>
          <w:tcPr>
            <w:tcW w:w="1698" w:type="dxa"/>
            <w:noWrap/>
            <w:hideMark/>
          </w:tcPr>
          <w:p w:rsidR="00AE39E8" w:rsidRPr="000F4EAE" w:rsidRDefault="00AE39E8" w:rsidP="00495A14">
            <w:r w:rsidRPr="000F4EAE">
              <w:t>157</w:t>
            </w:r>
          </w:p>
        </w:tc>
      </w:tr>
      <w:tr w:rsidR="00AE39E8" w:rsidRPr="00546802" w:rsidTr="00AE39E8">
        <w:trPr>
          <w:trHeight w:val="300"/>
        </w:trPr>
        <w:tc>
          <w:tcPr>
            <w:tcW w:w="562" w:type="dxa"/>
            <w:vMerge/>
            <w:noWrap/>
          </w:tcPr>
          <w:p w:rsidR="00AE39E8" w:rsidRPr="008B437B" w:rsidRDefault="00AE39E8" w:rsidP="00495A14"/>
        </w:tc>
        <w:tc>
          <w:tcPr>
            <w:tcW w:w="3544" w:type="dxa"/>
            <w:noWrap/>
          </w:tcPr>
          <w:p w:rsidR="00AE39E8" w:rsidRPr="000F4EAE" w:rsidRDefault="00AE39E8" w:rsidP="00495A14">
            <w:r w:rsidRPr="000F4EAE">
              <w:t>miejsce parkingowe dla inwalidów</w:t>
            </w:r>
          </w:p>
        </w:tc>
        <w:tc>
          <w:tcPr>
            <w:tcW w:w="3258" w:type="dxa"/>
            <w:noWrap/>
          </w:tcPr>
          <w:p w:rsidR="00AE39E8" w:rsidRPr="000F4EAE" w:rsidRDefault="00AE39E8" w:rsidP="00495A14">
            <w:r w:rsidRPr="000F4EAE">
              <w:t>Szt.</w:t>
            </w:r>
          </w:p>
        </w:tc>
        <w:tc>
          <w:tcPr>
            <w:tcW w:w="1698" w:type="dxa"/>
            <w:noWrap/>
          </w:tcPr>
          <w:p w:rsidR="00AE39E8" w:rsidRPr="000F4EAE" w:rsidRDefault="00AE39E8" w:rsidP="00495A14">
            <w:r w:rsidRPr="000F4EAE">
              <w:t>1</w:t>
            </w:r>
          </w:p>
        </w:tc>
      </w:tr>
      <w:tr w:rsidR="00AE39E8" w:rsidRPr="00546802" w:rsidTr="00AE39E8">
        <w:trPr>
          <w:trHeight w:val="300"/>
        </w:trPr>
        <w:tc>
          <w:tcPr>
            <w:tcW w:w="562" w:type="dxa"/>
            <w:vMerge w:val="restart"/>
            <w:noWrap/>
          </w:tcPr>
          <w:p w:rsidR="00AE39E8" w:rsidRPr="00546802" w:rsidRDefault="00AE39E8" w:rsidP="00495A14">
            <w:r>
              <w:t>30.</w:t>
            </w:r>
          </w:p>
        </w:tc>
        <w:tc>
          <w:tcPr>
            <w:tcW w:w="8500" w:type="dxa"/>
            <w:gridSpan w:val="3"/>
            <w:noWrap/>
          </w:tcPr>
          <w:p w:rsidR="00AE39E8" w:rsidRPr="000F4EAE" w:rsidRDefault="00AE39E8" w:rsidP="00495A14">
            <w:r w:rsidRPr="000F4EAE">
              <w:t>ulice Głowackiego i Koniecpolska  we Włoszczowie</w:t>
            </w:r>
          </w:p>
        </w:tc>
      </w:tr>
      <w:tr w:rsidR="00AE39E8" w:rsidRPr="00546802" w:rsidTr="00AE39E8">
        <w:trPr>
          <w:trHeight w:val="344"/>
        </w:trPr>
        <w:tc>
          <w:tcPr>
            <w:tcW w:w="562" w:type="dxa"/>
            <w:vMerge/>
            <w:tcBorders>
              <w:bottom w:val="single" w:sz="4" w:space="0" w:color="auto"/>
            </w:tcBorders>
            <w:noWrap/>
          </w:tcPr>
          <w:p w:rsidR="00AE39E8" w:rsidRPr="00546802" w:rsidRDefault="00AE39E8" w:rsidP="00495A14"/>
        </w:tc>
        <w:tc>
          <w:tcPr>
            <w:tcW w:w="3544" w:type="dxa"/>
            <w:tcBorders>
              <w:bottom w:val="single" w:sz="4" w:space="0" w:color="auto"/>
            </w:tcBorders>
            <w:noWrap/>
          </w:tcPr>
          <w:p w:rsidR="00AE39E8" w:rsidRPr="000F4EAE" w:rsidRDefault="00AE39E8" w:rsidP="00495A14"/>
        </w:tc>
        <w:tc>
          <w:tcPr>
            <w:tcW w:w="3258" w:type="dxa"/>
            <w:tcBorders>
              <w:bottom w:val="single" w:sz="4" w:space="0" w:color="auto"/>
            </w:tcBorders>
            <w:noWrap/>
          </w:tcPr>
          <w:p w:rsidR="00AE39E8" w:rsidRPr="000F4EAE" w:rsidRDefault="00AE39E8" w:rsidP="00495A14">
            <w:r w:rsidRPr="000F4EAE">
              <w:t>P-10, P-4, P-14 ,P-1e, P-17, P-13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noWrap/>
          </w:tcPr>
          <w:p w:rsidR="00AE39E8" w:rsidRPr="000F4EAE" w:rsidRDefault="00AE39E8" w:rsidP="00495A14">
            <w:r w:rsidRPr="000F4EAE">
              <w:t>176</w:t>
            </w:r>
          </w:p>
        </w:tc>
      </w:tr>
      <w:tr w:rsidR="00AE39E8" w:rsidRPr="00546802" w:rsidTr="00AE39E8">
        <w:trPr>
          <w:trHeight w:val="300"/>
        </w:trPr>
        <w:tc>
          <w:tcPr>
            <w:tcW w:w="7364" w:type="dxa"/>
            <w:gridSpan w:val="3"/>
            <w:noWrap/>
          </w:tcPr>
          <w:p w:rsidR="00AE39E8" w:rsidRDefault="00AE39E8" w:rsidP="00495A14">
            <w:r>
              <w:t xml:space="preserve">Łącznie do wykonania farbą białą </w:t>
            </w:r>
          </w:p>
        </w:tc>
        <w:tc>
          <w:tcPr>
            <w:tcW w:w="1698" w:type="dxa"/>
            <w:noWrap/>
          </w:tcPr>
          <w:p w:rsidR="00AE39E8" w:rsidRDefault="00AE39E8" w:rsidP="00495A14">
            <w:r>
              <w:t>2225,82</w:t>
            </w:r>
          </w:p>
        </w:tc>
      </w:tr>
      <w:tr w:rsidR="00AE39E8" w:rsidRPr="00546802" w:rsidTr="00AE39E8">
        <w:trPr>
          <w:trHeight w:val="300"/>
        </w:trPr>
        <w:tc>
          <w:tcPr>
            <w:tcW w:w="7364" w:type="dxa"/>
            <w:gridSpan w:val="3"/>
            <w:noWrap/>
          </w:tcPr>
          <w:p w:rsidR="00AE39E8" w:rsidRDefault="00AE39E8" w:rsidP="00495A14">
            <w:r>
              <w:t xml:space="preserve">Łącznie do wykonania farbą czerwoną </w:t>
            </w:r>
          </w:p>
        </w:tc>
        <w:tc>
          <w:tcPr>
            <w:tcW w:w="1698" w:type="dxa"/>
            <w:noWrap/>
          </w:tcPr>
          <w:p w:rsidR="00AE39E8" w:rsidRDefault="00AE39E8" w:rsidP="00495A14">
            <w:r>
              <w:t>123</w:t>
            </w:r>
          </w:p>
        </w:tc>
      </w:tr>
      <w:tr w:rsidR="00AE39E8" w:rsidRPr="00546802" w:rsidTr="00AE39E8">
        <w:trPr>
          <w:trHeight w:val="300"/>
        </w:trPr>
        <w:tc>
          <w:tcPr>
            <w:tcW w:w="7364" w:type="dxa"/>
            <w:gridSpan w:val="3"/>
            <w:noWrap/>
          </w:tcPr>
          <w:p w:rsidR="00AE39E8" w:rsidRDefault="00AE39E8" w:rsidP="00495A14">
            <w:r>
              <w:t xml:space="preserve">Łącznie oznakowanie miejsc dla inwalidów </w:t>
            </w:r>
          </w:p>
        </w:tc>
        <w:tc>
          <w:tcPr>
            <w:tcW w:w="1698" w:type="dxa"/>
            <w:noWrap/>
          </w:tcPr>
          <w:p w:rsidR="00AE39E8" w:rsidRDefault="00AE39E8" w:rsidP="00495A14">
            <w:r>
              <w:t xml:space="preserve">4 szt. </w:t>
            </w:r>
          </w:p>
        </w:tc>
      </w:tr>
    </w:tbl>
    <w:p w:rsidR="00AE39E8" w:rsidRDefault="00AE39E8" w:rsidP="00AE39E8"/>
    <w:p w:rsidR="00AE39E8" w:rsidRDefault="00AE39E8" w:rsidP="00AE39E8"/>
    <w:p w:rsidR="00AE39E8" w:rsidRDefault="00AE39E8" w:rsidP="00AE39E8"/>
    <w:p w:rsidR="00AE39E8" w:rsidRDefault="00AE39E8" w:rsidP="00AE39E8"/>
    <w:p w:rsidR="00AE39E8" w:rsidRDefault="00AE39E8" w:rsidP="00AE39E8"/>
    <w:p w:rsidR="00AE39E8" w:rsidRDefault="00AE39E8" w:rsidP="00AE39E8"/>
    <w:p w:rsidR="00AE39E8" w:rsidRDefault="00AE39E8" w:rsidP="00AE39E8"/>
    <w:p w:rsidR="00AE39E8" w:rsidRDefault="00AE39E8" w:rsidP="00AE39E8"/>
    <w:p w:rsidR="00AE39E8" w:rsidRDefault="00AE39E8" w:rsidP="00AE39E8"/>
    <w:p w:rsidR="00AE39E8" w:rsidRDefault="00AE39E8" w:rsidP="00AE39E8"/>
    <w:p w:rsidR="00AE39E8" w:rsidRDefault="00AE39E8" w:rsidP="00AE39E8"/>
    <w:p w:rsidR="00AE39E8" w:rsidRDefault="00AE39E8" w:rsidP="00AE39E8"/>
    <w:p w:rsidR="00AE39E8" w:rsidRDefault="00AE39E8" w:rsidP="00AE39E8">
      <w:pPr>
        <w:rPr>
          <w:rFonts w:ascii="Times New Roman" w:hAnsi="Times New Roman"/>
          <w:b/>
          <w:sz w:val="24"/>
          <w:szCs w:val="24"/>
        </w:rPr>
      </w:pPr>
    </w:p>
    <w:p w:rsidR="00836958" w:rsidRDefault="00836958" w:rsidP="00F12418">
      <w:pPr>
        <w:spacing w:after="0" w:line="240" w:lineRule="auto"/>
        <w:rPr>
          <w:rFonts w:ascii="Times New Roman" w:eastAsia="Times New Roman" w:hAnsi="Times New Roman"/>
          <w:b/>
          <w:sz w:val="36"/>
          <w:szCs w:val="20"/>
          <w:lang w:eastAsia="pl-PL"/>
        </w:rPr>
      </w:pPr>
    </w:p>
    <w:p w:rsidR="003143EE" w:rsidRPr="008A0E54" w:rsidRDefault="003143EE" w:rsidP="003143EE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0"/>
          <w:lang w:eastAsia="pl-PL"/>
        </w:rPr>
      </w:pPr>
      <w:r w:rsidRPr="008A0E54">
        <w:rPr>
          <w:rFonts w:ascii="Times New Roman" w:eastAsia="Times New Roman" w:hAnsi="Times New Roman"/>
          <w:b/>
          <w:sz w:val="36"/>
          <w:szCs w:val="20"/>
          <w:lang w:eastAsia="pl-PL"/>
        </w:rPr>
        <w:t>WARUNKI TECHNICZNE</w:t>
      </w:r>
    </w:p>
    <w:p w:rsidR="003143EE" w:rsidRDefault="003143EE" w:rsidP="003143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20"/>
          <w:lang w:eastAsia="pl-PL"/>
        </w:rPr>
      </w:pPr>
      <w:r w:rsidRPr="008A0E54">
        <w:rPr>
          <w:rFonts w:ascii="Times New Roman" w:eastAsia="Times New Roman" w:hAnsi="Times New Roman"/>
          <w:b/>
          <w:sz w:val="36"/>
          <w:szCs w:val="20"/>
          <w:lang w:eastAsia="pl-PL"/>
        </w:rPr>
        <w:t>WYKONANIA I ODBIORU</w:t>
      </w:r>
    </w:p>
    <w:p w:rsidR="000E7404" w:rsidRPr="008A0E54" w:rsidRDefault="000E7404" w:rsidP="003143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20"/>
          <w:lang w:eastAsia="pl-PL"/>
        </w:rPr>
      </w:pPr>
    </w:p>
    <w:p w:rsidR="003143EE" w:rsidRPr="008A0E54" w:rsidRDefault="003143EE" w:rsidP="003143EE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8A0E54">
        <w:rPr>
          <w:rFonts w:ascii="Times New Roman" w:eastAsia="Times New Roman" w:hAnsi="Times New Roman"/>
          <w:sz w:val="24"/>
          <w:szCs w:val="20"/>
          <w:lang w:eastAsia="pl-PL"/>
        </w:rPr>
        <w:t>Farba do cienkowarstwowego oznakowania dróg musi podać :</w:t>
      </w:r>
    </w:p>
    <w:p w:rsidR="003143EE" w:rsidRPr="008A0E54" w:rsidRDefault="003143EE" w:rsidP="003143EE">
      <w:pPr>
        <w:spacing w:after="0" w:line="36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8A0E54">
        <w:rPr>
          <w:rFonts w:ascii="Times New Roman" w:eastAsia="Times New Roman" w:hAnsi="Times New Roman"/>
          <w:sz w:val="24"/>
          <w:szCs w:val="20"/>
          <w:lang w:eastAsia="pl-PL"/>
        </w:rPr>
        <w:t xml:space="preserve">-   certyfikat lub atest lub świadectwo dopuszczenia do stosowania wydane przez </w:t>
      </w:r>
      <w:proofErr w:type="spellStart"/>
      <w:r w:rsidRPr="008A0E54">
        <w:rPr>
          <w:rFonts w:ascii="Times New Roman" w:eastAsia="Times New Roman" w:hAnsi="Times New Roman"/>
          <w:sz w:val="24"/>
          <w:szCs w:val="20"/>
          <w:lang w:eastAsia="pl-PL"/>
        </w:rPr>
        <w:t>IBDiM</w:t>
      </w:r>
      <w:proofErr w:type="spellEnd"/>
    </w:p>
    <w:p w:rsidR="003143EE" w:rsidRPr="008A0E54" w:rsidRDefault="003143EE" w:rsidP="003143EE">
      <w:pPr>
        <w:spacing w:after="0" w:line="36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8A0E54">
        <w:rPr>
          <w:rFonts w:ascii="Times New Roman" w:eastAsia="Times New Roman" w:hAnsi="Times New Roman"/>
          <w:sz w:val="24"/>
          <w:szCs w:val="20"/>
          <w:lang w:eastAsia="pl-PL"/>
        </w:rPr>
        <w:t xml:space="preserve">-   okres gwarancji farby 12 miesięcy </w:t>
      </w:r>
    </w:p>
    <w:p w:rsidR="003143EE" w:rsidRPr="008A0E54" w:rsidRDefault="003143EE" w:rsidP="003143EE">
      <w:pPr>
        <w:spacing w:after="0" w:line="36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8A0E54">
        <w:rPr>
          <w:rFonts w:ascii="Times New Roman" w:eastAsia="Times New Roman" w:hAnsi="Times New Roman"/>
          <w:sz w:val="24"/>
          <w:szCs w:val="20"/>
          <w:lang w:eastAsia="pl-PL"/>
        </w:rPr>
        <w:t>-   czas schnięcia nie dłuższy niż 20 minut</w:t>
      </w:r>
    </w:p>
    <w:p w:rsidR="003143EE" w:rsidRPr="008A0E54" w:rsidRDefault="003143EE" w:rsidP="003143EE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8A0E54">
        <w:rPr>
          <w:rFonts w:ascii="Times New Roman" w:eastAsia="Times New Roman" w:hAnsi="Times New Roman"/>
          <w:sz w:val="24"/>
          <w:szCs w:val="20"/>
          <w:lang w:eastAsia="pl-PL"/>
        </w:rPr>
        <w:t>Malowanie</w:t>
      </w:r>
    </w:p>
    <w:p w:rsidR="003143EE" w:rsidRPr="008A0E54" w:rsidRDefault="003143EE" w:rsidP="003143EE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8A0E54">
        <w:rPr>
          <w:rFonts w:ascii="Times New Roman" w:eastAsia="Times New Roman" w:hAnsi="Times New Roman"/>
          <w:sz w:val="24"/>
          <w:szCs w:val="20"/>
          <w:lang w:eastAsia="pl-PL"/>
        </w:rPr>
        <w:t>Linie poprzeczne , znaki , i inne , malowanie półmechaniczne (szablony , natrysk)</w:t>
      </w:r>
    </w:p>
    <w:p w:rsidR="003143EE" w:rsidRPr="008A0E54" w:rsidRDefault="003143EE" w:rsidP="003143EE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8A0E54">
        <w:rPr>
          <w:rFonts w:ascii="Times New Roman" w:eastAsia="Times New Roman" w:hAnsi="Times New Roman"/>
          <w:sz w:val="24"/>
          <w:szCs w:val="20"/>
          <w:lang w:eastAsia="pl-PL"/>
        </w:rPr>
        <w:t xml:space="preserve">Geometria </w:t>
      </w:r>
    </w:p>
    <w:p w:rsidR="003143EE" w:rsidRPr="008A0E54" w:rsidRDefault="003143EE" w:rsidP="003143EE">
      <w:pPr>
        <w:spacing w:after="0" w:line="36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8A0E54">
        <w:rPr>
          <w:rFonts w:ascii="Times New Roman" w:eastAsia="Times New Roman" w:hAnsi="Times New Roman"/>
          <w:sz w:val="24"/>
          <w:szCs w:val="20"/>
          <w:lang w:eastAsia="pl-PL"/>
        </w:rPr>
        <w:t xml:space="preserve">-   zgodnie z wytoczonymi liniami przez Wykonawcę </w:t>
      </w:r>
    </w:p>
    <w:p w:rsidR="003143EE" w:rsidRPr="008A0E54" w:rsidRDefault="003143EE" w:rsidP="003143EE">
      <w:pPr>
        <w:spacing w:after="0" w:line="36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8A0E54">
        <w:rPr>
          <w:rFonts w:ascii="Times New Roman" w:eastAsia="Times New Roman" w:hAnsi="Times New Roman"/>
          <w:sz w:val="24"/>
          <w:szCs w:val="20"/>
          <w:lang w:eastAsia="pl-PL"/>
        </w:rPr>
        <w:t>-   linie muszą odpowiadać wymiarom określonym w „Instrukcji o znakach drogowych     poziomych”</w:t>
      </w:r>
    </w:p>
    <w:p w:rsidR="003143EE" w:rsidRPr="008A0E54" w:rsidRDefault="003143EE" w:rsidP="003143EE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8A0E54">
        <w:rPr>
          <w:rFonts w:ascii="Times New Roman" w:eastAsia="Times New Roman" w:hAnsi="Times New Roman"/>
          <w:sz w:val="24"/>
          <w:szCs w:val="20"/>
          <w:lang w:eastAsia="pl-PL"/>
        </w:rPr>
        <w:t xml:space="preserve">Technologia wykonania </w:t>
      </w:r>
    </w:p>
    <w:p w:rsidR="003143EE" w:rsidRPr="008A0E54" w:rsidRDefault="003143EE" w:rsidP="003143EE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8A0E54">
        <w:rPr>
          <w:rFonts w:ascii="Times New Roman" w:eastAsia="Times New Roman" w:hAnsi="Times New Roman"/>
          <w:sz w:val="24"/>
          <w:szCs w:val="20"/>
          <w:lang w:eastAsia="pl-PL"/>
        </w:rPr>
        <w:t xml:space="preserve">ściśle wg. instrukcji wystawionej przez producenta farby ze </w:t>
      </w:r>
      <w:r w:rsidR="000E7404">
        <w:rPr>
          <w:rFonts w:ascii="Times New Roman" w:eastAsia="Times New Roman" w:hAnsi="Times New Roman"/>
          <w:sz w:val="24"/>
          <w:szCs w:val="20"/>
          <w:lang w:eastAsia="pl-PL"/>
        </w:rPr>
        <w:t>szczególnym zwróceniem uwagi na</w:t>
      </w:r>
      <w:r w:rsidRPr="008A0E54">
        <w:rPr>
          <w:rFonts w:ascii="Times New Roman" w:eastAsia="Times New Roman" w:hAnsi="Times New Roman"/>
          <w:sz w:val="24"/>
          <w:szCs w:val="20"/>
          <w:lang w:eastAsia="pl-PL"/>
        </w:rPr>
        <w:t>:</w:t>
      </w:r>
    </w:p>
    <w:p w:rsidR="003143EE" w:rsidRPr="008A0E54" w:rsidRDefault="003143EE" w:rsidP="003143EE">
      <w:pPr>
        <w:spacing w:after="0" w:line="36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8A0E54">
        <w:rPr>
          <w:rFonts w:ascii="Times New Roman" w:eastAsia="Times New Roman" w:hAnsi="Times New Roman"/>
          <w:sz w:val="24"/>
          <w:szCs w:val="20"/>
          <w:lang w:eastAsia="pl-PL"/>
        </w:rPr>
        <w:t>1.  prowadzenie robót w odpowiednich warunkach atmosferycznych : nawierzchnia sucha ,              temperatura powietrza i nawierzchni 5 ˚C, wilgotność  względna powietrza powyżej 855 lub  zgodnie z zaleceniami producenta farby</w:t>
      </w:r>
    </w:p>
    <w:p w:rsidR="003143EE" w:rsidRPr="008A0E54" w:rsidRDefault="003143EE" w:rsidP="003143EE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8A0E54">
        <w:rPr>
          <w:rFonts w:ascii="Times New Roman" w:eastAsia="Times New Roman" w:hAnsi="Times New Roman"/>
          <w:sz w:val="24"/>
          <w:szCs w:val="20"/>
          <w:lang w:eastAsia="pl-PL"/>
        </w:rPr>
        <w:t>odpowiednia grubość  farby na mokro</w:t>
      </w:r>
    </w:p>
    <w:p w:rsidR="003143EE" w:rsidRPr="008A0E54" w:rsidRDefault="003143EE" w:rsidP="003143EE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8A0E54">
        <w:rPr>
          <w:rFonts w:ascii="Times New Roman" w:eastAsia="Times New Roman" w:hAnsi="Times New Roman"/>
          <w:sz w:val="24"/>
          <w:szCs w:val="20"/>
          <w:lang w:eastAsia="pl-PL"/>
        </w:rPr>
        <w:t xml:space="preserve">zabezpieczenie malowania  przed </w:t>
      </w:r>
      <w:r w:rsidR="008D78A0" w:rsidRPr="008A0E54">
        <w:rPr>
          <w:rFonts w:ascii="Times New Roman" w:eastAsia="Times New Roman" w:hAnsi="Times New Roman"/>
          <w:sz w:val="24"/>
          <w:szCs w:val="20"/>
          <w:lang w:eastAsia="pl-PL"/>
        </w:rPr>
        <w:t>rozjeżdżeniem</w:t>
      </w:r>
      <w:r w:rsidRPr="008A0E54">
        <w:rPr>
          <w:rFonts w:ascii="Times New Roman" w:eastAsia="Times New Roman" w:hAnsi="Times New Roman"/>
          <w:sz w:val="24"/>
          <w:szCs w:val="20"/>
          <w:lang w:eastAsia="pl-PL"/>
        </w:rPr>
        <w:t xml:space="preserve">  do czasu wyschnięcia farby</w:t>
      </w:r>
    </w:p>
    <w:p w:rsidR="003143EE" w:rsidRPr="008A0E54" w:rsidRDefault="003143EE" w:rsidP="003143EE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8A0E54">
        <w:rPr>
          <w:rFonts w:ascii="Times New Roman" w:eastAsia="Times New Roman" w:hAnsi="Times New Roman"/>
          <w:sz w:val="24"/>
          <w:szCs w:val="20"/>
          <w:lang w:eastAsia="pl-PL"/>
        </w:rPr>
        <w:t xml:space="preserve"> bezpośrednio przed malowaniem oczyszczenie pasa na który będzie nakładana farba </w:t>
      </w:r>
    </w:p>
    <w:p w:rsidR="003143EE" w:rsidRPr="008A0E54" w:rsidRDefault="003143EE" w:rsidP="003143EE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8A0E54">
        <w:rPr>
          <w:rFonts w:ascii="Times New Roman" w:eastAsia="Times New Roman" w:hAnsi="Times New Roman"/>
          <w:sz w:val="24"/>
          <w:szCs w:val="20"/>
          <w:lang w:eastAsia="pl-PL"/>
        </w:rPr>
        <w:t>usunięcie resztek istniejącego oznakowania w sposób nie powodujący uszkodzenia na</w:t>
      </w:r>
      <w:r w:rsidR="00DC4770">
        <w:rPr>
          <w:rFonts w:ascii="Times New Roman" w:eastAsia="Times New Roman" w:hAnsi="Times New Roman"/>
          <w:sz w:val="24"/>
          <w:szCs w:val="20"/>
          <w:lang w:eastAsia="pl-PL"/>
        </w:rPr>
        <w:t>wierzchni - j</w:t>
      </w:r>
      <w:r w:rsidR="004C3BF8">
        <w:rPr>
          <w:rFonts w:ascii="Times New Roman" w:eastAsia="Times New Roman" w:hAnsi="Times New Roman"/>
          <w:sz w:val="24"/>
          <w:szCs w:val="20"/>
          <w:lang w:eastAsia="pl-PL"/>
        </w:rPr>
        <w:t xml:space="preserve">eżeli sposób wykonania oznakowania wymaga </w:t>
      </w:r>
      <w:r w:rsidRPr="008A0E54">
        <w:rPr>
          <w:rFonts w:ascii="Times New Roman" w:eastAsia="Times New Roman" w:hAnsi="Times New Roman"/>
          <w:sz w:val="24"/>
          <w:szCs w:val="20"/>
          <w:lang w:eastAsia="pl-PL"/>
        </w:rPr>
        <w:t>wcześnie</w:t>
      </w:r>
      <w:r w:rsidR="004C3BF8">
        <w:rPr>
          <w:rFonts w:ascii="Times New Roman" w:eastAsia="Times New Roman" w:hAnsi="Times New Roman"/>
          <w:sz w:val="24"/>
          <w:szCs w:val="20"/>
          <w:lang w:eastAsia="pl-PL"/>
        </w:rPr>
        <w:t>jszej akceptacji Zamawiającego</w:t>
      </w:r>
      <w:r w:rsidRPr="008A0E54">
        <w:rPr>
          <w:rFonts w:ascii="Times New Roman" w:eastAsia="Times New Roman" w:hAnsi="Times New Roman"/>
          <w:sz w:val="24"/>
          <w:szCs w:val="20"/>
          <w:lang w:eastAsia="pl-PL"/>
        </w:rPr>
        <w:t>.</w:t>
      </w:r>
    </w:p>
    <w:p w:rsidR="003143EE" w:rsidRPr="008A0E54" w:rsidRDefault="003143EE" w:rsidP="003143EE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8A0E54">
        <w:rPr>
          <w:rFonts w:ascii="Times New Roman" w:eastAsia="Times New Roman" w:hAnsi="Times New Roman"/>
          <w:sz w:val="24"/>
          <w:szCs w:val="20"/>
          <w:lang w:eastAsia="pl-PL"/>
        </w:rPr>
        <w:t xml:space="preserve">Odbiór robót </w:t>
      </w:r>
    </w:p>
    <w:p w:rsidR="003143EE" w:rsidRPr="008A0E54" w:rsidRDefault="003143EE" w:rsidP="003143EE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8A0E54">
        <w:rPr>
          <w:rFonts w:ascii="Times New Roman" w:eastAsia="Times New Roman" w:hAnsi="Times New Roman"/>
          <w:sz w:val="24"/>
          <w:szCs w:val="20"/>
          <w:lang w:eastAsia="pl-PL"/>
        </w:rPr>
        <w:t xml:space="preserve">sprawdzenie geometrii </w:t>
      </w:r>
    </w:p>
    <w:p w:rsidR="003143EE" w:rsidRPr="008A0E54" w:rsidRDefault="003143EE" w:rsidP="003143EE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8A0E54">
        <w:rPr>
          <w:rFonts w:ascii="Times New Roman" w:eastAsia="Times New Roman" w:hAnsi="Times New Roman"/>
          <w:sz w:val="24"/>
          <w:szCs w:val="20"/>
          <w:lang w:eastAsia="pl-PL"/>
        </w:rPr>
        <w:t xml:space="preserve">sprawdzenie prawidłowości wykonania zgodnie z wytoczonymi  liniami i „Instrukcją </w:t>
      </w:r>
    </w:p>
    <w:p w:rsidR="003143EE" w:rsidRPr="008A0E54" w:rsidRDefault="003143EE" w:rsidP="003143EE">
      <w:pPr>
        <w:spacing w:after="0" w:line="36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8A0E54">
        <w:rPr>
          <w:rFonts w:ascii="Times New Roman" w:eastAsia="Times New Roman" w:hAnsi="Times New Roman"/>
          <w:sz w:val="24"/>
          <w:szCs w:val="20"/>
          <w:lang w:eastAsia="pl-PL"/>
        </w:rPr>
        <w:t xml:space="preserve">      o znakach drogowych poziomych”</w:t>
      </w:r>
    </w:p>
    <w:p w:rsidR="003143EE" w:rsidRPr="008A0E54" w:rsidRDefault="003143EE" w:rsidP="003143EE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8A0E54">
        <w:rPr>
          <w:rFonts w:ascii="Times New Roman" w:eastAsia="Times New Roman" w:hAnsi="Times New Roman"/>
          <w:sz w:val="24"/>
          <w:szCs w:val="20"/>
          <w:lang w:eastAsia="pl-PL"/>
        </w:rPr>
        <w:t xml:space="preserve">ocena grubości warstwy malowania </w:t>
      </w:r>
    </w:p>
    <w:p w:rsidR="003143EE" w:rsidRPr="008A0E54" w:rsidRDefault="003143EE" w:rsidP="003143EE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8A0E54">
        <w:rPr>
          <w:rFonts w:ascii="Times New Roman" w:eastAsia="Times New Roman" w:hAnsi="Times New Roman"/>
          <w:sz w:val="24"/>
          <w:szCs w:val="20"/>
          <w:lang w:eastAsia="pl-PL"/>
        </w:rPr>
        <w:t>sprawdz</w:t>
      </w:r>
      <w:r w:rsidR="001B681C">
        <w:rPr>
          <w:rFonts w:ascii="Times New Roman" w:eastAsia="Times New Roman" w:hAnsi="Times New Roman"/>
          <w:sz w:val="24"/>
          <w:szCs w:val="20"/>
          <w:lang w:eastAsia="pl-PL"/>
        </w:rPr>
        <w:t>enie wizualne jakości malowania</w:t>
      </w:r>
      <w:r w:rsidRPr="008A0E54">
        <w:rPr>
          <w:rFonts w:ascii="Times New Roman" w:eastAsia="Times New Roman" w:hAnsi="Times New Roman"/>
          <w:sz w:val="24"/>
          <w:szCs w:val="20"/>
          <w:lang w:eastAsia="pl-PL"/>
        </w:rPr>
        <w:t xml:space="preserve">. O ewentualnych wadach decyduje komisja </w:t>
      </w:r>
    </w:p>
    <w:p w:rsidR="003143EE" w:rsidRPr="008A0E54" w:rsidRDefault="003143EE" w:rsidP="003143EE">
      <w:pPr>
        <w:spacing w:after="0" w:line="36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8A0E54">
        <w:rPr>
          <w:rFonts w:ascii="Times New Roman" w:eastAsia="Times New Roman" w:hAnsi="Times New Roman"/>
          <w:sz w:val="24"/>
          <w:szCs w:val="20"/>
          <w:lang w:eastAsia="pl-PL"/>
        </w:rPr>
        <w:t xml:space="preserve">      z ramienia  Zamawiającego w obecności przedstawiciela Wykonawcy.  </w:t>
      </w:r>
    </w:p>
    <w:p w:rsidR="003143EE" w:rsidRPr="001F4040" w:rsidRDefault="003143EE" w:rsidP="003143EE">
      <w:pPr>
        <w:rPr>
          <w:b/>
        </w:rPr>
      </w:pPr>
    </w:p>
    <w:p w:rsidR="002B1507" w:rsidRDefault="002B1507"/>
    <w:sectPr w:rsidR="002B1507" w:rsidSect="00BB15FB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77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F44117"/>
    <w:multiLevelType w:val="hybridMultilevel"/>
    <w:tmpl w:val="FB8608D0"/>
    <w:lvl w:ilvl="0" w:tplc="CFDCE6F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">
    <w:nsid w:val="1A9322A1"/>
    <w:multiLevelType w:val="hybridMultilevel"/>
    <w:tmpl w:val="A538C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C5FDB"/>
    <w:multiLevelType w:val="multilevel"/>
    <w:tmpl w:val="38C8A4AA"/>
    <w:lvl w:ilvl="0">
      <w:start w:val="1"/>
      <w:numFmt w:val="bullet"/>
      <w:lvlText w:val="·"/>
      <w:lvlJc w:val="left"/>
      <w:pPr>
        <w:tabs>
          <w:tab w:val="left" w:pos="432"/>
        </w:tabs>
        <w:ind w:left="720"/>
      </w:pPr>
      <w:rPr>
        <w:rFonts w:ascii="Symbol" w:eastAsia="Times New Roman" w:hAnsi="Symbol"/>
        <w:strike w:val="0"/>
        <w:color w:val="000000"/>
        <w:spacing w:val="-2"/>
        <w:w w:val="100"/>
        <w:sz w:val="24"/>
        <w:szCs w:val="24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4936F1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2ABB09A1"/>
    <w:multiLevelType w:val="multilevel"/>
    <w:tmpl w:val="3D0A3472"/>
    <w:lvl w:ilvl="0">
      <w:start w:val="1"/>
      <w:numFmt w:val="bullet"/>
      <w:lvlText w:val=""/>
      <w:lvlJc w:val="left"/>
      <w:pPr>
        <w:tabs>
          <w:tab w:val="num" w:pos="851"/>
        </w:tabs>
        <w:ind w:left="851" w:hanging="454"/>
      </w:pPr>
      <w:rPr>
        <w:rFonts w:ascii="Symbol" w:hAnsi="Symbol" w:cs="Symbol" w:hint="default"/>
        <w:strike w:val="0"/>
        <w:color w:val="auto"/>
        <w:spacing w:val="0"/>
        <w:w w:val="100"/>
        <w:sz w:val="24"/>
        <w:szCs w:val="24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114B15"/>
    <w:multiLevelType w:val="hybridMultilevel"/>
    <w:tmpl w:val="D310964A"/>
    <w:lvl w:ilvl="0" w:tplc="EBC484C8">
      <w:start w:val="1"/>
      <w:numFmt w:val="bullet"/>
      <w:lvlText w:val=""/>
      <w:lvlJc w:val="left"/>
      <w:pPr>
        <w:tabs>
          <w:tab w:val="num" w:pos="851"/>
        </w:tabs>
        <w:ind w:left="851" w:hanging="454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BE603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E6966FF"/>
    <w:multiLevelType w:val="hybridMultilevel"/>
    <w:tmpl w:val="6BAE8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C56E6C"/>
    <w:multiLevelType w:val="hybridMultilevel"/>
    <w:tmpl w:val="A0AC4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4D71BD"/>
    <w:multiLevelType w:val="singleLevel"/>
    <w:tmpl w:val="4E1CF5B2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1">
    <w:nsid w:val="549343CA"/>
    <w:multiLevelType w:val="hybridMultilevel"/>
    <w:tmpl w:val="229AB544"/>
    <w:lvl w:ilvl="0" w:tplc="63C4F690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2CC078B"/>
    <w:multiLevelType w:val="multilevel"/>
    <w:tmpl w:val="160C4E74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Times New Roman" w:hAnsi="Symbol"/>
        <w:strike w:val="0"/>
        <w:color w:val="000000"/>
        <w:spacing w:val="0"/>
        <w:w w:val="100"/>
        <w:sz w:val="24"/>
        <w:szCs w:val="24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DFF77B8"/>
    <w:multiLevelType w:val="singleLevel"/>
    <w:tmpl w:val="2F00747A"/>
    <w:lvl w:ilvl="0">
      <w:start w:val="11"/>
      <w:numFmt w:val="bullet"/>
      <w:lvlText w:val="-"/>
      <w:lvlJc w:val="left"/>
      <w:pPr>
        <w:tabs>
          <w:tab w:val="num" w:pos="3165"/>
        </w:tabs>
        <w:ind w:left="3165" w:hanging="360"/>
      </w:pPr>
      <w:rPr>
        <w:rFonts w:hint="default"/>
      </w:rPr>
    </w:lvl>
  </w:abstractNum>
  <w:abstractNum w:abstractNumId="14">
    <w:nsid w:val="7E380F86"/>
    <w:multiLevelType w:val="hybridMultilevel"/>
    <w:tmpl w:val="96D4E6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14"/>
  </w:num>
  <w:num w:numId="9">
    <w:abstractNumId w:val="1"/>
  </w:num>
  <w:num w:numId="10">
    <w:abstractNumId w:val="11"/>
  </w:num>
  <w:num w:numId="11">
    <w:abstractNumId w:val="12"/>
  </w:num>
  <w:num w:numId="12">
    <w:abstractNumId w:val="3"/>
  </w:num>
  <w:num w:numId="13">
    <w:abstractNumId w:val="6"/>
  </w:num>
  <w:num w:numId="14">
    <w:abstractNumId w:val="5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3143EE"/>
    <w:rsid w:val="0002038B"/>
    <w:rsid w:val="0006773C"/>
    <w:rsid w:val="000E7404"/>
    <w:rsid w:val="00113954"/>
    <w:rsid w:val="001B681C"/>
    <w:rsid w:val="00210AE5"/>
    <w:rsid w:val="002347E7"/>
    <w:rsid w:val="002856F5"/>
    <w:rsid w:val="002B1507"/>
    <w:rsid w:val="002B4F06"/>
    <w:rsid w:val="002B7FCF"/>
    <w:rsid w:val="003143EE"/>
    <w:rsid w:val="00343915"/>
    <w:rsid w:val="00351CE6"/>
    <w:rsid w:val="00424E37"/>
    <w:rsid w:val="004602BC"/>
    <w:rsid w:val="00495512"/>
    <w:rsid w:val="004C1DD8"/>
    <w:rsid w:val="004C3BF8"/>
    <w:rsid w:val="005122AE"/>
    <w:rsid w:val="00556810"/>
    <w:rsid w:val="005D71FB"/>
    <w:rsid w:val="00630E65"/>
    <w:rsid w:val="00677953"/>
    <w:rsid w:val="00720B10"/>
    <w:rsid w:val="007334EF"/>
    <w:rsid w:val="00745883"/>
    <w:rsid w:val="00776D49"/>
    <w:rsid w:val="007A392F"/>
    <w:rsid w:val="007B7E39"/>
    <w:rsid w:val="007C2AC2"/>
    <w:rsid w:val="007E72AC"/>
    <w:rsid w:val="008029A3"/>
    <w:rsid w:val="0081630F"/>
    <w:rsid w:val="008263D4"/>
    <w:rsid w:val="00836958"/>
    <w:rsid w:val="0085724A"/>
    <w:rsid w:val="008B3ED7"/>
    <w:rsid w:val="008D78A0"/>
    <w:rsid w:val="008F310B"/>
    <w:rsid w:val="00950A66"/>
    <w:rsid w:val="00951514"/>
    <w:rsid w:val="00966E40"/>
    <w:rsid w:val="00A67752"/>
    <w:rsid w:val="00A67955"/>
    <w:rsid w:val="00A8568F"/>
    <w:rsid w:val="00AB0B94"/>
    <w:rsid w:val="00AC53AB"/>
    <w:rsid w:val="00AE39E8"/>
    <w:rsid w:val="00B44505"/>
    <w:rsid w:val="00B45595"/>
    <w:rsid w:val="00B62299"/>
    <w:rsid w:val="00BB15FB"/>
    <w:rsid w:val="00C5625B"/>
    <w:rsid w:val="00CC009B"/>
    <w:rsid w:val="00CC15D2"/>
    <w:rsid w:val="00CC235E"/>
    <w:rsid w:val="00CE42A8"/>
    <w:rsid w:val="00D177F7"/>
    <w:rsid w:val="00DC4770"/>
    <w:rsid w:val="00DD3B73"/>
    <w:rsid w:val="00DF3251"/>
    <w:rsid w:val="00E47636"/>
    <w:rsid w:val="00E77361"/>
    <w:rsid w:val="00E85A08"/>
    <w:rsid w:val="00F12418"/>
    <w:rsid w:val="00F42F55"/>
    <w:rsid w:val="00F906AC"/>
    <w:rsid w:val="00FC1A21"/>
    <w:rsid w:val="00FC5DE7"/>
    <w:rsid w:val="00FD470E"/>
    <w:rsid w:val="00FF6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3E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334EF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143E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63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B4F06"/>
    <w:pPr>
      <w:ind w:left="720"/>
      <w:contextualSpacing/>
    </w:pPr>
  </w:style>
  <w:style w:type="table" w:styleId="Tabela-Siatka">
    <w:name w:val="Table Grid"/>
    <w:basedOn w:val="Standardowy"/>
    <w:uiPriority w:val="39"/>
    <w:rsid w:val="002B4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776D4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76D4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customStyle="1" w:styleId="Tabela-Siatka1">
    <w:name w:val="Tabela - Siatka1"/>
    <w:basedOn w:val="Standardowy"/>
    <w:next w:val="Tabela-Siatka"/>
    <w:uiPriority w:val="39"/>
    <w:rsid w:val="008369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7334E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B3ED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B3ED7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8B3ED7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5748C-9DE4-4FB1-B5F8-FA70310F3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2060</Words>
  <Characters>12366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2019-06-25T07:54:00Z</cp:lastPrinted>
  <dcterms:created xsi:type="dcterms:W3CDTF">2020-05-07T12:44:00Z</dcterms:created>
  <dcterms:modified xsi:type="dcterms:W3CDTF">2020-05-13T07:21:00Z</dcterms:modified>
</cp:coreProperties>
</file>