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8327" w14:textId="77777777" w:rsidR="000043AD" w:rsidRDefault="000043AD" w:rsidP="000043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umowy </w:t>
      </w:r>
    </w:p>
    <w:p w14:paraId="0CEC21E6" w14:textId="77777777" w:rsidR="000043AD" w:rsidRDefault="000043AD" w:rsidP="0000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 Nr KTD……………………..</w:t>
      </w:r>
    </w:p>
    <w:p w14:paraId="59DD26E8" w14:textId="77777777" w:rsidR="000043AD" w:rsidRDefault="000043AD" w:rsidP="0000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A6E85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zawarta w dniu …………. 2020 r. we Włoszczowie pomiędzy:</w:t>
      </w:r>
    </w:p>
    <w:p w14:paraId="3ADEAECC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Powiatem Włoszczowskim ul. Wiśniowa 10, 29-100 Włoszczowa, NIP 609-007-22-93, REGON 291019360, reprezentowanym przez:</w:t>
      </w:r>
    </w:p>
    <w:p w14:paraId="0BE490B8" w14:textId="77777777" w:rsidR="000043AD" w:rsidRDefault="000043AD" w:rsidP="000043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Dariusza Czechowskiego – Starostę Włoszczowskiego</w:t>
      </w:r>
    </w:p>
    <w:p w14:paraId="5A9096B1" w14:textId="77777777" w:rsidR="000043AD" w:rsidRDefault="000043AD" w:rsidP="000043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Łukasza Karpińskiego - Wicestarostę Włoszczowskiego</w:t>
      </w:r>
    </w:p>
    <w:p w14:paraId="77F1F8D0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kontrasygnatą Agnieszki Górskiej – skarbnik powiatu,</w:t>
      </w:r>
    </w:p>
    <w:p w14:paraId="18E32EB6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w dalszej części umowy „Zamawiającym”</w:t>
      </w:r>
    </w:p>
    <w:p w14:paraId="5E83CC5D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143FA3C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…………………………………………………………..prowadzący działalność gospodarczą: </w:t>
      </w:r>
    </w:p>
    <w:p w14:paraId="27E3793C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NIP …………………. REGON …………………,</w:t>
      </w:r>
    </w:p>
    <w:p w14:paraId="5CAEB76E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w dalszej części umowy „Wykonawcą”</w:t>
      </w:r>
    </w:p>
    <w:p w14:paraId="35BFEAFD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rezultacie wyboru oferty w postępowaniu przeprowadzonym zgodnie z art. 4 pkt. 8 ustawy Prawo zamówień publicznych (Dz. U. z 2019 r. poz. 1843 z zm.) została zawarta umowa o następującej treści:</w:t>
      </w:r>
    </w:p>
    <w:p w14:paraId="1EA6BCFC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CD78D" w14:textId="77777777" w:rsidR="000043AD" w:rsidRDefault="000043AD" w:rsidP="0000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6AD62B6A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świadczenia całodobowo usług polegających na usuwaniu i holowaniu pojazdów z dróg na terenie Powiatu Włoszczowskiego oraz ich przechowywaniu na parkingu strzeżonym zgodnie z art. 130 a ustawy z dnia 20 czerwca 1997 r. Prawo o ruchu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2020 r. poz. 110 ze zm.) zwanej dalej „ustawą” </w:t>
      </w:r>
    </w:p>
    <w:p w14:paraId="354C70A1" w14:textId="77777777" w:rsidR="000043AD" w:rsidRDefault="000043AD" w:rsidP="000043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99259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05392" w14:textId="77777777" w:rsidR="000043AD" w:rsidRDefault="000043AD" w:rsidP="0000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</w:p>
    <w:p w14:paraId="1552EFD1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wykonania przedmiotu umowy od 1 stycznia 2021 r. do 31 grudnia 2021 r.</w:t>
      </w:r>
    </w:p>
    <w:p w14:paraId="29C6EE5B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2F332" w14:textId="77777777" w:rsidR="000043AD" w:rsidRDefault="000043AD" w:rsidP="0000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</w:p>
    <w:p w14:paraId="1F28B2B6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się:</w:t>
      </w:r>
    </w:p>
    <w:p w14:paraId="775CB905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wykonać każdą dyspozycję usunięcia pojazdu z drogi (całodobowo przez 7 dni w tygodniu) wydaną przez uprawniony organ w trybie art. 130a ustawy z dnia 20 czerwca 1997 r. Prawo o ruchu drogowym (Dz.U. z 2020 poz. 110 z zm.),</w:t>
      </w:r>
    </w:p>
    <w:p w14:paraId="3B32EAE7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wykonać każde zlecenie umieszczenia na parkingu pojazdu usuniętego z drogi w trybie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130a ustawy z dnia 20 czerwca 1997 r. Prawo o ruchu drogowym  (Dz.U. z 2020 poz. 110 z zm.),</w:t>
      </w:r>
    </w:p>
    <w:p w14:paraId="2B6A83F3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zapewnić przybycie na miejsce zdarzenia w maksymalnym czasie do 50 minut,</w:t>
      </w:r>
    </w:p>
    <w:p w14:paraId="3054C790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przechowywać na parkingu strzeżonym pojazdy usunięte z dróg na podstawie dyspozycji wydanej przez uprawnione podmioty,</w:t>
      </w:r>
    </w:p>
    <w:p w14:paraId="3F78A153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sporządzić dokumentację fotograficzną z miejsca zdarzenia: </w:t>
      </w:r>
    </w:p>
    <w:p w14:paraId="11D1C7F8" w14:textId="77777777" w:rsidR="000043AD" w:rsidRDefault="000043AD" w:rsidP="000043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uwzględniającej położenie/usytuowanie pojazdu, </w:t>
      </w:r>
    </w:p>
    <w:p w14:paraId="37F12E44" w14:textId="77777777" w:rsidR="000043AD" w:rsidRDefault="000043AD" w:rsidP="000043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przed usunięciem pojazdu (pozwalającej stwierdzić ewentualne uszkodzenia pojazdu przed transportem) oraz </w:t>
      </w:r>
    </w:p>
    <w:p w14:paraId="3A88B0E2" w14:textId="77777777" w:rsidR="000043AD" w:rsidRDefault="000043AD" w:rsidP="000043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dniu wydania osobie upoważnionej do odbioru pojazdu (pozwalającej stwierdzić ewentualne uszkodzenia powstałe podczas holowania i parkowania)</w:t>
      </w:r>
    </w:p>
    <w:p w14:paraId="28F6A133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zabezpieczyć prawidłowe utrzymywanie pojazdów z uszkodzeniami powypadkowymi,</w:t>
      </w:r>
    </w:p>
    <w:p w14:paraId="1892E5DD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przedstawić Zamawiającemu do 5 dnia każdego miesiąca wykaz pojazdów usuniętych (w tym odstąpienia od usunięcia) i przechowywanych w miesiącu poprzednim, w podziale na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tryb usunięcia, zawierający datę usunięcia, markę pojazdu i numer rejestracyjny – wykaz stanowi załącznik do faktury,</w:t>
      </w:r>
    </w:p>
    <w:p w14:paraId="56891BF0" w14:textId="77777777" w:rsidR="000043AD" w:rsidRPr="007F5C33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niezależnie od postanowień zawartych w pkt 7) zawiadomi zamawiającego w terminie 2 dni roboczych o każdym naliczeniu opłaty obciążającej właściciela pojazdu na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adres email: komunikacja@powiat-wloszczowa.pl</w:t>
      </w:r>
    </w:p>
    <w:p w14:paraId="6501990E" w14:textId="77777777" w:rsidR="000043AD" w:rsidRPr="007F5C33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naliczyć opłaty obciążające właściciela pojazdu, powstałe wskutek wydania dyspozycji usunięcia pojazdu, jego przechowywania w przypadku, o którym mowa w art. 130a ust. 1-2 ustawy Prawo o ruchu drogowym. Wysokość opłaty ustala się zgodnie z Uchwałą Rady Powiatu Włoszczowskiego.</w:t>
      </w:r>
    </w:p>
    <w:p w14:paraId="0959AA3F" w14:textId="77777777" w:rsidR="000043AD" w:rsidRPr="007F5C33" w:rsidRDefault="000043AD" w:rsidP="000043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dysponować parkingiem strzeżonym spełniającym następujące warunki:</w:t>
      </w:r>
    </w:p>
    <w:p w14:paraId="4FE4E58A" w14:textId="77777777" w:rsidR="000043AD" w:rsidRPr="007F5C33" w:rsidRDefault="000043AD" w:rsidP="000043AD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położenie w granicach administracyjnych Powiatu Włoszczowskiego,</w:t>
      </w:r>
    </w:p>
    <w:p w14:paraId="1B46B0E2" w14:textId="77777777" w:rsidR="000043AD" w:rsidRPr="007F5C33" w:rsidRDefault="000043AD" w:rsidP="000043AD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o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</w:rPr>
        <w:t>dmc</w:t>
      </w:r>
      <w:proofErr w:type="spellEnd"/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do 3,5 t – co najmniej 20</w:t>
      </w:r>
    </w:p>
    <w:p w14:paraId="01FC881A" w14:textId="77777777" w:rsidR="000043AD" w:rsidRPr="007F5C33" w:rsidRDefault="000043AD" w:rsidP="000043AD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o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</w:rPr>
        <w:t>dmc</w:t>
      </w:r>
      <w:proofErr w:type="spellEnd"/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powyżej 3,5 t – co najmniej 2</w:t>
      </w:r>
    </w:p>
    <w:p w14:paraId="4FFDF12F" w14:textId="77777777" w:rsidR="000043AD" w:rsidRPr="007F5C33" w:rsidRDefault="000043AD" w:rsidP="000043AD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przewożących towary niebezpieczne - 1 stanowisko </w:t>
      </w:r>
    </w:p>
    <w:p w14:paraId="5C1A8A91" w14:textId="77777777" w:rsidR="000043AD" w:rsidRPr="007F5C33" w:rsidRDefault="000043AD" w:rsidP="000043AD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ogrodzenie parkingu metalowe (siatka, parkan) lub betonowe,</w:t>
      </w:r>
    </w:p>
    <w:p w14:paraId="0142BC23" w14:textId="77777777" w:rsidR="000043AD" w:rsidRPr="007F5C33" w:rsidRDefault="000043AD" w:rsidP="000043AD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oświetlenie,</w:t>
      </w:r>
    </w:p>
    <w:p w14:paraId="78384DEC" w14:textId="77777777" w:rsidR="000043AD" w:rsidRPr="007F5C33" w:rsidRDefault="000043AD" w:rsidP="000043AD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dozorowanie przez całą dobę (osoby fizyczne lub monitoring),</w:t>
      </w:r>
    </w:p>
    <w:p w14:paraId="23125451" w14:textId="77777777" w:rsidR="000043AD" w:rsidRPr="007F5C33" w:rsidRDefault="000043AD" w:rsidP="000043AD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swobodny dostęp do pojazdów,</w:t>
      </w:r>
    </w:p>
    <w:p w14:paraId="113976EE" w14:textId="77777777" w:rsidR="000043AD" w:rsidRDefault="000043AD" w:rsidP="000043AD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zamykanie w sposób uniemożliwiający wyjazd i wjazd środka </w:t>
      </w:r>
      <w:r>
        <w:rPr>
          <w:rFonts w:ascii="Times New Roman" w:eastAsia="Times New Roman" w:hAnsi="Times New Roman" w:cs="Times New Roman"/>
          <w:sz w:val="24"/>
          <w:szCs w:val="24"/>
        </w:rPr>
        <w:t>transportu bez zezwolenia osoby dozorującej.</w:t>
      </w:r>
    </w:p>
    <w:p w14:paraId="64943138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umieszczać usunięte pojazdy na parkingu:………………………………………………….,</w:t>
      </w:r>
    </w:p>
    <w:p w14:paraId="24312A5B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odstąpić od usunięcia pojazdu na polecenie podmiotu, który wydał dyspozycję usunięcia pojazdu,</w:t>
      </w:r>
    </w:p>
    <w:p w14:paraId="0D32A5F3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uporządkować miejsce, na którym znajdował się przeznaczony do usunięcia pojazd, z wyjątkiem konieczności użycia specjalistycznego sprzętu znajdującego się w pojazdach do tego przystosowanych (np. Straży Pożarnej itp.), bez pobierania z tego tytułu dodatkowych opłat,</w:t>
      </w:r>
    </w:p>
    <w:p w14:paraId="6B151A4A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nieodebraniu pojazdu z parkingu powiadomić Wydział Komunikacji, Transportu i Dróg Publicznych Starostwa Powiatowego we Włoszczowie oraz podmiot, który wydał dyspozycję usunięcia pojazdu, nie później niż trzeciego dnia, od dnia upływu 3 miesięcy od umieszczenia na parkingu pojazdu usuniętego na podstawie art. 130a ustawy Prawo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ruchu drogowym,</w:t>
      </w:r>
    </w:p>
    <w:p w14:paraId="239E7FDF" w14:textId="77777777" w:rsidR="000043AD" w:rsidRDefault="000043AD" w:rsidP="000043AD">
      <w:pPr>
        <w:numPr>
          <w:ilvl w:val="0"/>
          <w:numId w:val="10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świadczyć usługi odpowiednimi pojazdami.</w:t>
      </w:r>
    </w:p>
    <w:p w14:paraId="129C5293" w14:textId="77777777" w:rsidR="000043AD" w:rsidRDefault="000043AD" w:rsidP="000043AD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88C99" w14:textId="77777777" w:rsidR="000043AD" w:rsidRDefault="000043AD" w:rsidP="000043A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</w:p>
    <w:p w14:paraId="52D69017" w14:textId="77777777" w:rsidR="000043AD" w:rsidRDefault="000043AD" w:rsidP="000043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wyznacza jako osobę do kontaktu Pana. ………………………. Tel………….. </w:t>
      </w:r>
    </w:p>
    <w:p w14:paraId="0C629947" w14:textId="77777777" w:rsidR="000043AD" w:rsidRDefault="000043AD" w:rsidP="000043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uprawniony jest w szczególności do:</w:t>
      </w:r>
    </w:p>
    <w:p w14:paraId="3D9EE0E1" w14:textId="77777777" w:rsidR="000043AD" w:rsidRDefault="000043AD" w:rsidP="000043AD">
      <w:pPr>
        <w:numPr>
          <w:ilvl w:val="1"/>
          <w:numId w:val="8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sprawowania nadzoru i przeprowadzenia kontroli w zakresie jakości i solidności świadczonych usług dotyczących usuwania i przechowywania pojazdów,</w:t>
      </w:r>
    </w:p>
    <w:p w14:paraId="1325F866" w14:textId="77777777" w:rsidR="000043AD" w:rsidRDefault="000043AD" w:rsidP="000043AD">
      <w:pPr>
        <w:numPr>
          <w:ilvl w:val="1"/>
          <w:numId w:val="8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przeprowadzenia kontroli warunków techniczno-organizacyjnych parkingu,</w:t>
      </w:r>
    </w:p>
    <w:p w14:paraId="32B720AC" w14:textId="77777777" w:rsidR="000043AD" w:rsidRDefault="000043AD" w:rsidP="000043AD">
      <w:pPr>
        <w:numPr>
          <w:ilvl w:val="1"/>
          <w:numId w:val="8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prawidłowego zabezpieczenia pojazdów,</w:t>
      </w:r>
    </w:p>
    <w:p w14:paraId="366D2221" w14:textId="77777777" w:rsidR="000043AD" w:rsidRDefault="000043AD" w:rsidP="000043AD">
      <w:pPr>
        <w:numPr>
          <w:ilvl w:val="1"/>
          <w:numId w:val="8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następujących dokumentów:</w:t>
      </w:r>
    </w:p>
    <w:p w14:paraId="13C315F2" w14:textId="77777777" w:rsidR="000043AD" w:rsidRDefault="000043AD" w:rsidP="000043AD">
      <w:pPr>
        <w:numPr>
          <w:ilvl w:val="0"/>
          <w:numId w:val="5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dowodów rejestracyjnych pojazdów, którymi wykonywane są usługi usuwania pojazdów,</w:t>
      </w:r>
    </w:p>
    <w:p w14:paraId="3E2DA31B" w14:textId="77777777" w:rsidR="000043AD" w:rsidRDefault="000043AD" w:rsidP="000043AD">
      <w:pPr>
        <w:numPr>
          <w:ilvl w:val="0"/>
          <w:numId w:val="5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rejestru wykonanych zleceń usunięcia pojazdów,</w:t>
      </w:r>
    </w:p>
    <w:p w14:paraId="77D71381" w14:textId="77777777" w:rsidR="000043AD" w:rsidRDefault="000043AD" w:rsidP="000043AD">
      <w:pPr>
        <w:numPr>
          <w:ilvl w:val="0"/>
          <w:numId w:val="5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aktualnej polisy ubezpieczeniowej,</w:t>
      </w:r>
    </w:p>
    <w:p w14:paraId="11142DC2" w14:textId="77777777" w:rsidR="000043AD" w:rsidRDefault="000043AD" w:rsidP="000043AD">
      <w:pPr>
        <w:numPr>
          <w:ilvl w:val="0"/>
          <w:numId w:val="5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kopii rachunków za wykonane usługi,</w:t>
      </w:r>
    </w:p>
    <w:p w14:paraId="4E2C228C" w14:textId="77777777" w:rsidR="000043AD" w:rsidRDefault="000043AD" w:rsidP="000043AD">
      <w:pPr>
        <w:numPr>
          <w:ilvl w:val="0"/>
          <w:numId w:val="5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dokumentów ewidencjonujących czas przechowywania pojazdów na parkingu,</w:t>
      </w:r>
    </w:p>
    <w:p w14:paraId="0E36421C" w14:textId="77777777" w:rsidR="000043AD" w:rsidRDefault="000043AD" w:rsidP="000043AD">
      <w:pPr>
        <w:numPr>
          <w:ilvl w:val="0"/>
          <w:numId w:val="5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protokołu przekazania i odbioru pojazdu usuniętego z drogi.</w:t>
      </w:r>
    </w:p>
    <w:p w14:paraId="5292D934" w14:textId="77777777" w:rsidR="000043AD" w:rsidRDefault="000043AD" w:rsidP="0000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A38019" w14:textId="77777777" w:rsidR="000043AD" w:rsidRDefault="000043AD" w:rsidP="0000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§5</w:t>
      </w:r>
    </w:p>
    <w:p w14:paraId="2976219D" w14:textId="77777777" w:rsidR="000043AD" w:rsidRDefault="000043AD" w:rsidP="000043AD">
      <w:pPr>
        <w:numPr>
          <w:ilvl w:val="0"/>
          <w:numId w:val="1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wykonać przedmiot umowy stosując przy jego wykonaniu przepisy prawa regulujące przedmiotową problematykę.</w:t>
      </w:r>
    </w:p>
    <w:p w14:paraId="33F45868" w14:textId="77777777" w:rsidR="000043AD" w:rsidRDefault="000043AD" w:rsidP="000043AD">
      <w:pPr>
        <w:numPr>
          <w:ilvl w:val="0"/>
          <w:numId w:val="1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podczas realizacji przedmiotu umowy ponosi pełną odpowiedzialność za szkody wyrządzone osobom trzecim.</w:t>
      </w:r>
    </w:p>
    <w:p w14:paraId="3FF0557D" w14:textId="77777777" w:rsidR="000043AD" w:rsidRDefault="000043AD" w:rsidP="000043AD">
      <w:pPr>
        <w:numPr>
          <w:ilvl w:val="0"/>
          <w:numId w:val="1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ponosi odpowiedzialności cywilnoprawnej za uszkodzenie lub utratę pojazdu usuniętego z drogi.</w:t>
      </w:r>
    </w:p>
    <w:p w14:paraId="020C6FBC" w14:textId="77777777" w:rsidR="000043AD" w:rsidRDefault="000043AD" w:rsidP="000043AD">
      <w:pPr>
        <w:numPr>
          <w:ilvl w:val="0"/>
          <w:numId w:val="1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posiada opłaconą polisę potwierdzającą, iż jest ubezpieczony od odpowiedzialności cywilnej w zakresie prowadzonej działalności gospodarczej.</w:t>
      </w:r>
    </w:p>
    <w:p w14:paraId="3227322D" w14:textId="77777777" w:rsidR="000043AD" w:rsidRDefault="000043AD" w:rsidP="0000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CA8A4" w14:textId="77777777" w:rsidR="000043AD" w:rsidRDefault="000043AD" w:rsidP="000043A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§6</w:t>
      </w:r>
    </w:p>
    <w:p w14:paraId="749E6036" w14:textId="77777777" w:rsidR="000043AD" w:rsidRDefault="000043AD" w:rsidP="000043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ustalają, że szacunkowa wartość wynagrodzenia Wykonawcy za realizację przedmiotu umowy wynosi nie więcej niż 20.000,00 zł słownie: dwadzieścia tysięcy zł. </w:t>
      </w:r>
    </w:p>
    <w:p w14:paraId="7ADDE024" w14:textId="77777777" w:rsidR="000043AD" w:rsidRPr="007F5C33" w:rsidRDefault="000043AD" w:rsidP="000043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świadczenia usług określonych w § 1 umowy całodobowo wg stawek wynikających ze złożonej oferty (Załącznik Nr 1 do umowy). Stawki za parkowanie są naliczane za każdą rozpoczętą dobę parkowania. Określone stawki są stawkami brutto tj. zawierającymi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podatek od towarów i usług VAT.</w:t>
      </w:r>
    </w:p>
    <w:p w14:paraId="2CECADE8" w14:textId="77777777" w:rsidR="000043AD" w:rsidRPr="007F5C33" w:rsidRDefault="000043AD" w:rsidP="000043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Wynagrodzenie wykonawcy będzie stanowić iloczyn cen i opłat określonych w ofercie przez Wykonawcę oraz ilości usuniętych (w tym odstąpienia od usunięcia) i faktycznie odebranych (z parkingu strzeżonego) pojazdów przez właścicieli lub osoby upoważnione.</w:t>
      </w:r>
    </w:p>
    <w:p w14:paraId="0ED85542" w14:textId="77777777" w:rsidR="000043AD" w:rsidRPr="007F5C33" w:rsidRDefault="000043AD" w:rsidP="000043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Stawki o których mowa w ust. 2 mają charakter stały przez cały okres obowiązywania niniejszej umowy/</w:t>
      </w:r>
    </w:p>
    <w:p w14:paraId="1C4B6C64" w14:textId="77777777" w:rsidR="000043AD" w:rsidRPr="007F5C33" w:rsidRDefault="000043AD" w:rsidP="000043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Za przechowywanie pojazdów usuniętych zgodnie z art. 130a ust. 10 i ust. 10g ustawy Prawo o ruchu drogowym, które nie został odebrany przez właściciela po upływie 3 miesięcy od momentu jego usunięcia, Zamawiający zapłaci Wykonawcy stawkę 1 zł ( słownie: jeden złoty) za każdą rozpoczętą dobę przechowywania, za okres powyżej 3 miesięcy. </w:t>
      </w:r>
    </w:p>
    <w:p w14:paraId="148A00A3" w14:textId="77777777" w:rsidR="000043AD" w:rsidRDefault="000043AD" w:rsidP="000043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Postanowienie ust. 3 i 5 wykluczają jakiekolwiek roszczenia odszkodowawcze – Wykonawca ma pełną świadomość, że przedmiot umowy realizuje na rzecz zaspokojenia potrzeb Zamawiającego w zakresie usuwania pojazdów z dróg </w:t>
      </w:r>
      <w:r>
        <w:rPr>
          <w:rFonts w:ascii="Times New Roman" w:eastAsia="Times New Roman" w:hAnsi="Times New Roman" w:cs="Times New Roman"/>
          <w:sz w:val="24"/>
          <w:szCs w:val="24"/>
        </w:rPr>
        <w:t>Powiatu Włoszczowskiego oraz przechowywania tych pojazdów na parkingu strzeżonym.</w:t>
      </w:r>
    </w:p>
    <w:p w14:paraId="0D472B8F" w14:textId="77777777" w:rsidR="000043AD" w:rsidRDefault="000043AD" w:rsidP="000043AD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EC538" w14:textId="77777777" w:rsidR="000043AD" w:rsidRDefault="000043AD" w:rsidP="000043AD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§7</w:t>
      </w:r>
    </w:p>
    <w:p w14:paraId="14C0DEFF" w14:textId="77777777" w:rsidR="000043AD" w:rsidRDefault="000043AD" w:rsidP="000043AD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Strony postanawiają, że:</w:t>
      </w:r>
    </w:p>
    <w:p w14:paraId="4637949C" w14:textId="77777777" w:rsidR="000043AD" w:rsidRPr="007F5C33" w:rsidRDefault="000043AD" w:rsidP="000043AD">
      <w:pPr>
        <w:numPr>
          <w:ilvl w:val="1"/>
          <w:numId w:val="4"/>
        </w:numPr>
        <w:spacing w:after="0" w:line="276" w:lineRule="auto"/>
        <w:ind w:left="992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rozliczenie za wykonanie przedmiotu umowy będzie się odbywało na podstawie faktur wystawionych w okresach miesięcznych na rachunek bankowy w niej wskazany, w terminie do 5 dnia miesiąca następującego po miesiącu w którym był realizowany przedmiot umowy, z uwzględnieniem cen jednostkowych za poszczególne rodzaje usuniętych (w tym odstąpienia od usunięcia) i przechowywanych pojazdów, o których mowa w § 6 ust. 2,  i będzie dotyczyć pojazdów usuniętych z dróg Powiatu Włoszczowskiego w trybie art. 130 a ustawy Prawo o ruchu drogowym i faktycznie odebranych z parkingu strzeżonego przez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właścicieli lub osoby upoważnione,</w:t>
      </w:r>
    </w:p>
    <w:p w14:paraId="5D4CF272" w14:textId="77777777" w:rsidR="000043AD" w:rsidRPr="007F5C33" w:rsidRDefault="000043AD" w:rsidP="000043AD">
      <w:pPr>
        <w:numPr>
          <w:ilvl w:val="1"/>
          <w:numId w:val="4"/>
        </w:numPr>
        <w:spacing w:after="0" w:line="276" w:lineRule="auto"/>
        <w:ind w:left="992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wykonawca działając na rzecz i w imieniu zamawiającego będzie naliczał opłaty z tytułu kosztów powstałych w wyniku odstąpienia od usunięcia pojazdu w wysokości określanej corocznie w uchwale Rady Powiatu Włoszczowskiego,</w:t>
      </w:r>
    </w:p>
    <w:p w14:paraId="6BFDEE15" w14:textId="77777777" w:rsidR="000043AD" w:rsidRPr="007F5C33" w:rsidRDefault="000043AD" w:rsidP="000043AD">
      <w:pPr>
        <w:numPr>
          <w:ilvl w:val="1"/>
          <w:numId w:val="4"/>
        </w:numPr>
        <w:spacing w:after="0" w:line="276" w:lineRule="auto"/>
        <w:ind w:left="992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termin zapłaty faktury będzie wynosił 30 dni od dnia jej doręczenia wraz z wykazem pojazdów holowanych i umieszczonych na parkingu w miesiącu poprzednim oraz pojazdów, w przypadku których odstąpiono od usunięcia pojazdów.</w:t>
      </w:r>
    </w:p>
    <w:p w14:paraId="07A38056" w14:textId="77777777" w:rsidR="000043AD" w:rsidRPr="007F5C33" w:rsidRDefault="000043AD" w:rsidP="000043AD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lastRenderedPageBreak/>
        <w:t>§8</w:t>
      </w:r>
    </w:p>
    <w:p w14:paraId="267F1B84" w14:textId="77777777" w:rsidR="000043AD" w:rsidRPr="007F5C33" w:rsidRDefault="000043AD" w:rsidP="000043AD">
      <w:pPr>
        <w:numPr>
          <w:ilvl w:val="2"/>
          <w:numId w:val="4"/>
        </w:numPr>
        <w:spacing w:after="0" w:line="276" w:lineRule="auto"/>
        <w:ind w:left="85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Strony postanawiają, że obowiązującą je formą odszkodowania stanowią kary umowne.</w:t>
      </w:r>
    </w:p>
    <w:p w14:paraId="754F5A3C" w14:textId="77777777" w:rsidR="000043AD" w:rsidRPr="007F5C33" w:rsidRDefault="000043AD" w:rsidP="000043AD">
      <w:pPr>
        <w:numPr>
          <w:ilvl w:val="2"/>
          <w:numId w:val="4"/>
        </w:numPr>
        <w:spacing w:after="0" w:line="276" w:lineRule="auto"/>
        <w:ind w:left="85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Kary te będą naliczane w następujących wypadkach i wysokościach:</w:t>
      </w:r>
    </w:p>
    <w:p w14:paraId="0045B459" w14:textId="77777777" w:rsidR="000043AD" w:rsidRPr="007F5C33" w:rsidRDefault="000043AD" w:rsidP="000043AD">
      <w:pPr>
        <w:numPr>
          <w:ilvl w:val="0"/>
          <w:numId w:val="14"/>
        </w:numPr>
        <w:spacing w:after="0" w:line="276" w:lineRule="auto"/>
        <w:ind w:left="850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Wykonawca zapłaci Zamawiającemu karę umowną za nienależyte wykonanie umowy  </w:t>
      </w:r>
      <w:r w:rsidRPr="007F5C33">
        <w:t xml:space="preserve">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w wysokości 1000 zł, tj. w szczególności za:</w:t>
      </w:r>
    </w:p>
    <w:p w14:paraId="0D247A40" w14:textId="77777777" w:rsidR="000043AD" w:rsidRDefault="000043AD" w:rsidP="000043AD">
      <w:pPr>
        <w:spacing w:after="0" w:line="276" w:lineRule="auto"/>
        <w:ind w:left="1133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uporządkowanie miejsca, na którym znajdował się pojazd przeznaczony do usunięcia, z wyjątkiem konieczności użycia sprzętu specjalistycznego znajdującego się na pojazdach do tego przystosowanych,</w:t>
      </w:r>
    </w:p>
    <w:p w14:paraId="4B729A67" w14:textId="77777777" w:rsidR="000043AD" w:rsidRDefault="000043AD" w:rsidP="000043AD">
      <w:pPr>
        <w:spacing w:after="0" w:line="276" w:lineRule="auto"/>
        <w:ind w:left="1133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przekroczenia czasu oczekiwania na przybycie na miejsce zdarzenia powyżej 50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 od chwili powiadomienia, z wyłączeniem uzasadnionych przypadków.</w:t>
      </w:r>
    </w:p>
    <w:p w14:paraId="069A4FA2" w14:textId="77777777" w:rsidR="000043AD" w:rsidRDefault="000043AD" w:rsidP="000043AD">
      <w:pPr>
        <w:spacing w:after="0" w:line="276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Kary, o których mowa w ust. 2 będą potrącane z wynagrodzenia Wykonawcy  albo wpłacone przez Wykonawcę na konto wskazane przez Zamawiającego.</w:t>
      </w:r>
    </w:p>
    <w:p w14:paraId="68EDA575" w14:textId="77777777" w:rsidR="000043AD" w:rsidRDefault="000043AD" w:rsidP="000043AD">
      <w:pPr>
        <w:spacing w:after="0" w:line="276" w:lineRule="auto"/>
        <w:ind w:left="850" w:hanging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Zamawiający jest uprawniony do żądania naprawy szkody powstałej w związku z wykonywaniem umowy niezależnie od zapłaty kary umownej.</w:t>
      </w:r>
    </w:p>
    <w:p w14:paraId="7FF16EC3" w14:textId="77777777" w:rsidR="000043AD" w:rsidRDefault="000043AD" w:rsidP="000043AD">
      <w:pPr>
        <w:spacing w:after="0" w:line="276" w:lineRule="auto"/>
        <w:ind w:left="627" w:hanging="627"/>
        <w:rPr>
          <w:rFonts w:ascii="Times New Roman" w:eastAsia="Times New Roman" w:hAnsi="Times New Roman" w:cs="Times New Roman"/>
          <w:sz w:val="24"/>
          <w:szCs w:val="24"/>
        </w:rPr>
      </w:pPr>
    </w:p>
    <w:p w14:paraId="6C33394E" w14:textId="77777777" w:rsidR="000043AD" w:rsidRDefault="000043AD" w:rsidP="000043AD">
      <w:pPr>
        <w:spacing w:after="0" w:line="276" w:lineRule="auto"/>
        <w:ind w:left="627" w:hanging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§9</w:t>
      </w:r>
    </w:p>
    <w:p w14:paraId="042A58F4" w14:textId="77777777" w:rsidR="000043AD" w:rsidRDefault="000043AD" w:rsidP="000043A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umowa wyłącza odpowiedzialność Zamawiającego za szkody powstałe w pojazdach przemieszczanych, którą to odpowiedzialność przejmuje Wykonawca.</w:t>
      </w:r>
    </w:p>
    <w:p w14:paraId="67A3469B" w14:textId="77777777" w:rsidR="000043AD" w:rsidRDefault="000043AD" w:rsidP="000043A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ponosi wyłączną odpowiedzialność cywilnoprawną wobec właściciela pojazdu za jego uszkodzenie, utratę pojazdu lub ładunku. </w:t>
      </w:r>
    </w:p>
    <w:p w14:paraId="7DD88A76" w14:textId="77777777" w:rsidR="000043AD" w:rsidRDefault="000043AD" w:rsidP="000043A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posiadania przez cały czas trwania niniejszej umowy opłacona polisę ubezpieczeniową od odpowiedzialności cywilnej w kwocie nie mniejszej niż ………………… w zakresie prowadzonej działalności gospodarczej związanej z przedmiotem zamówienia.  </w:t>
      </w:r>
    </w:p>
    <w:p w14:paraId="7744CF1E" w14:textId="77777777" w:rsidR="000043AD" w:rsidRDefault="000043AD" w:rsidP="000043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AB4A6" w14:textId="77777777" w:rsidR="000043AD" w:rsidRDefault="000043AD" w:rsidP="000043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§10</w:t>
      </w:r>
    </w:p>
    <w:p w14:paraId="6C811CCB" w14:textId="77777777" w:rsidR="000043AD" w:rsidRDefault="000043AD" w:rsidP="000043A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wypełnił obowiązki informacyjne przewidziane w art. 13 albo art. 14 Rozporządzenia Parlamentu Europejskiego i Rady (UE) 2016/679 z dnia 27 kwietnia 2016 r. w sprawie ochrony osób fizycznych w związku z przetwarzaniem danych osobowych i w sprawie swobodnego przepływu takich danych oraz uchylenia dyrektywy 95/46/WE (dalej: „RODO”), dotyczące przetwarzania danych osobowych przez Starostę Włoszczowskiego jako administratora danych osobowych w celu realizacji zadania wobec osób fizycznych, od których dane osobowe bezpośrednio lub pośrednio pozyskał w celu realizacji Przedmiotu Umowy, w szczególności wobec osób skierowanych do realizacji zamówienia, w tym:</w:t>
      </w:r>
    </w:p>
    <w:p w14:paraId="303A8571" w14:textId="77777777" w:rsidR="000043AD" w:rsidRDefault="000043AD" w:rsidP="000043AD">
      <w:pPr>
        <w:numPr>
          <w:ilvl w:val="0"/>
          <w:numId w:val="7"/>
        </w:numP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osób wskazanych przez Wykonawcę jako osoby nadzorujące i koordynujące realizację Umowy ze strony Wykonawcy,</w:t>
      </w:r>
    </w:p>
    <w:p w14:paraId="501E16E4" w14:textId="77777777" w:rsidR="000043AD" w:rsidRDefault="000043AD" w:rsidP="000043AD">
      <w:pPr>
        <w:numPr>
          <w:ilvl w:val="0"/>
          <w:numId w:val="7"/>
        </w:numP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osób wskazanych przez Wykonawcę do realizacji określonych obowiązków,</w:t>
      </w:r>
    </w:p>
    <w:p w14:paraId="2D6116AD" w14:textId="77777777" w:rsidR="000043AD" w:rsidRDefault="000043AD" w:rsidP="000043AD">
      <w:pPr>
        <w:numPr>
          <w:ilvl w:val="0"/>
          <w:numId w:val="7"/>
        </w:numP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pełnomocników reprezentujących zamawiającego.</w:t>
      </w:r>
    </w:p>
    <w:p w14:paraId="00AFA944" w14:textId="77777777" w:rsidR="000043AD" w:rsidRDefault="000043AD" w:rsidP="000043AD">
      <w:pPr>
        <w:spacing w:after="0" w:line="276" w:lineRule="auto"/>
        <w:ind w:left="566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Wykonawca wypełni obowiązek informacyjny w stosunku do osób fizycznych w związku z przetwarzaniem danych osobowych i w sprawie swobodnego przepływu takich danych oraz uchylenia dyrektywy 95/46/WE (dalej: „RODO”), dotyczące przetwarzania danych osobowych przez Starostę Włoszczowskiego jako administratora danych osobowych 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celu realizacji zadania wobec osób fizycznych, od których dane osobowe bezpośrednio lub pośrednio pozyska w celu realizacji Przedmiotu Umowy.</w:t>
      </w:r>
    </w:p>
    <w:p w14:paraId="6DFD54F1" w14:textId="77777777" w:rsidR="000043AD" w:rsidRDefault="000043AD" w:rsidP="000043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08715" w14:textId="77777777" w:rsidR="000043AD" w:rsidRDefault="000043AD" w:rsidP="000043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14:paraId="513AF470" w14:textId="77777777" w:rsidR="000043AD" w:rsidRDefault="000043AD" w:rsidP="000043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wprowadzenia zmian do umowy na etapie realizacji prac, jeżeli wystąpią okoliczności, których nie można było przewidzieć w chwili zawarcia umowy. </w:t>
      </w:r>
    </w:p>
    <w:p w14:paraId="5DC05549" w14:textId="77777777" w:rsidR="000043AD" w:rsidRDefault="000043AD" w:rsidP="000043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4C13D" w14:textId="77777777" w:rsidR="000043AD" w:rsidRDefault="000043AD" w:rsidP="000043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§10</w:t>
      </w:r>
    </w:p>
    <w:p w14:paraId="03C61456" w14:textId="77777777" w:rsidR="000043AD" w:rsidRDefault="000043AD" w:rsidP="000043AD">
      <w:pPr>
        <w:numPr>
          <w:ilvl w:val="1"/>
          <w:numId w:val="6"/>
        </w:numPr>
        <w:spacing w:after="0" w:line="276" w:lineRule="auto"/>
        <w:ind w:left="708" w:hanging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Oprócz przypadków określonych w przepisach Kodeksu cywilnego Zamawiającemu przysługuje prawo odstąpienia od umowy w razie wystąpienia istotnej zmiany okoliczności powodującej, że wykonanie umowy nie leży w interesie publicznym, czego nie można było przewidzieć w chwili zawarcia umowy.</w:t>
      </w:r>
    </w:p>
    <w:p w14:paraId="6106CC2E" w14:textId="77777777" w:rsidR="000043AD" w:rsidRDefault="000043AD" w:rsidP="000043AD">
      <w:pPr>
        <w:numPr>
          <w:ilvl w:val="1"/>
          <w:numId w:val="6"/>
        </w:numPr>
        <w:spacing w:after="0" w:line="276" w:lineRule="auto"/>
        <w:ind w:left="708" w:hanging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Odstąpienie od umowy w przypadku określonym w ust. 1 może nastąpić w terminie 30 dni od powzięcia wiadomości o tych okolicznościach, zaś Wykonawca może żądać wyłącznie wynagrodzenia należnego z tytułu wykonania części umowy.</w:t>
      </w:r>
    </w:p>
    <w:p w14:paraId="5CD3EF9A" w14:textId="77777777" w:rsidR="000043AD" w:rsidRDefault="000043AD" w:rsidP="000043AD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499BE08E" w14:textId="77777777" w:rsidR="000043AD" w:rsidRDefault="000043AD" w:rsidP="000043AD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§11</w:t>
      </w:r>
    </w:p>
    <w:p w14:paraId="7C0279DB" w14:textId="77777777" w:rsidR="000043AD" w:rsidRDefault="000043AD" w:rsidP="000043AD">
      <w:pPr>
        <w:spacing w:after="0" w:line="276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w niniejszej umowie będą miały zastosowanie przepisy ustawy Prawo o ruchu drogowym oraz właściwe przepisy Kodeksu cywilnego, zaś w sprawach procesowych przepisy kodeksu postępowania cywilnego.</w:t>
      </w:r>
    </w:p>
    <w:p w14:paraId="0609B156" w14:textId="77777777" w:rsidR="000043AD" w:rsidRDefault="000043AD" w:rsidP="000043AD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3CE4DD93" w14:textId="77777777" w:rsidR="000043AD" w:rsidRDefault="000043AD" w:rsidP="000043AD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§12</w:t>
      </w:r>
    </w:p>
    <w:p w14:paraId="3315261F" w14:textId="77777777" w:rsidR="000043AD" w:rsidRDefault="000043AD" w:rsidP="000043AD">
      <w:pPr>
        <w:numPr>
          <w:ilvl w:val="0"/>
          <w:numId w:val="9"/>
        </w:num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powstania sporu w związku z niniejszą umową strony dążyć będą do ugodowego rozstrzygnięcia sporu, tj. w drodze negocjacji i porozumienia.</w:t>
      </w:r>
    </w:p>
    <w:p w14:paraId="4D64454F" w14:textId="77777777" w:rsidR="000043AD" w:rsidRDefault="000043AD" w:rsidP="000043AD">
      <w:pPr>
        <w:numPr>
          <w:ilvl w:val="0"/>
          <w:numId w:val="9"/>
        </w:num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niemożności ugodowego rozstrzygnięcia sporu sądem wyłącznie właściwym do rozpoznawania sporów powstałych w związku z niniejszą umową jest właściwy rzeczowo sąd powszechny.</w:t>
      </w:r>
    </w:p>
    <w:p w14:paraId="1AC3BD92" w14:textId="77777777" w:rsidR="000043AD" w:rsidRDefault="000043AD" w:rsidP="000043A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C43A8" w14:textId="77777777" w:rsidR="000043AD" w:rsidRDefault="000043AD" w:rsidP="000043AD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§13</w:t>
      </w:r>
    </w:p>
    <w:p w14:paraId="22CC7806" w14:textId="77777777" w:rsidR="000043AD" w:rsidRDefault="000043AD" w:rsidP="000043AD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została sporządzona w trzech jednobrzmiących egzemplarzach, jednym dla Wykonawcy i dwóch dla Zamawiającego.</w:t>
      </w:r>
    </w:p>
    <w:p w14:paraId="1925388D" w14:textId="77777777" w:rsidR="000043AD" w:rsidRDefault="000043AD" w:rsidP="000043AD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43F73FCE" w14:textId="77777777" w:rsidR="000043AD" w:rsidRDefault="000043AD" w:rsidP="000043AD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7F579FB8" w14:textId="77777777" w:rsidR="000043AD" w:rsidRDefault="000043AD" w:rsidP="000043AD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5F974689" w14:textId="77777777" w:rsidR="000043AD" w:rsidRDefault="000043AD" w:rsidP="000043AD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4979D6CD" w14:textId="77777777" w:rsidR="000043AD" w:rsidRDefault="000043AD" w:rsidP="000043AD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WYKONAWCA:</w:t>
      </w:r>
    </w:p>
    <w:p w14:paraId="5252E2EA" w14:textId="77777777" w:rsidR="00203C30" w:rsidRDefault="00203C30"/>
    <w:sectPr w:rsidR="0020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2BC"/>
    <w:multiLevelType w:val="multilevel"/>
    <w:tmpl w:val="A1E2DC9A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127D0AF9"/>
    <w:multiLevelType w:val="multilevel"/>
    <w:tmpl w:val="2DB856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A48"/>
    <w:multiLevelType w:val="multilevel"/>
    <w:tmpl w:val="2C28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49C4E32"/>
    <w:multiLevelType w:val="multilevel"/>
    <w:tmpl w:val="5146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24A1"/>
    <w:multiLevelType w:val="multilevel"/>
    <w:tmpl w:val="CB6EC2B8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00CC"/>
    <w:multiLevelType w:val="multilevel"/>
    <w:tmpl w:val="87845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9B751E4"/>
    <w:multiLevelType w:val="multilevel"/>
    <w:tmpl w:val="AF524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C701A9F"/>
    <w:multiLevelType w:val="multilevel"/>
    <w:tmpl w:val="FA30895E"/>
    <w:lvl w:ilvl="0">
      <w:start w:val="1"/>
      <w:numFmt w:val="decimal"/>
      <w:lvlText w:val="%1)"/>
      <w:lvlJc w:val="left"/>
      <w:pPr>
        <w:ind w:left="303" w:hanging="360"/>
      </w:pPr>
    </w:lvl>
    <w:lvl w:ilvl="1">
      <w:start w:val="1"/>
      <w:numFmt w:val="lowerLetter"/>
      <w:lvlText w:val="%2)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50674D08"/>
    <w:multiLevelType w:val="multilevel"/>
    <w:tmpl w:val="DD6618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F27"/>
    <w:multiLevelType w:val="multilevel"/>
    <w:tmpl w:val="8F9844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C8D1B19"/>
    <w:multiLevelType w:val="multilevel"/>
    <w:tmpl w:val="89DAF22C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decimal"/>
      <w:lvlText w:val="%2)"/>
      <w:lvlJc w:val="left"/>
      <w:pPr>
        <w:ind w:left="1286" w:hanging="623"/>
      </w:pPr>
    </w:lvl>
    <w:lvl w:ilvl="2">
      <w:start w:val="1"/>
      <w:numFmt w:val="lowerLetter"/>
      <w:lvlText w:val="%3)"/>
      <w:lvlJc w:val="left"/>
      <w:pPr>
        <w:ind w:left="1923" w:hanging="36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727E2E74"/>
    <w:multiLevelType w:val="multilevel"/>
    <w:tmpl w:val="A9301244"/>
    <w:lvl w:ilvl="0">
      <w:start w:val="1"/>
      <w:numFmt w:val="lowerLetter"/>
      <w:lvlText w:val="%1)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76B55994"/>
    <w:multiLevelType w:val="multilevel"/>
    <w:tmpl w:val="AF40A7E4"/>
    <w:lvl w:ilvl="0">
      <w:start w:val="1"/>
      <w:numFmt w:val="lowerLetter"/>
      <w:lvlText w:val="%1)"/>
      <w:lvlJc w:val="left"/>
      <w:pPr>
        <w:ind w:left="623" w:hanging="623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5678"/>
    <w:multiLevelType w:val="multilevel"/>
    <w:tmpl w:val="22D6AF46"/>
    <w:lvl w:ilvl="0">
      <w:start w:val="2"/>
      <w:numFmt w:val="decimal"/>
      <w:lvlText w:val="%1)"/>
      <w:lvlJc w:val="left"/>
      <w:pPr>
        <w:ind w:left="663" w:hanging="360"/>
      </w:pPr>
    </w:lvl>
    <w:lvl w:ilvl="1">
      <w:start w:val="1"/>
      <w:numFmt w:val="decimal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D"/>
    <w:rsid w:val="000043AD"/>
    <w:rsid w:val="002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5888"/>
  <w15:chartTrackingRefBased/>
  <w15:docId w15:val="{6B9EA225-C653-4147-9229-3D55CB31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3A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1793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Mariusz Wiśniewski</cp:lastModifiedBy>
  <cp:revision>1</cp:revision>
  <dcterms:created xsi:type="dcterms:W3CDTF">2020-11-23T09:50:00Z</dcterms:created>
  <dcterms:modified xsi:type="dcterms:W3CDTF">2020-11-23T09:51:00Z</dcterms:modified>
</cp:coreProperties>
</file>