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106818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11</w:t>
      </w:r>
      <w:r w:rsidR="001D7BD1">
        <w:rPr>
          <w:b/>
          <w:bCs/>
        </w:rPr>
        <w:t>2</w:t>
      </w:r>
      <w:r w:rsidR="00FB5FFF">
        <w:rPr>
          <w:b/>
          <w:bCs/>
        </w:rPr>
        <w:t>/21</w:t>
      </w:r>
    </w:p>
    <w:p w:rsidR="00CE23BB" w:rsidRDefault="00CE23BB" w:rsidP="00106818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106818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1511DB">
        <w:rPr>
          <w:b/>
          <w:bCs/>
        </w:rPr>
        <w:t xml:space="preserve"> </w:t>
      </w:r>
      <w:r w:rsidR="001D7BD1">
        <w:rPr>
          <w:b/>
          <w:bCs/>
        </w:rPr>
        <w:t>19</w:t>
      </w:r>
      <w:r w:rsidR="006238F4">
        <w:rPr>
          <w:b/>
          <w:bCs/>
        </w:rPr>
        <w:t xml:space="preserve"> lutego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106818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8148EB" w:rsidRDefault="0054524B" w:rsidP="00CE23BB">
      <w:r>
        <w:t>Agnieszka Górska</w:t>
      </w:r>
      <w:r>
        <w:tab/>
      </w:r>
      <w:r w:rsidR="008148EB">
        <w:tab/>
        <w:t xml:space="preserve">- </w:t>
      </w:r>
      <w:r>
        <w:t>Skarbnik</w:t>
      </w:r>
      <w:r w:rsidR="0006025C">
        <w:t xml:space="preserve"> </w:t>
      </w:r>
      <w:r w:rsidR="008148EB">
        <w:t>Powiatu,</w:t>
      </w:r>
    </w:p>
    <w:p w:rsidR="00440D02" w:rsidRDefault="00440D02" w:rsidP="00CE23BB">
      <w:r>
        <w:t>Cezary Nowak</w:t>
      </w:r>
      <w:r>
        <w:tab/>
      </w:r>
      <w:r w:rsidR="0054524B">
        <w:tab/>
        <w:t>- Sekretarz Powiatu.</w:t>
      </w:r>
    </w:p>
    <w:p w:rsidR="006539F0" w:rsidRDefault="006539F0" w:rsidP="001D3158"/>
    <w:p w:rsidR="009C13DC" w:rsidRPr="00DF2DF3" w:rsidRDefault="00CE23BB" w:rsidP="002525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1D7BD1" w:rsidRDefault="001D7BD1" w:rsidP="001D7BD1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1D7BD1" w:rsidRPr="000E67E2" w:rsidRDefault="001D7BD1" w:rsidP="001D7BD1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111/21 z dnia 4.02.2021</w:t>
      </w:r>
      <w:r w:rsidR="001068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1D7BD1" w:rsidRDefault="001D7BD1" w:rsidP="001D7BD1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1D7BD1" w:rsidRDefault="001D7BD1" w:rsidP="001D7BD1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2021 rok,</w:t>
      </w:r>
    </w:p>
    <w:p w:rsidR="001D7BD1" w:rsidRPr="00A3539B" w:rsidRDefault="001D7BD1" w:rsidP="001D7BD1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proofErr w:type="gramStart"/>
      <w:r w:rsidRPr="00A3539B">
        <w:rPr>
          <w:sz w:val="24"/>
          <w:szCs w:val="24"/>
        </w:rPr>
        <w:t>zmiany</w:t>
      </w:r>
      <w:proofErr w:type="gramEnd"/>
      <w:r w:rsidRPr="00A3539B">
        <w:rPr>
          <w:sz w:val="24"/>
          <w:szCs w:val="24"/>
        </w:rPr>
        <w:t xml:space="preserve"> planu finansowego dla rachunku dochodów pochodzących ze środków Funduszu Przeciwdziałania COVID-19 w ramach Rządowego Funduszu Inwestycji Lokalnych dla Powiatu Włoszczowskiego,</w:t>
      </w:r>
    </w:p>
    <w:p w:rsidR="001D7BD1" w:rsidRDefault="001D7BD1" w:rsidP="001D7BD1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wysokości</w:t>
      </w:r>
      <w:proofErr w:type="gramEnd"/>
      <w:r>
        <w:rPr>
          <w:sz w:val="24"/>
          <w:szCs w:val="24"/>
        </w:rPr>
        <w:t xml:space="preserve"> czynszu za najem części nieruchomości stanowiącej własność Powiatu Włoszczowskiego </w:t>
      </w:r>
      <w:r w:rsidR="00FC7C85">
        <w:rPr>
          <w:sz w:val="24"/>
          <w:szCs w:val="24"/>
        </w:rPr>
        <w:t>pod</w:t>
      </w:r>
      <w:r>
        <w:rPr>
          <w:sz w:val="24"/>
          <w:szCs w:val="24"/>
        </w:rPr>
        <w:t xml:space="preserve"> umieszczenie tablicy reklamowej na 2021 rok,</w:t>
      </w:r>
    </w:p>
    <w:p w:rsidR="001D7BD1" w:rsidRDefault="001D7BD1" w:rsidP="001D7BD1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wysokości</w:t>
      </w:r>
      <w:proofErr w:type="gramEnd"/>
      <w:r>
        <w:rPr>
          <w:sz w:val="24"/>
          <w:szCs w:val="24"/>
        </w:rPr>
        <w:t xml:space="preserve"> czynszu za najem części nieruchomości stanowiącej własność Powiatu Włoszczowskiego </w:t>
      </w:r>
      <w:r w:rsidR="00FC7C85">
        <w:rPr>
          <w:sz w:val="24"/>
          <w:szCs w:val="24"/>
        </w:rPr>
        <w:t>pod</w:t>
      </w:r>
      <w:r>
        <w:rPr>
          <w:sz w:val="24"/>
          <w:szCs w:val="24"/>
        </w:rPr>
        <w:t xml:space="preserve"> umieszczenie tablicy reklamowej na 2021 rok,</w:t>
      </w:r>
    </w:p>
    <w:p w:rsidR="001D7BD1" w:rsidRDefault="001D7BD1" w:rsidP="001D7BD1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wysokości</w:t>
      </w:r>
      <w:proofErr w:type="gramEnd"/>
      <w:r>
        <w:rPr>
          <w:sz w:val="24"/>
          <w:szCs w:val="24"/>
        </w:rPr>
        <w:t xml:space="preserve"> czynszu za wydzierżawienie części nieruchomości stanowiącej własność Powiatu Włoszczowskiego pod KIOSK „NA OSIEDLU” na 2021 rok.</w:t>
      </w:r>
    </w:p>
    <w:p w:rsidR="001D7BD1" w:rsidRDefault="001D7BD1" w:rsidP="001D7BD1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Powiatowego Centrum Pomocy Rodzinie we Włoszczowie </w:t>
      </w:r>
      <w:r>
        <w:rPr>
          <w:sz w:val="24"/>
          <w:szCs w:val="24"/>
        </w:rPr>
        <w:br/>
        <w:t xml:space="preserve">za 2020 rok w zakresie realizacji zadań powiatu dotyczących pieczy zastępczej wraz </w:t>
      </w:r>
      <w:r>
        <w:rPr>
          <w:sz w:val="24"/>
          <w:szCs w:val="24"/>
        </w:rPr>
        <w:br/>
        <w:t>z zestawieniem potrzeb.</w:t>
      </w:r>
    </w:p>
    <w:p w:rsidR="001D7BD1" w:rsidRPr="006857CD" w:rsidRDefault="001D7BD1" w:rsidP="001D7BD1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857CD">
        <w:rPr>
          <w:sz w:val="24"/>
          <w:szCs w:val="24"/>
        </w:rPr>
        <w:t xml:space="preserve">Sprawy różne. 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106818" w:rsidRDefault="00106818" w:rsidP="00DF2DF3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4363C7" w:rsidRDefault="00CE23BB" w:rsidP="00CE23BB">
      <w:pPr>
        <w:jc w:val="both"/>
      </w:pPr>
      <w:r>
        <w:t>Zarząd</w:t>
      </w:r>
      <w:r w:rsidR="00106818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D71216" w:rsidRDefault="004363C7" w:rsidP="007218F8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4363C7" w:rsidRDefault="004363C7" w:rsidP="007218F8">
      <w:pPr>
        <w:jc w:val="both"/>
      </w:pPr>
      <w:r>
        <w:t>Zarząd</w:t>
      </w:r>
      <w:r w:rsidR="00106818">
        <w:t xml:space="preserve"> </w:t>
      </w:r>
      <w:r w:rsidR="009A3F4E">
        <w:t xml:space="preserve">czterema </w:t>
      </w:r>
      <w:r>
        <w:t>głos</w:t>
      </w:r>
      <w:r w:rsidR="00D71216">
        <w:t xml:space="preserve">ami „za” przyjął protokół </w:t>
      </w:r>
      <w:r w:rsidR="008879E2">
        <w:t xml:space="preserve">Nr </w:t>
      </w:r>
      <w:r w:rsidR="00E762F3">
        <w:t>11</w:t>
      </w:r>
      <w:r w:rsidR="00C50D88">
        <w:t>1</w:t>
      </w:r>
      <w:r w:rsidR="00E762F3">
        <w:t xml:space="preserve">/21 z dnia </w:t>
      </w:r>
      <w:r w:rsidR="00C50D88">
        <w:t>1</w:t>
      </w:r>
      <w:r w:rsidR="00D71216">
        <w:t>.0</w:t>
      </w:r>
      <w:r w:rsidR="00C50D88">
        <w:t>2</w:t>
      </w:r>
      <w:r w:rsidR="00D71216">
        <w:t>.2021</w:t>
      </w:r>
      <w:r w:rsidR="00106818">
        <w:t xml:space="preserve"> </w:t>
      </w:r>
      <w:proofErr w:type="gramStart"/>
      <w:r w:rsidR="00D71216">
        <w:t>r</w:t>
      </w:r>
      <w:proofErr w:type="gramEnd"/>
      <w:r w:rsidR="00D71216">
        <w:t>.</w:t>
      </w:r>
    </w:p>
    <w:p w:rsidR="004363C7" w:rsidRDefault="004363C7" w:rsidP="004363C7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8148EB" w:rsidRPr="008148EB" w:rsidRDefault="007A5786" w:rsidP="008148EB">
      <w:pPr>
        <w:shd w:val="clear" w:color="auto" w:fill="FFFFFF"/>
        <w:tabs>
          <w:tab w:val="left" w:pos="142"/>
        </w:tabs>
        <w:snapToGrid w:val="0"/>
        <w:ind w:right="5"/>
        <w:jc w:val="both"/>
      </w:pPr>
      <w:r w:rsidRPr="007218F8">
        <w:t>Zarząd</w:t>
      </w:r>
      <w:r w:rsidR="00106818">
        <w:t xml:space="preserve"> </w:t>
      </w:r>
      <w:r w:rsidR="009A3F4E">
        <w:t>czterema</w:t>
      </w:r>
      <w:r>
        <w:t xml:space="preserve"> głosami "za"</w:t>
      </w:r>
      <w:r w:rsidR="00106818">
        <w:t xml:space="preserve"> </w:t>
      </w:r>
      <w:r w:rsidR="009A3F4E">
        <w:t>podjął</w:t>
      </w:r>
      <w:r w:rsidR="00106818">
        <w:t xml:space="preserve"> </w:t>
      </w:r>
      <w:r w:rsidR="009A3F4E">
        <w:t xml:space="preserve">uchwałę Nr 21/21 </w:t>
      </w:r>
      <w:r>
        <w:t>w sprawie</w:t>
      </w:r>
      <w:r w:rsidR="00106818">
        <w:t xml:space="preserve"> </w:t>
      </w:r>
      <w:r w:rsidR="008148EB" w:rsidRPr="008148EB">
        <w:t>zmian</w:t>
      </w:r>
      <w:r w:rsidR="00106818">
        <w:t xml:space="preserve"> </w:t>
      </w:r>
      <w:r w:rsidR="009A3F4E">
        <w:t>w budżecie Powiatu na 2021 rok.</w:t>
      </w:r>
    </w:p>
    <w:p w:rsidR="007A5786" w:rsidRDefault="005F7812" w:rsidP="007A5786">
      <w:pPr>
        <w:jc w:val="both"/>
        <w:rPr>
          <w:b/>
          <w:bCs/>
        </w:rPr>
      </w:pPr>
      <w:r>
        <w:rPr>
          <w:b/>
          <w:bCs/>
        </w:rPr>
        <w:t>Ad.</w:t>
      </w:r>
      <w:r w:rsidR="004363C7">
        <w:rPr>
          <w:b/>
          <w:bCs/>
        </w:rPr>
        <w:t>3</w:t>
      </w:r>
      <w:r w:rsidR="006539F0">
        <w:rPr>
          <w:b/>
          <w:bCs/>
        </w:rPr>
        <w:t>.2</w:t>
      </w:r>
      <w:r w:rsidR="007A5786">
        <w:rPr>
          <w:b/>
          <w:bCs/>
        </w:rPr>
        <w:t>.</w:t>
      </w:r>
    </w:p>
    <w:p w:rsidR="009A3F4E" w:rsidRDefault="006539F0" w:rsidP="00D71216">
      <w:pPr>
        <w:jc w:val="both"/>
      </w:pPr>
      <w:r w:rsidRPr="007218F8">
        <w:t>Zarząd</w:t>
      </w:r>
      <w:r w:rsidR="00106818">
        <w:t xml:space="preserve"> </w:t>
      </w:r>
      <w:r w:rsidR="009A3F4E">
        <w:t>czterema</w:t>
      </w:r>
      <w:r>
        <w:t xml:space="preserve"> g</w:t>
      </w:r>
      <w:r w:rsidR="002F4367">
        <w:t xml:space="preserve">łosami "za" </w:t>
      </w:r>
      <w:r w:rsidR="009A3F4E">
        <w:t>podjął uchwałę Nr 22/21</w:t>
      </w:r>
      <w:r w:rsidR="003C78FB">
        <w:t xml:space="preserve"> w sprawie </w:t>
      </w:r>
      <w:r w:rsidR="009A3F4E" w:rsidRPr="00A3539B">
        <w:t xml:space="preserve">zmiany planu finansowego dla rachunku dochodów pochodzących ze środków Funduszu Przeciwdziałania COVID-19 </w:t>
      </w:r>
      <w:r w:rsidR="009A3F4E">
        <w:br/>
      </w:r>
      <w:r w:rsidR="009A3F4E" w:rsidRPr="00A3539B">
        <w:t>w ramach Rządowego Funduszu Inwestycji Lokalnych dla Powiatu Włoszczowskiego</w:t>
      </w:r>
      <w:r w:rsidR="009A3F4E">
        <w:t>.</w:t>
      </w:r>
    </w:p>
    <w:p w:rsidR="005B1706" w:rsidRDefault="004363C7" w:rsidP="00D71216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Ad.3</w:t>
      </w:r>
      <w:r w:rsidR="006539F0">
        <w:rPr>
          <w:rFonts w:eastAsia="Times New Roman"/>
          <w:b/>
          <w:lang w:eastAsia="pl-PL"/>
        </w:rPr>
        <w:t>.3</w:t>
      </w:r>
      <w:r w:rsidR="00751201">
        <w:rPr>
          <w:rFonts w:eastAsia="Times New Roman"/>
          <w:b/>
          <w:lang w:eastAsia="pl-PL"/>
        </w:rPr>
        <w:t>.</w:t>
      </w:r>
    </w:p>
    <w:p w:rsidR="009A3F4E" w:rsidRDefault="006539F0" w:rsidP="006539F0">
      <w:pPr>
        <w:widowControl w:val="0"/>
        <w:contextualSpacing/>
        <w:jc w:val="both"/>
      </w:pPr>
      <w:r w:rsidRPr="007218F8">
        <w:t>Zarząd</w:t>
      </w:r>
      <w:r w:rsidR="00106818">
        <w:t xml:space="preserve"> </w:t>
      </w:r>
      <w:r w:rsidR="009A3F4E">
        <w:t xml:space="preserve">czterema </w:t>
      </w:r>
      <w:r w:rsidR="004363C7">
        <w:t xml:space="preserve">głosami "za" </w:t>
      </w:r>
      <w:r w:rsidR="009A3F4E">
        <w:t xml:space="preserve">podjął uchwałę Nr 23/21 </w:t>
      </w:r>
      <w:r w:rsidR="00944A32">
        <w:t>w sprawie</w:t>
      </w:r>
      <w:r w:rsidR="00106818">
        <w:t xml:space="preserve"> </w:t>
      </w:r>
      <w:r w:rsidR="009A3F4E">
        <w:t xml:space="preserve">wysokości czynszu </w:t>
      </w:r>
      <w:r w:rsidR="00106818">
        <w:br/>
      </w:r>
      <w:r w:rsidR="009A3F4E">
        <w:t xml:space="preserve">za najem części nieruchomości stanowiącej własność Powiatu Włoszczowskiego </w:t>
      </w:r>
      <w:r w:rsidR="00106818">
        <w:br/>
      </w:r>
      <w:r w:rsidR="009A3F4E">
        <w:t>za umieszczenie tablicy reklamowej na 2021 rok.</w:t>
      </w:r>
    </w:p>
    <w:p w:rsidR="00493780" w:rsidRDefault="00493780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</w:p>
    <w:p w:rsidR="006539F0" w:rsidRDefault="004363C7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bookmarkStart w:id="0" w:name="_GoBack"/>
      <w:bookmarkEnd w:id="0"/>
      <w:r>
        <w:rPr>
          <w:rFonts w:eastAsia="Times New Roman"/>
          <w:b/>
          <w:lang w:eastAsia="pl-PL"/>
        </w:rPr>
        <w:lastRenderedPageBreak/>
        <w:t>Ad.</w:t>
      </w:r>
      <w:r w:rsidR="00384E29">
        <w:rPr>
          <w:rFonts w:eastAsia="Times New Roman"/>
          <w:b/>
          <w:lang w:eastAsia="pl-PL"/>
        </w:rPr>
        <w:t>3.</w:t>
      </w:r>
      <w:r w:rsidR="006539F0">
        <w:rPr>
          <w:rFonts w:eastAsia="Times New Roman"/>
          <w:b/>
          <w:lang w:eastAsia="pl-PL"/>
        </w:rPr>
        <w:t>4.</w:t>
      </w:r>
    </w:p>
    <w:p w:rsidR="009A3F4E" w:rsidRDefault="004363C7" w:rsidP="009A3F4E">
      <w:pPr>
        <w:widowControl w:val="0"/>
        <w:contextualSpacing/>
        <w:jc w:val="both"/>
      </w:pPr>
      <w:r w:rsidRPr="00206135">
        <w:rPr>
          <w:bCs/>
        </w:rPr>
        <w:t xml:space="preserve">Zarząd </w:t>
      </w:r>
      <w:r w:rsidR="009A3F4E">
        <w:rPr>
          <w:bCs/>
        </w:rPr>
        <w:t>czterema</w:t>
      </w:r>
      <w:r w:rsidRPr="00206135">
        <w:rPr>
          <w:bCs/>
        </w:rPr>
        <w:t xml:space="preserve"> głosami „z</w:t>
      </w:r>
      <w:r>
        <w:rPr>
          <w:bCs/>
        </w:rPr>
        <w:t xml:space="preserve">a” </w:t>
      </w:r>
      <w:r w:rsidR="009A3F4E">
        <w:t>podjął uchwałę Nr 24/21</w:t>
      </w:r>
      <w:r w:rsidR="00944A32">
        <w:t xml:space="preserve"> w sprawie</w:t>
      </w:r>
      <w:r w:rsidR="00106818">
        <w:t xml:space="preserve"> </w:t>
      </w:r>
      <w:r w:rsidR="009A3F4E">
        <w:t xml:space="preserve">wysokości czynszu </w:t>
      </w:r>
      <w:r w:rsidR="00106818">
        <w:br/>
      </w:r>
      <w:r w:rsidR="009A3F4E">
        <w:t xml:space="preserve">za najem części nieruchomości stanowiącej własność Powiatu Włoszczowskiego </w:t>
      </w:r>
      <w:r w:rsidR="00106818">
        <w:br/>
      </w:r>
      <w:r w:rsidR="009A3F4E">
        <w:t>za umieszczenie tablicy reklamowej na 2021 rok.</w:t>
      </w:r>
    </w:p>
    <w:p w:rsidR="009A3F4E" w:rsidRDefault="009A3F4E" w:rsidP="009A3F4E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Ad.3.5.</w:t>
      </w:r>
    </w:p>
    <w:p w:rsidR="009A3F4E" w:rsidRDefault="009A3F4E" w:rsidP="009A3F4E">
      <w:pPr>
        <w:widowControl w:val="0"/>
        <w:contextualSpacing/>
        <w:jc w:val="both"/>
      </w:pPr>
      <w:r w:rsidRPr="00206135">
        <w:rPr>
          <w:bCs/>
        </w:rPr>
        <w:t xml:space="preserve">Zarząd </w:t>
      </w:r>
      <w:r>
        <w:rPr>
          <w:bCs/>
        </w:rPr>
        <w:t>czterema</w:t>
      </w:r>
      <w:r w:rsidRPr="00206135">
        <w:rPr>
          <w:bCs/>
        </w:rPr>
        <w:t xml:space="preserve"> głosami „z</w:t>
      </w:r>
      <w:r>
        <w:rPr>
          <w:bCs/>
        </w:rPr>
        <w:t xml:space="preserve">a” </w:t>
      </w:r>
      <w:r>
        <w:t>podjął uchwałę Nr 25/21 w sprawie</w:t>
      </w:r>
      <w:r w:rsidR="00106818">
        <w:t xml:space="preserve"> </w:t>
      </w:r>
      <w:r>
        <w:t xml:space="preserve">wysokości czynszu </w:t>
      </w:r>
      <w:r w:rsidR="00CC7B04">
        <w:br/>
      </w:r>
      <w:r>
        <w:t>za wydzierżawienie części nieruchomości stanowiącej własność Powiatu Włoszczowskiego pod KIOSK „NA OSIEDLU” na 2021 rok.</w:t>
      </w:r>
    </w:p>
    <w:p w:rsidR="00CC7B04" w:rsidRDefault="00CC7B04" w:rsidP="00CC7B04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Ad.4.</w:t>
      </w:r>
    </w:p>
    <w:p w:rsidR="00CC7B04" w:rsidRDefault="00CC7B04" w:rsidP="00CC7B04">
      <w:pPr>
        <w:widowControl w:val="0"/>
        <w:contextualSpacing/>
        <w:jc w:val="both"/>
        <w:rPr>
          <w:b/>
        </w:rPr>
      </w:pPr>
      <w:r w:rsidRPr="00206135">
        <w:rPr>
          <w:bCs/>
        </w:rPr>
        <w:t xml:space="preserve">Zarząd </w:t>
      </w:r>
      <w:r w:rsidR="00106818">
        <w:rPr>
          <w:bCs/>
        </w:rPr>
        <w:t>zapoznał się ze</w:t>
      </w:r>
      <w:r>
        <w:t xml:space="preserve"> sprawozdanie</w:t>
      </w:r>
      <w:r w:rsidR="00106818">
        <w:t>m</w:t>
      </w:r>
      <w:r>
        <w:t xml:space="preserve"> z działalności Powiatowego Centrum Pomocy Rodzinie we Włoszczowie za 2020 rok w zakresie realizacji zadań powiatu dotyczących pieczy zastępczej wraz z zestawieniem potrzeb.</w:t>
      </w:r>
      <w:r w:rsidR="00106818">
        <w:t xml:space="preserve"> Zarząd nie wniósł uwag i zastrzeżeń </w:t>
      </w:r>
      <w:r w:rsidR="00106818">
        <w:br/>
        <w:t>do sprawozdania.</w:t>
      </w:r>
    </w:p>
    <w:p w:rsidR="008D07EE" w:rsidRPr="00D67978" w:rsidRDefault="00CC7B04" w:rsidP="009A3F4E">
      <w:pPr>
        <w:widowControl w:val="0"/>
        <w:contextualSpacing/>
        <w:jc w:val="both"/>
        <w:rPr>
          <w:b/>
        </w:rPr>
      </w:pPr>
      <w:r>
        <w:rPr>
          <w:b/>
        </w:rPr>
        <w:t>Ad. 5</w:t>
      </w:r>
      <w:r w:rsidR="00D67978">
        <w:rPr>
          <w:b/>
        </w:rPr>
        <w:t>.</w:t>
      </w:r>
    </w:p>
    <w:p w:rsidR="00C92B13" w:rsidRDefault="00944A32" w:rsidP="00D6797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podejmowano żadnych spraw.</w:t>
      </w:r>
    </w:p>
    <w:p w:rsidR="00D67978" w:rsidRPr="004333CB" w:rsidRDefault="00D67978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73593B">
        <w:rPr>
          <w:rFonts w:eastAsia="Times New Roman"/>
          <w:lang w:eastAsia="pl-PL"/>
        </w:rPr>
        <w:t>8</w:t>
      </w:r>
      <w:r w:rsidR="00CC7B04">
        <w:rPr>
          <w:rFonts w:eastAsia="Times New Roman"/>
          <w:vertAlign w:val="superscript"/>
          <w:lang w:eastAsia="pl-PL"/>
        </w:rPr>
        <w:t>1</w:t>
      </w:r>
      <w:r w:rsidR="006C515A">
        <w:rPr>
          <w:rFonts w:eastAsia="Times New Roman"/>
          <w:vertAlign w:val="superscript"/>
          <w:lang w:eastAsia="pl-PL"/>
        </w:rPr>
        <w:t>0</w:t>
      </w:r>
      <w:r w:rsidR="00106818">
        <w:rPr>
          <w:rFonts w:eastAsia="Times New Roman"/>
          <w:vertAlign w:val="superscript"/>
          <w:lang w:eastAsia="pl-PL"/>
        </w:rPr>
        <w:t xml:space="preserve"> </w:t>
      </w:r>
      <w:r w:rsidR="00643291" w:rsidRPr="0034046A">
        <w:rPr>
          <w:rFonts w:eastAsia="Times New Roman"/>
          <w:lang w:eastAsia="pl-PL"/>
        </w:rPr>
        <w:t>-</w:t>
      </w:r>
      <w:r w:rsidR="00106818">
        <w:rPr>
          <w:rFonts w:eastAsia="Times New Roman"/>
          <w:lang w:eastAsia="pl-PL"/>
        </w:rPr>
        <w:t xml:space="preserve"> </w:t>
      </w:r>
      <w:r w:rsidR="00CC7B04">
        <w:rPr>
          <w:rFonts w:eastAsia="Times New Roman"/>
          <w:lang w:eastAsia="pl-PL"/>
        </w:rPr>
        <w:t>8</w:t>
      </w:r>
      <w:r w:rsidR="00CC7B04">
        <w:rPr>
          <w:rFonts w:eastAsia="Times New Roman"/>
          <w:vertAlign w:val="superscript"/>
          <w:lang w:eastAsia="pl-PL"/>
        </w:rPr>
        <w:t>17</w:t>
      </w:r>
      <w:r w:rsidRPr="0034046A">
        <w:rPr>
          <w:rFonts w:eastAsia="Times New Roman"/>
          <w:lang w:eastAsia="pl-PL"/>
        </w:rPr>
        <w:t>.</w:t>
      </w:r>
    </w:p>
    <w:p w:rsidR="00CC7B04" w:rsidRDefault="00CC7B04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>Szafrańska</w:t>
      </w:r>
      <w:r w:rsidR="00106818">
        <w:rPr>
          <w:rFonts w:eastAsia="Times New Roman"/>
          <w:lang w:eastAsia="pl-PL"/>
        </w:rPr>
        <w:tab/>
      </w:r>
      <w:r w:rsidR="00106818">
        <w:rPr>
          <w:rFonts w:eastAsia="Times New Roman"/>
          <w:lang w:eastAsia="pl-PL"/>
        </w:rPr>
        <w:tab/>
      </w:r>
      <w:r w:rsidR="00106818">
        <w:rPr>
          <w:rFonts w:eastAsia="Times New Roman"/>
          <w:lang w:eastAsia="pl-PL"/>
        </w:rPr>
        <w:tab/>
      </w:r>
      <w:r w:rsidR="00106818">
        <w:rPr>
          <w:rFonts w:eastAsia="Times New Roman"/>
          <w:lang w:eastAsia="pl-PL"/>
        </w:rPr>
        <w:tab/>
      </w:r>
      <w:r w:rsidR="00106818">
        <w:rPr>
          <w:rFonts w:eastAsia="Times New Roman"/>
          <w:lang w:eastAsia="pl-PL"/>
        </w:rPr>
        <w:tab/>
      </w:r>
      <w:r w:rsidR="00106818">
        <w:rPr>
          <w:rFonts w:eastAsia="Times New Roman"/>
          <w:lang w:eastAsia="pl-PL"/>
        </w:rPr>
        <w:tab/>
        <w:t xml:space="preserve">      </w:t>
      </w:r>
      <w:r w:rsidR="00CE23BB">
        <w:rPr>
          <w:rFonts w:eastAsia="Times New Roman"/>
          <w:lang w:eastAsia="pl-PL"/>
        </w:rPr>
        <w:t>Dariusz</w:t>
      </w:r>
      <w:proofErr w:type="gramEnd"/>
      <w:r w:rsidR="00CE23BB">
        <w:rPr>
          <w:rFonts w:eastAsia="Times New Roman"/>
          <w:lang w:eastAsia="pl-PL"/>
        </w:rPr>
        <w:t xml:space="preserve">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33" w:rsidRDefault="008B2C33" w:rsidP="00CE2A91">
      <w:r>
        <w:separator/>
      </w:r>
    </w:p>
  </w:endnote>
  <w:endnote w:type="continuationSeparator" w:id="0">
    <w:p w:rsidR="008B2C33" w:rsidRDefault="008B2C33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5C40A2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3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33" w:rsidRDefault="008B2C33" w:rsidP="00CE2A91">
      <w:r>
        <w:separator/>
      </w:r>
    </w:p>
  </w:footnote>
  <w:footnote w:type="continuationSeparator" w:id="0">
    <w:p w:rsidR="008B2C33" w:rsidRDefault="008B2C33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469E"/>
    <w:rsid w:val="00010852"/>
    <w:rsid w:val="000109B9"/>
    <w:rsid w:val="00012642"/>
    <w:rsid w:val="00022C24"/>
    <w:rsid w:val="00035340"/>
    <w:rsid w:val="00053B57"/>
    <w:rsid w:val="0006025C"/>
    <w:rsid w:val="000608FA"/>
    <w:rsid w:val="00097E55"/>
    <w:rsid w:val="000A02D0"/>
    <w:rsid w:val="000A03ED"/>
    <w:rsid w:val="000A2626"/>
    <w:rsid w:val="000A43B9"/>
    <w:rsid w:val="000B3270"/>
    <w:rsid w:val="000C606A"/>
    <w:rsid w:val="000D5D79"/>
    <w:rsid w:val="000E7F2E"/>
    <w:rsid w:val="000F41FC"/>
    <w:rsid w:val="00106818"/>
    <w:rsid w:val="00107748"/>
    <w:rsid w:val="00114B11"/>
    <w:rsid w:val="00114C03"/>
    <w:rsid w:val="00120A69"/>
    <w:rsid w:val="00122BF3"/>
    <w:rsid w:val="001257B5"/>
    <w:rsid w:val="00131FC8"/>
    <w:rsid w:val="00137F5E"/>
    <w:rsid w:val="00141CC0"/>
    <w:rsid w:val="00144828"/>
    <w:rsid w:val="00147043"/>
    <w:rsid w:val="0014775D"/>
    <w:rsid w:val="001511DB"/>
    <w:rsid w:val="00153B88"/>
    <w:rsid w:val="00171EE6"/>
    <w:rsid w:val="00175443"/>
    <w:rsid w:val="00181256"/>
    <w:rsid w:val="00193967"/>
    <w:rsid w:val="001A03F3"/>
    <w:rsid w:val="001A5250"/>
    <w:rsid w:val="001B0B37"/>
    <w:rsid w:val="001B5F44"/>
    <w:rsid w:val="001C0E53"/>
    <w:rsid w:val="001C2143"/>
    <w:rsid w:val="001D3158"/>
    <w:rsid w:val="001D7BD1"/>
    <w:rsid w:val="001E1A1B"/>
    <w:rsid w:val="00210E9B"/>
    <w:rsid w:val="00211736"/>
    <w:rsid w:val="00211C26"/>
    <w:rsid w:val="00216A4C"/>
    <w:rsid w:val="002525B8"/>
    <w:rsid w:val="002536DA"/>
    <w:rsid w:val="002608A2"/>
    <w:rsid w:val="0027287A"/>
    <w:rsid w:val="0027346B"/>
    <w:rsid w:val="0028253C"/>
    <w:rsid w:val="00291D10"/>
    <w:rsid w:val="0029718B"/>
    <w:rsid w:val="002B095D"/>
    <w:rsid w:val="002B4D6B"/>
    <w:rsid w:val="002B6285"/>
    <w:rsid w:val="002F4367"/>
    <w:rsid w:val="002F57D8"/>
    <w:rsid w:val="002F7FB0"/>
    <w:rsid w:val="003055E1"/>
    <w:rsid w:val="00313877"/>
    <w:rsid w:val="00333FC9"/>
    <w:rsid w:val="0034046A"/>
    <w:rsid w:val="003536E6"/>
    <w:rsid w:val="003645B7"/>
    <w:rsid w:val="00384E29"/>
    <w:rsid w:val="003A1B10"/>
    <w:rsid w:val="003B381A"/>
    <w:rsid w:val="003C78FB"/>
    <w:rsid w:val="003E63DF"/>
    <w:rsid w:val="003E6832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749EE"/>
    <w:rsid w:val="00484418"/>
    <w:rsid w:val="004931E6"/>
    <w:rsid w:val="00493780"/>
    <w:rsid w:val="004A7149"/>
    <w:rsid w:val="004B6D74"/>
    <w:rsid w:val="004C147E"/>
    <w:rsid w:val="004C5C5F"/>
    <w:rsid w:val="004C6A65"/>
    <w:rsid w:val="004D3F0C"/>
    <w:rsid w:val="004F036E"/>
    <w:rsid w:val="004F21E1"/>
    <w:rsid w:val="005053B8"/>
    <w:rsid w:val="00533BEB"/>
    <w:rsid w:val="0053739E"/>
    <w:rsid w:val="00541B06"/>
    <w:rsid w:val="00542606"/>
    <w:rsid w:val="0054524B"/>
    <w:rsid w:val="00545CBC"/>
    <w:rsid w:val="00545F36"/>
    <w:rsid w:val="00554198"/>
    <w:rsid w:val="00557988"/>
    <w:rsid w:val="0058670C"/>
    <w:rsid w:val="00587A36"/>
    <w:rsid w:val="00587E09"/>
    <w:rsid w:val="00590074"/>
    <w:rsid w:val="005960BC"/>
    <w:rsid w:val="005A70A5"/>
    <w:rsid w:val="005B0623"/>
    <w:rsid w:val="005B1706"/>
    <w:rsid w:val="005B191C"/>
    <w:rsid w:val="005B292A"/>
    <w:rsid w:val="005B6F21"/>
    <w:rsid w:val="005C40A2"/>
    <w:rsid w:val="005C7134"/>
    <w:rsid w:val="005D203D"/>
    <w:rsid w:val="005E1977"/>
    <w:rsid w:val="005E68A0"/>
    <w:rsid w:val="005F7812"/>
    <w:rsid w:val="006141FB"/>
    <w:rsid w:val="006215C4"/>
    <w:rsid w:val="00622EED"/>
    <w:rsid w:val="006238F4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A4FE6"/>
    <w:rsid w:val="006B032F"/>
    <w:rsid w:val="006B2989"/>
    <w:rsid w:val="006C515A"/>
    <w:rsid w:val="006C6835"/>
    <w:rsid w:val="006D1224"/>
    <w:rsid w:val="006D41CE"/>
    <w:rsid w:val="006E2837"/>
    <w:rsid w:val="006E49B5"/>
    <w:rsid w:val="006F1DF0"/>
    <w:rsid w:val="006F3295"/>
    <w:rsid w:val="00701B89"/>
    <w:rsid w:val="007063C8"/>
    <w:rsid w:val="00706413"/>
    <w:rsid w:val="007218F8"/>
    <w:rsid w:val="0073593B"/>
    <w:rsid w:val="007427B6"/>
    <w:rsid w:val="00751201"/>
    <w:rsid w:val="00751238"/>
    <w:rsid w:val="007524FA"/>
    <w:rsid w:val="00754C29"/>
    <w:rsid w:val="00756A8F"/>
    <w:rsid w:val="00763B95"/>
    <w:rsid w:val="0079084C"/>
    <w:rsid w:val="007A0B85"/>
    <w:rsid w:val="007A1E12"/>
    <w:rsid w:val="007A5786"/>
    <w:rsid w:val="007B2601"/>
    <w:rsid w:val="007B32DF"/>
    <w:rsid w:val="007C7580"/>
    <w:rsid w:val="007E36D8"/>
    <w:rsid w:val="007E53BA"/>
    <w:rsid w:val="007F03E7"/>
    <w:rsid w:val="00805DEE"/>
    <w:rsid w:val="0080631B"/>
    <w:rsid w:val="008132C4"/>
    <w:rsid w:val="00813D5E"/>
    <w:rsid w:val="008148EB"/>
    <w:rsid w:val="008150B9"/>
    <w:rsid w:val="00833579"/>
    <w:rsid w:val="008346AB"/>
    <w:rsid w:val="008431FC"/>
    <w:rsid w:val="008500AF"/>
    <w:rsid w:val="00860472"/>
    <w:rsid w:val="008629C2"/>
    <w:rsid w:val="008632DB"/>
    <w:rsid w:val="00874AE3"/>
    <w:rsid w:val="008836DB"/>
    <w:rsid w:val="008854EF"/>
    <w:rsid w:val="008879E2"/>
    <w:rsid w:val="008A648D"/>
    <w:rsid w:val="008B0792"/>
    <w:rsid w:val="008B2C33"/>
    <w:rsid w:val="008B5059"/>
    <w:rsid w:val="008D07EE"/>
    <w:rsid w:val="008D2636"/>
    <w:rsid w:val="008E0876"/>
    <w:rsid w:val="008F5677"/>
    <w:rsid w:val="00915B3E"/>
    <w:rsid w:val="00915F95"/>
    <w:rsid w:val="00916686"/>
    <w:rsid w:val="00933493"/>
    <w:rsid w:val="00943BAE"/>
    <w:rsid w:val="00944A32"/>
    <w:rsid w:val="00990D54"/>
    <w:rsid w:val="00992DCB"/>
    <w:rsid w:val="00994B14"/>
    <w:rsid w:val="009A100C"/>
    <w:rsid w:val="009A3F4E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33988"/>
    <w:rsid w:val="00A4060D"/>
    <w:rsid w:val="00A45E64"/>
    <w:rsid w:val="00A50342"/>
    <w:rsid w:val="00A53247"/>
    <w:rsid w:val="00A675C0"/>
    <w:rsid w:val="00A716D3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B6368"/>
    <w:rsid w:val="00AD12DB"/>
    <w:rsid w:val="00AD3C85"/>
    <w:rsid w:val="00AE39B3"/>
    <w:rsid w:val="00AF0850"/>
    <w:rsid w:val="00AF10CB"/>
    <w:rsid w:val="00AF27DF"/>
    <w:rsid w:val="00AF32A4"/>
    <w:rsid w:val="00AF4CE4"/>
    <w:rsid w:val="00B1000C"/>
    <w:rsid w:val="00B45E9A"/>
    <w:rsid w:val="00B479E8"/>
    <w:rsid w:val="00B56564"/>
    <w:rsid w:val="00B64902"/>
    <w:rsid w:val="00B67744"/>
    <w:rsid w:val="00B727F0"/>
    <w:rsid w:val="00B754B4"/>
    <w:rsid w:val="00B836BC"/>
    <w:rsid w:val="00B84F0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492"/>
    <w:rsid w:val="00BF5F3E"/>
    <w:rsid w:val="00C100E0"/>
    <w:rsid w:val="00C15530"/>
    <w:rsid w:val="00C25C2B"/>
    <w:rsid w:val="00C50BE4"/>
    <w:rsid w:val="00C50D88"/>
    <w:rsid w:val="00C64107"/>
    <w:rsid w:val="00C65637"/>
    <w:rsid w:val="00C75C61"/>
    <w:rsid w:val="00C92230"/>
    <w:rsid w:val="00C92B13"/>
    <w:rsid w:val="00CA1F39"/>
    <w:rsid w:val="00CA7EDB"/>
    <w:rsid w:val="00CC1098"/>
    <w:rsid w:val="00CC6A79"/>
    <w:rsid w:val="00CC7B04"/>
    <w:rsid w:val="00CD57B4"/>
    <w:rsid w:val="00CD7ACA"/>
    <w:rsid w:val="00CE23BB"/>
    <w:rsid w:val="00CE2A91"/>
    <w:rsid w:val="00CF687D"/>
    <w:rsid w:val="00D03BFE"/>
    <w:rsid w:val="00D054E2"/>
    <w:rsid w:val="00D16AFD"/>
    <w:rsid w:val="00D206CA"/>
    <w:rsid w:val="00D25F71"/>
    <w:rsid w:val="00D370E7"/>
    <w:rsid w:val="00D37156"/>
    <w:rsid w:val="00D45AFE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DFF"/>
    <w:rsid w:val="00DB0BE5"/>
    <w:rsid w:val="00DB26A9"/>
    <w:rsid w:val="00DC37D8"/>
    <w:rsid w:val="00DC5B1E"/>
    <w:rsid w:val="00DD0FA5"/>
    <w:rsid w:val="00DE1236"/>
    <w:rsid w:val="00DE172A"/>
    <w:rsid w:val="00DE6228"/>
    <w:rsid w:val="00DF2DF3"/>
    <w:rsid w:val="00E01355"/>
    <w:rsid w:val="00E01972"/>
    <w:rsid w:val="00E268B5"/>
    <w:rsid w:val="00E32F2D"/>
    <w:rsid w:val="00E3310C"/>
    <w:rsid w:val="00E33CBB"/>
    <w:rsid w:val="00E3501F"/>
    <w:rsid w:val="00E3597A"/>
    <w:rsid w:val="00E44C7C"/>
    <w:rsid w:val="00E46FDB"/>
    <w:rsid w:val="00E64559"/>
    <w:rsid w:val="00E71237"/>
    <w:rsid w:val="00E762F3"/>
    <w:rsid w:val="00EA0B58"/>
    <w:rsid w:val="00EA5D24"/>
    <w:rsid w:val="00EB0C17"/>
    <w:rsid w:val="00EB1579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40405"/>
    <w:rsid w:val="00F43240"/>
    <w:rsid w:val="00F614B8"/>
    <w:rsid w:val="00F6704E"/>
    <w:rsid w:val="00F857EB"/>
    <w:rsid w:val="00F915E7"/>
    <w:rsid w:val="00FB5FFF"/>
    <w:rsid w:val="00FC4A8C"/>
    <w:rsid w:val="00FC70AC"/>
    <w:rsid w:val="00FC7C85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4E05-2358-4FE5-AAE8-90A3783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2C89-9565-4197-96ED-283766A6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5</cp:revision>
  <cp:lastPrinted>2021-03-08T08:57:00Z</cp:lastPrinted>
  <dcterms:created xsi:type="dcterms:W3CDTF">2021-02-22T16:14:00Z</dcterms:created>
  <dcterms:modified xsi:type="dcterms:W3CDTF">2021-03-08T08:58:00Z</dcterms:modified>
</cp:coreProperties>
</file>